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54656" w14:textId="044E05ED" w:rsidR="007321A3" w:rsidRDefault="007321A3">
      <w:pPr>
        <w:pStyle w:val="BodyText"/>
        <w:spacing w:before="7"/>
        <w:rPr>
          <w:rFonts w:ascii="Times New Roman"/>
          <w:sz w:val="15"/>
        </w:rPr>
      </w:pPr>
    </w:p>
    <w:p w14:paraId="16F818F4" w14:textId="073B6C5A" w:rsidR="007321A3" w:rsidRDefault="007321A3">
      <w:pPr>
        <w:pStyle w:val="BodyText"/>
        <w:ind w:left="2740"/>
        <w:rPr>
          <w:rFonts w:ascii="Times New Roman"/>
          <w:sz w:val="20"/>
        </w:rPr>
      </w:pPr>
    </w:p>
    <w:p w14:paraId="46E1F599" w14:textId="52174401" w:rsidR="007321A3" w:rsidRDefault="00C43ACC" w:rsidP="00C43ACC">
      <w:pPr>
        <w:pStyle w:val="BodyText"/>
        <w:jc w:val="center"/>
        <w:rPr>
          <w:rFonts w:ascii="Times New Roman"/>
          <w:sz w:val="40"/>
        </w:rPr>
      </w:pPr>
      <w:r>
        <w:rPr>
          <w:noProof/>
        </w:rPr>
        <w:drawing>
          <wp:inline distT="0" distB="0" distL="0" distR="0" wp14:anchorId="39AE1BC6" wp14:editId="65B9A3F2">
            <wp:extent cx="2590074" cy="1576567"/>
            <wp:effectExtent l="0" t="0" r="1270" b="5080"/>
            <wp:docPr id="15197516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5163" name="Picture 3" descr="A logo for a company&#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02238" cy="1583971"/>
                    </a:xfrm>
                    <a:prstGeom prst="rect">
                      <a:avLst/>
                    </a:prstGeom>
                    <a:noFill/>
                    <a:ln>
                      <a:noFill/>
                    </a:ln>
                  </pic:spPr>
                </pic:pic>
              </a:graphicData>
            </a:graphic>
          </wp:inline>
        </w:drawing>
      </w:r>
    </w:p>
    <w:p w14:paraId="58B4BDA9" w14:textId="77777777" w:rsidR="00C43ACC" w:rsidRDefault="00C43ACC">
      <w:pPr>
        <w:spacing w:before="1"/>
        <w:ind w:right="124"/>
        <w:jc w:val="center"/>
        <w:rPr>
          <w:color w:val="33465B"/>
          <w:sz w:val="40"/>
        </w:rPr>
      </w:pPr>
    </w:p>
    <w:p w14:paraId="3D4F93BC" w14:textId="77777777" w:rsidR="00C43ACC" w:rsidRDefault="00C43ACC">
      <w:pPr>
        <w:spacing w:before="1"/>
        <w:ind w:right="124"/>
        <w:jc w:val="center"/>
        <w:rPr>
          <w:color w:val="33465B"/>
          <w:sz w:val="40"/>
        </w:rPr>
      </w:pPr>
    </w:p>
    <w:p w14:paraId="1DA2A320" w14:textId="77777777" w:rsidR="00C43ACC" w:rsidRDefault="00C43ACC">
      <w:pPr>
        <w:spacing w:before="1"/>
        <w:ind w:right="124"/>
        <w:jc w:val="center"/>
        <w:rPr>
          <w:color w:val="33465B"/>
          <w:sz w:val="40"/>
        </w:rPr>
      </w:pPr>
    </w:p>
    <w:p w14:paraId="0AD9A9F2" w14:textId="30E35E3A" w:rsidR="007321A3" w:rsidRDefault="00B006DD">
      <w:pPr>
        <w:spacing w:before="1"/>
        <w:ind w:right="124"/>
        <w:jc w:val="center"/>
        <w:rPr>
          <w:color w:val="33465B"/>
          <w:spacing w:val="-2"/>
          <w:sz w:val="40"/>
        </w:rPr>
      </w:pPr>
      <w:r>
        <w:rPr>
          <w:color w:val="33465B"/>
          <w:sz w:val="40"/>
        </w:rPr>
        <w:t>Request</w:t>
      </w:r>
      <w:r>
        <w:rPr>
          <w:color w:val="33465B"/>
          <w:spacing w:val="-15"/>
          <w:sz w:val="40"/>
        </w:rPr>
        <w:t xml:space="preserve"> </w:t>
      </w:r>
      <w:r>
        <w:rPr>
          <w:color w:val="33465B"/>
          <w:sz w:val="40"/>
        </w:rPr>
        <w:t>for</w:t>
      </w:r>
      <w:r>
        <w:rPr>
          <w:color w:val="33465B"/>
          <w:spacing w:val="-9"/>
          <w:sz w:val="40"/>
        </w:rPr>
        <w:t xml:space="preserve"> </w:t>
      </w:r>
      <w:r>
        <w:rPr>
          <w:color w:val="33465B"/>
          <w:spacing w:val="-2"/>
          <w:sz w:val="40"/>
        </w:rPr>
        <w:t>Proposals</w:t>
      </w:r>
      <w:r w:rsidR="00911B9E">
        <w:rPr>
          <w:color w:val="33465B"/>
          <w:spacing w:val="-2"/>
          <w:sz w:val="40"/>
        </w:rPr>
        <w:t xml:space="preserve"> </w:t>
      </w:r>
    </w:p>
    <w:p w14:paraId="5B59568B" w14:textId="77777777" w:rsidR="007321A3" w:rsidRDefault="007321A3">
      <w:pPr>
        <w:pStyle w:val="BodyText"/>
        <w:spacing w:before="189"/>
        <w:rPr>
          <w:sz w:val="40"/>
        </w:rPr>
      </w:pPr>
    </w:p>
    <w:p w14:paraId="515BA7EB" w14:textId="6925E291" w:rsidR="007321A3" w:rsidRDefault="00B006DD" w:rsidP="00E078AB">
      <w:pPr>
        <w:spacing w:line="290" w:lineRule="auto"/>
        <w:ind w:right="128"/>
        <w:rPr>
          <w:b/>
          <w:sz w:val="27"/>
        </w:rPr>
      </w:pPr>
      <w:r>
        <w:rPr>
          <w:b/>
          <w:sz w:val="27"/>
        </w:rPr>
        <w:t>Comprehensive</w:t>
      </w:r>
      <w:r>
        <w:rPr>
          <w:b/>
          <w:spacing w:val="-19"/>
          <w:sz w:val="27"/>
        </w:rPr>
        <w:t xml:space="preserve"> </w:t>
      </w:r>
      <w:r>
        <w:rPr>
          <w:b/>
          <w:sz w:val="27"/>
        </w:rPr>
        <w:t>Disaster</w:t>
      </w:r>
      <w:r>
        <w:rPr>
          <w:b/>
          <w:spacing w:val="-19"/>
          <w:sz w:val="27"/>
        </w:rPr>
        <w:t xml:space="preserve"> </w:t>
      </w:r>
      <w:r>
        <w:rPr>
          <w:b/>
          <w:sz w:val="27"/>
        </w:rPr>
        <w:t>Recovery,</w:t>
      </w:r>
      <w:r>
        <w:rPr>
          <w:b/>
          <w:spacing w:val="-11"/>
          <w:sz w:val="27"/>
        </w:rPr>
        <w:t xml:space="preserve"> </w:t>
      </w:r>
      <w:r>
        <w:rPr>
          <w:b/>
          <w:sz w:val="27"/>
        </w:rPr>
        <w:t>Financial</w:t>
      </w:r>
      <w:r>
        <w:rPr>
          <w:b/>
          <w:spacing w:val="-18"/>
          <w:sz w:val="27"/>
        </w:rPr>
        <w:t xml:space="preserve"> </w:t>
      </w:r>
      <w:r>
        <w:rPr>
          <w:b/>
          <w:sz w:val="27"/>
        </w:rPr>
        <w:t>and</w:t>
      </w:r>
      <w:r>
        <w:rPr>
          <w:b/>
          <w:spacing w:val="-19"/>
          <w:sz w:val="27"/>
        </w:rPr>
        <w:t xml:space="preserve"> </w:t>
      </w:r>
      <w:r>
        <w:rPr>
          <w:b/>
          <w:sz w:val="27"/>
        </w:rPr>
        <w:t>Grant</w:t>
      </w:r>
      <w:r>
        <w:rPr>
          <w:b/>
          <w:spacing w:val="-19"/>
          <w:sz w:val="27"/>
        </w:rPr>
        <w:t xml:space="preserve"> </w:t>
      </w:r>
      <w:r>
        <w:rPr>
          <w:b/>
          <w:sz w:val="27"/>
        </w:rPr>
        <w:t>Management Support,</w:t>
      </w:r>
      <w:r>
        <w:rPr>
          <w:b/>
          <w:spacing w:val="40"/>
          <w:sz w:val="27"/>
        </w:rPr>
        <w:t xml:space="preserve"> </w:t>
      </w:r>
      <w:r>
        <w:rPr>
          <w:b/>
          <w:sz w:val="27"/>
        </w:rPr>
        <w:t>and Pre-Disaster Cost Recovery Planning</w:t>
      </w:r>
      <w:r w:rsidR="00E078AB">
        <w:rPr>
          <w:b/>
          <w:sz w:val="27"/>
        </w:rPr>
        <w:t xml:space="preserve"> </w:t>
      </w:r>
      <w:r>
        <w:rPr>
          <w:b/>
          <w:sz w:val="27"/>
        </w:rPr>
        <w:t>Services</w:t>
      </w:r>
      <w:r>
        <w:rPr>
          <w:b/>
          <w:spacing w:val="-5"/>
          <w:sz w:val="27"/>
        </w:rPr>
        <w:t xml:space="preserve"> </w:t>
      </w:r>
      <w:r>
        <w:rPr>
          <w:b/>
          <w:sz w:val="27"/>
        </w:rPr>
        <w:t>for</w:t>
      </w:r>
      <w:r>
        <w:rPr>
          <w:b/>
          <w:spacing w:val="-5"/>
          <w:sz w:val="27"/>
        </w:rPr>
        <w:t xml:space="preserve"> </w:t>
      </w:r>
      <w:r>
        <w:rPr>
          <w:b/>
          <w:sz w:val="27"/>
        </w:rPr>
        <w:t>the</w:t>
      </w:r>
      <w:r w:rsidR="00911B9E">
        <w:rPr>
          <w:b/>
          <w:sz w:val="27"/>
        </w:rPr>
        <w:t xml:space="preserve"> Benefit and Use by</w:t>
      </w:r>
      <w:r w:rsidR="002C7480">
        <w:rPr>
          <w:b/>
          <w:sz w:val="27"/>
        </w:rPr>
        <w:t xml:space="preserve">: </w:t>
      </w:r>
      <w:r w:rsidR="00911B9E">
        <w:rPr>
          <w:b/>
          <w:spacing w:val="-5"/>
          <w:sz w:val="27"/>
        </w:rPr>
        <w:t>Foothills Regional Commission</w:t>
      </w:r>
      <w:r w:rsidR="00E3260D">
        <w:rPr>
          <w:b/>
          <w:spacing w:val="-5"/>
          <w:sz w:val="27"/>
        </w:rPr>
        <w:t>,</w:t>
      </w:r>
      <w:r w:rsidR="00911B9E">
        <w:rPr>
          <w:b/>
          <w:spacing w:val="-5"/>
          <w:sz w:val="27"/>
        </w:rPr>
        <w:t xml:space="preserve"> Cleveland, McDowell, Polk, and Rutherford Counties, Inclusive of </w:t>
      </w:r>
      <w:r w:rsidR="00B90B50">
        <w:rPr>
          <w:b/>
          <w:spacing w:val="-5"/>
          <w:sz w:val="27"/>
        </w:rPr>
        <w:t>all Towns, Cities,</w:t>
      </w:r>
      <w:r w:rsidR="00911B9E">
        <w:rPr>
          <w:b/>
          <w:spacing w:val="-5"/>
          <w:sz w:val="27"/>
        </w:rPr>
        <w:t xml:space="preserve"> Municipal</w:t>
      </w:r>
      <w:r w:rsidR="00B90B50">
        <w:rPr>
          <w:b/>
          <w:spacing w:val="-5"/>
          <w:sz w:val="27"/>
        </w:rPr>
        <w:t xml:space="preserve"> Governments, and Other Private Non-Profit Entities</w:t>
      </w:r>
    </w:p>
    <w:p w14:paraId="5358E5F2" w14:textId="09CF0B9E" w:rsidR="00B90B50" w:rsidRDefault="00B006DD" w:rsidP="00C43ACC">
      <w:pPr>
        <w:spacing w:before="262" w:line="588" w:lineRule="auto"/>
        <w:ind w:left="2160" w:right="1101" w:firstLine="720"/>
        <w:jc w:val="center"/>
        <w:rPr>
          <w:sz w:val="27"/>
        </w:rPr>
      </w:pPr>
      <w:r>
        <w:rPr>
          <w:sz w:val="27"/>
        </w:rPr>
        <w:t xml:space="preserve">Date Issued: </w:t>
      </w:r>
      <w:r w:rsidR="00C43ACC">
        <w:rPr>
          <w:sz w:val="27"/>
        </w:rPr>
        <w:t>October 30, 2024</w:t>
      </w:r>
    </w:p>
    <w:p w14:paraId="4445B9BD" w14:textId="785DF122" w:rsidR="007321A3" w:rsidRDefault="00B006DD" w:rsidP="007F4432">
      <w:pPr>
        <w:spacing w:before="262" w:line="588" w:lineRule="auto"/>
        <w:ind w:left="2163" w:right="1101"/>
        <w:rPr>
          <w:sz w:val="27"/>
        </w:rPr>
      </w:pPr>
      <w:r>
        <w:rPr>
          <w:sz w:val="27"/>
        </w:rPr>
        <w:t>PROPOSALS</w:t>
      </w:r>
      <w:r>
        <w:rPr>
          <w:spacing w:val="-19"/>
          <w:sz w:val="27"/>
        </w:rPr>
        <w:t xml:space="preserve"> </w:t>
      </w:r>
      <w:r>
        <w:rPr>
          <w:sz w:val="27"/>
        </w:rPr>
        <w:t>DUE</w:t>
      </w:r>
      <w:r>
        <w:rPr>
          <w:spacing w:val="-19"/>
          <w:sz w:val="27"/>
        </w:rPr>
        <w:t xml:space="preserve"> </w:t>
      </w:r>
      <w:r>
        <w:rPr>
          <w:sz w:val="27"/>
        </w:rPr>
        <w:t>BY:</w:t>
      </w:r>
      <w:r>
        <w:rPr>
          <w:spacing w:val="-19"/>
          <w:sz w:val="27"/>
        </w:rPr>
        <w:t xml:space="preserve"> </w:t>
      </w:r>
      <w:r w:rsidR="00C43ACC">
        <w:rPr>
          <w:spacing w:val="-19"/>
          <w:sz w:val="27"/>
        </w:rPr>
        <w:t>November 1</w:t>
      </w:r>
      <w:r w:rsidR="006E655E">
        <w:rPr>
          <w:spacing w:val="-19"/>
          <w:sz w:val="27"/>
        </w:rPr>
        <w:t>5</w:t>
      </w:r>
      <w:r w:rsidR="00C43ACC">
        <w:rPr>
          <w:spacing w:val="-19"/>
          <w:sz w:val="27"/>
        </w:rPr>
        <w:t>, 2024, 5:00pm E</w:t>
      </w:r>
      <w:r w:rsidR="00490C66">
        <w:rPr>
          <w:spacing w:val="-19"/>
          <w:sz w:val="27"/>
        </w:rPr>
        <w:t>D</w:t>
      </w:r>
      <w:r w:rsidR="00C43ACC">
        <w:rPr>
          <w:spacing w:val="-19"/>
          <w:sz w:val="27"/>
        </w:rPr>
        <w:t>T</w:t>
      </w:r>
    </w:p>
    <w:p w14:paraId="41F3598F" w14:textId="77777777" w:rsidR="007321A3" w:rsidRDefault="007321A3">
      <w:pPr>
        <w:pStyle w:val="BodyText"/>
        <w:rPr>
          <w:sz w:val="48"/>
        </w:rPr>
      </w:pPr>
    </w:p>
    <w:p w14:paraId="5FC91158" w14:textId="77777777" w:rsidR="00E03CA3" w:rsidRDefault="00E03CA3">
      <w:pPr>
        <w:pStyle w:val="BodyText"/>
        <w:rPr>
          <w:sz w:val="48"/>
        </w:rPr>
      </w:pPr>
    </w:p>
    <w:p w14:paraId="4300ED9B" w14:textId="17817154" w:rsidR="007321A3" w:rsidRDefault="007F4432" w:rsidP="007F4432">
      <w:pPr>
        <w:pStyle w:val="Title"/>
        <w:rPr>
          <w:spacing w:val="-5"/>
        </w:rPr>
      </w:pPr>
      <w:r>
        <w:t xml:space="preserve">       </w:t>
      </w:r>
      <w:proofErr w:type="gramStart"/>
      <w:r w:rsidR="00B006DD">
        <w:t>RFP#</w:t>
      </w:r>
      <w:r w:rsidR="00B006DD">
        <w:rPr>
          <w:spacing w:val="-9"/>
        </w:rPr>
        <w:t xml:space="preserve"> </w:t>
      </w:r>
      <w:r w:rsidR="00B006DD">
        <w:rPr>
          <w:spacing w:val="-5"/>
        </w:rPr>
        <w:t>-</w:t>
      </w:r>
      <w:proofErr w:type="gramEnd"/>
      <w:r w:rsidR="00C43ACC">
        <w:rPr>
          <w:spacing w:val="-5"/>
        </w:rPr>
        <w:t>TSH-4827-DR</w:t>
      </w:r>
    </w:p>
    <w:p w14:paraId="6CE87583" w14:textId="77777777" w:rsidR="00C43ACC" w:rsidRDefault="00C43ACC">
      <w:pPr>
        <w:pStyle w:val="Title"/>
        <w:rPr>
          <w:spacing w:val="-5"/>
        </w:rPr>
      </w:pPr>
    </w:p>
    <w:p w14:paraId="389745AA" w14:textId="77777777" w:rsidR="00C43ACC" w:rsidRDefault="00C43ACC">
      <w:pPr>
        <w:pStyle w:val="Title"/>
        <w:rPr>
          <w:spacing w:val="-5"/>
        </w:rPr>
      </w:pPr>
    </w:p>
    <w:p w14:paraId="40712F3F" w14:textId="77777777" w:rsidR="00C43ACC" w:rsidRDefault="00C43ACC">
      <w:pPr>
        <w:pStyle w:val="Title"/>
        <w:rPr>
          <w:spacing w:val="-5"/>
        </w:rPr>
      </w:pPr>
    </w:p>
    <w:p w14:paraId="78D770DF" w14:textId="77777777" w:rsidR="00C43ACC" w:rsidRDefault="00C43ACC">
      <w:pPr>
        <w:pStyle w:val="Title"/>
        <w:rPr>
          <w:spacing w:val="-5"/>
        </w:rPr>
      </w:pPr>
    </w:p>
    <w:p w14:paraId="5C718CE6" w14:textId="77777777" w:rsidR="00C43ACC" w:rsidRDefault="00C43ACC">
      <w:pPr>
        <w:pStyle w:val="Title"/>
        <w:rPr>
          <w:spacing w:val="-5"/>
        </w:rPr>
      </w:pPr>
    </w:p>
    <w:p w14:paraId="5F314939" w14:textId="77777777" w:rsidR="00C43ACC" w:rsidRDefault="00C43ACC">
      <w:pPr>
        <w:pStyle w:val="Title"/>
        <w:rPr>
          <w:spacing w:val="-5"/>
        </w:rPr>
      </w:pPr>
    </w:p>
    <w:p w14:paraId="51358FFA" w14:textId="77777777" w:rsidR="00C43ACC" w:rsidRDefault="00C43ACC">
      <w:pPr>
        <w:pStyle w:val="Title"/>
      </w:pPr>
    </w:p>
    <w:p w14:paraId="71EF846B" w14:textId="77777777" w:rsidR="007321A3" w:rsidRDefault="00B006DD">
      <w:pPr>
        <w:pStyle w:val="Heading1"/>
        <w:spacing w:before="65"/>
        <w:ind w:left="210"/>
        <w:rPr>
          <w:u w:val="none"/>
        </w:rPr>
      </w:pPr>
      <w:bookmarkStart w:id="0" w:name="Request_for_Proposal_Notice"/>
      <w:bookmarkEnd w:id="0"/>
      <w:r>
        <w:t>Request</w:t>
      </w:r>
      <w:r>
        <w:rPr>
          <w:spacing w:val="-15"/>
        </w:rPr>
        <w:t xml:space="preserve"> </w:t>
      </w:r>
      <w:r>
        <w:t>for</w:t>
      </w:r>
      <w:r>
        <w:rPr>
          <w:spacing w:val="-13"/>
        </w:rPr>
        <w:t xml:space="preserve"> </w:t>
      </w:r>
      <w:r>
        <w:t>Proposal</w:t>
      </w:r>
      <w:r>
        <w:rPr>
          <w:spacing w:val="-11"/>
        </w:rPr>
        <w:t xml:space="preserve"> </w:t>
      </w:r>
      <w:r>
        <w:rPr>
          <w:spacing w:val="-2"/>
        </w:rPr>
        <w:t>Notice</w:t>
      </w:r>
    </w:p>
    <w:p w14:paraId="0CB7FD60" w14:textId="77777777" w:rsidR="007321A3" w:rsidRDefault="007321A3">
      <w:pPr>
        <w:pStyle w:val="BodyText"/>
        <w:spacing w:before="5"/>
        <w:rPr>
          <w:b/>
        </w:rPr>
      </w:pPr>
    </w:p>
    <w:p w14:paraId="09801323" w14:textId="34B097BA" w:rsidR="007321A3" w:rsidRDefault="00B006DD">
      <w:pPr>
        <w:pStyle w:val="BodyText"/>
        <w:ind w:left="217" w:right="200"/>
      </w:pPr>
      <w:r>
        <w:t xml:space="preserve">Pursuant to the </w:t>
      </w:r>
      <w:r w:rsidR="00911B9E">
        <w:t>Foothills Regional Commission</w:t>
      </w:r>
      <w:r w:rsidR="00B90B50">
        <w:t xml:space="preserve"> (FRC)</w:t>
      </w:r>
      <w:r w:rsidR="00911B9E">
        <w:t xml:space="preserve">, serving as the </w:t>
      </w:r>
      <w:r>
        <w:t>Council of Governments</w:t>
      </w:r>
      <w:r w:rsidR="00BF50BE">
        <w:t xml:space="preserve"> for Cleveland, McDowell, Polk, and Rutherford Counties, inclusive of</w:t>
      </w:r>
      <w:r w:rsidR="00B90B50">
        <w:t xml:space="preserve"> all towns, cities,</w:t>
      </w:r>
      <w:r w:rsidR="00BF50BE">
        <w:t xml:space="preserve"> municipal governments</w:t>
      </w:r>
      <w:r w:rsidR="00B90B50">
        <w:t xml:space="preserve"> and other private non-profit entities</w:t>
      </w:r>
      <w:r w:rsidR="00BF50BE">
        <w:t xml:space="preserve"> located within th</w:t>
      </w:r>
      <w:r w:rsidR="00B90B50">
        <w:t>e four (4)</w:t>
      </w:r>
      <w:r w:rsidR="00BF50BE">
        <w:t xml:space="preserve"> counties</w:t>
      </w:r>
      <w:r w:rsidR="00B90B50">
        <w:t>,</w:t>
      </w:r>
      <w:r>
        <w:t xml:space="preserve"> proposals will</w:t>
      </w:r>
      <w:r>
        <w:rPr>
          <w:spacing w:val="-1"/>
        </w:rPr>
        <w:t xml:space="preserve"> </w:t>
      </w:r>
      <w:r>
        <w:t>be received</w:t>
      </w:r>
      <w:r>
        <w:rPr>
          <w:spacing w:val="-11"/>
        </w:rPr>
        <w:t xml:space="preserve"> </w:t>
      </w:r>
      <w:r>
        <w:t>by</w:t>
      </w:r>
      <w:r>
        <w:rPr>
          <w:spacing w:val="-13"/>
        </w:rPr>
        <w:t xml:space="preserve"> </w:t>
      </w:r>
      <w:r w:rsidR="00B3135E">
        <w:t>FRC</w:t>
      </w:r>
      <w:r>
        <w:rPr>
          <w:spacing w:val="-12"/>
        </w:rPr>
        <w:t xml:space="preserve"> </w:t>
      </w:r>
      <w:r>
        <w:t>for</w:t>
      </w:r>
      <w:r>
        <w:rPr>
          <w:spacing w:val="-12"/>
        </w:rPr>
        <w:t xml:space="preserve"> </w:t>
      </w:r>
      <w:r>
        <w:t>the</w:t>
      </w:r>
      <w:r>
        <w:rPr>
          <w:spacing w:val="-13"/>
        </w:rPr>
        <w:t xml:space="preserve"> </w:t>
      </w:r>
      <w:r>
        <w:t>following</w:t>
      </w:r>
      <w:r>
        <w:rPr>
          <w:spacing w:val="-13"/>
        </w:rPr>
        <w:t xml:space="preserve"> </w:t>
      </w:r>
      <w:r w:rsidR="00B90B50">
        <w:t>consulting</w:t>
      </w:r>
      <w:r>
        <w:rPr>
          <w:spacing w:val="-12"/>
        </w:rPr>
        <w:t xml:space="preserve"> </w:t>
      </w:r>
      <w:r>
        <w:t>services including, but not limited to:</w:t>
      </w:r>
    </w:p>
    <w:p w14:paraId="116ACF3A" w14:textId="77777777" w:rsidR="007321A3" w:rsidRDefault="007321A3">
      <w:pPr>
        <w:pStyle w:val="BodyText"/>
        <w:spacing w:before="2"/>
      </w:pPr>
    </w:p>
    <w:p w14:paraId="499CAFAC" w14:textId="77777777" w:rsidR="007321A3" w:rsidRDefault="00B006DD">
      <w:pPr>
        <w:pStyle w:val="ListParagraph"/>
        <w:numPr>
          <w:ilvl w:val="0"/>
          <w:numId w:val="12"/>
        </w:numPr>
        <w:tabs>
          <w:tab w:val="left" w:pos="1545"/>
        </w:tabs>
      </w:pPr>
      <w:r>
        <w:rPr>
          <w:spacing w:val="-2"/>
        </w:rPr>
        <w:t>FEMA</w:t>
      </w:r>
      <w:r>
        <w:rPr>
          <w:spacing w:val="-4"/>
        </w:rPr>
        <w:t xml:space="preserve"> </w:t>
      </w:r>
      <w:r>
        <w:rPr>
          <w:spacing w:val="-2"/>
        </w:rPr>
        <w:t>Public</w:t>
      </w:r>
      <w:r>
        <w:rPr>
          <w:spacing w:val="-6"/>
        </w:rPr>
        <w:t xml:space="preserve"> </w:t>
      </w:r>
      <w:r>
        <w:rPr>
          <w:spacing w:val="-2"/>
        </w:rPr>
        <w:t>Assistance</w:t>
      </w:r>
      <w:r>
        <w:rPr>
          <w:spacing w:val="-11"/>
        </w:rPr>
        <w:t xml:space="preserve"> </w:t>
      </w:r>
      <w:r>
        <w:rPr>
          <w:spacing w:val="-2"/>
        </w:rPr>
        <w:t>Advisory Services</w:t>
      </w:r>
    </w:p>
    <w:p w14:paraId="1B0C3DE4" w14:textId="77777777" w:rsidR="007321A3" w:rsidRDefault="00B006DD">
      <w:pPr>
        <w:pStyle w:val="ListParagraph"/>
        <w:numPr>
          <w:ilvl w:val="0"/>
          <w:numId w:val="12"/>
        </w:numPr>
        <w:tabs>
          <w:tab w:val="left" w:pos="1545"/>
        </w:tabs>
        <w:spacing w:before="167"/>
      </w:pPr>
      <w:r>
        <w:rPr>
          <w:spacing w:val="-2"/>
        </w:rPr>
        <w:t>FEMA</w:t>
      </w:r>
      <w:r>
        <w:rPr>
          <w:spacing w:val="-9"/>
        </w:rPr>
        <w:t xml:space="preserve"> </w:t>
      </w:r>
      <w:r>
        <w:rPr>
          <w:spacing w:val="-2"/>
        </w:rPr>
        <w:t>Individual Assistance</w:t>
      </w:r>
      <w:r>
        <w:rPr>
          <w:spacing w:val="-1"/>
        </w:rPr>
        <w:t xml:space="preserve"> </w:t>
      </w:r>
      <w:r>
        <w:rPr>
          <w:spacing w:val="-2"/>
        </w:rPr>
        <w:t>Advisory</w:t>
      </w:r>
      <w:r>
        <w:rPr>
          <w:spacing w:val="-3"/>
        </w:rPr>
        <w:t xml:space="preserve"> </w:t>
      </w:r>
      <w:r>
        <w:rPr>
          <w:spacing w:val="-2"/>
        </w:rPr>
        <w:t>Services</w:t>
      </w:r>
    </w:p>
    <w:p w14:paraId="3FAF1697" w14:textId="77777777" w:rsidR="007321A3" w:rsidRDefault="00B006DD">
      <w:pPr>
        <w:pStyle w:val="ListParagraph"/>
        <w:numPr>
          <w:ilvl w:val="0"/>
          <w:numId w:val="12"/>
        </w:numPr>
        <w:tabs>
          <w:tab w:val="left" w:pos="1547"/>
        </w:tabs>
        <w:spacing w:before="169"/>
        <w:ind w:left="1547" w:hanging="540"/>
      </w:pPr>
      <w:r>
        <w:rPr>
          <w:spacing w:val="-2"/>
        </w:rPr>
        <w:t>FEMA</w:t>
      </w:r>
      <w:r>
        <w:rPr>
          <w:spacing w:val="-9"/>
        </w:rPr>
        <w:t xml:space="preserve"> </w:t>
      </w:r>
      <w:r>
        <w:rPr>
          <w:spacing w:val="-2"/>
        </w:rPr>
        <w:t>404</w:t>
      </w:r>
      <w:r>
        <w:rPr>
          <w:spacing w:val="-9"/>
        </w:rPr>
        <w:t xml:space="preserve"> </w:t>
      </w:r>
      <w:r>
        <w:rPr>
          <w:spacing w:val="-2"/>
        </w:rPr>
        <w:t>and</w:t>
      </w:r>
      <w:r>
        <w:rPr>
          <w:spacing w:val="-6"/>
        </w:rPr>
        <w:t xml:space="preserve"> </w:t>
      </w:r>
      <w:r>
        <w:rPr>
          <w:spacing w:val="-2"/>
        </w:rPr>
        <w:t>406</w:t>
      </w:r>
      <w:r>
        <w:rPr>
          <w:spacing w:val="-10"/>
        </w:rPr>
        <w:t xml:space="preserve"> </w:t>
      </w:r>
      <w:r>
        <w:rPr>
          <w:spacing w:val="-2"/>
        </w:rPr>
        <w:t>Hazard</w:t>
      </w:r>
      <w:r>
        <w:rPr>
          <w:spacing w:val="-12"/>
        </w:rPr>
        <w:t xml:space="preserve"> </w:t>
      </w:r>
      <w:r>
        <w:rPr>
          <w:spacing w:val="-2"/>
        </w:rPr>
        <w:t>Mitigation</w:t>
      </w:r>
      <w:r>
        <w:rPr>
          <w:spacing w:val="-8"/>
        </w:rPr>
        <w:t xml:space="preserve"> </w:t>
      </w:r>
      <w:r>
        <w:rPr>
          <w:spacing w:val="-2"/>
        </w:rPr>
        <w:t>Expertise</w:t>
      </w:r>
    </w:p>
    <w:p w14:paraId="3B0272A0" w14:textId="77777777" w:rsidR="007321A3" w:rsidRDefault="00B006DD">
      <w:pPr>
        <w:pStyle w:val="ListParagraph"/>
        <w:numPr>
          <w:ilvl w:val="0"/>
          <w:numId w:val="12"/>
        </w:numPr>
        <w:tabs>
          <w:tab w:val="left" w:pos="1547"/>
        </w:tabs>
        <w:spacing w:before="167"/>
        <w:ind w:left="1547" w:hanging="540"/>
      </w:pPr>
      <w:r>
        <w:rPr>
          <w:spacing w:val="-2"/>
        </w:rPr>
        <w:t>HUD</w:t>
      </w:r>
      <w:r>
        <w:rPr>
          <w:spacing w:val="-17"/>
        </w:rPr>
        <w:t xml:space="preserve"> </w:t>
      </w:r>
      <w:r>
        <w:rPr>
          <w:spacing w:val="-2"/>
        </w:rPr>
        <w:t>CDBG-DR,</w:t>
      </w:r>
      <w:r>
        <w:rPr>
          <w:spacing w:val="-13"/>
        </w:rPr>
        <w:t xml:space="preserve"> </w:t>
      </w:r>
      <w:r>
        <w:rPr>
          <w:spacing w:val="-2"/>
        </w:rPr>
        <w:t>MIT,</w:t>
      </w:r>
      <w:r>
        <w:rPr>
          <w:spacing w:val="-11"/>
        </w:rPr>
        <w:t xml:space="preserve"> </w:t>
      </w:r>
      <w:r>
        <w:rPr>
          <w:spacing w:val="-2"/>
        </w:rPr>
        <w:t>CV,</w:t>
      </w:r>
      <w:r>
        <w:rPr>
          <w:spacing w:val="-10"/>
        </w:rPr>
        <w:t xml:space="preserve"> </w:t>
      </w:r>
      <w:r>
        <w:rPr>
          <w:spacing w:val="-2"/>
        </w:rPr>
        <w:t>ESG,</w:t>
      </w:r>
      <w:r>
        <w:rPr>
          <w:spacing w:val="-10"/>
        </w:rPr>
        <w:t xml:space="preserve"> </w:t>
      </w:r>
      <w:r>
        <w:rPr>
          <w:spacing w:val="-2"/>
        </w:rPr>
        <w:t>and</w:t>
      </w:r>
      <w:r>
        <w:rPr>
          <w:spacing w:val="-14"/>
        </w:rPr>
        <w:t xml:space="preserve"> </w:t>
      </w:r>
      <w:r>
        <w:rPr>
          <w:spacing w:val="-2"/>
        </w:rPr>
        <w:t>other</w:t>
      </w:r>
      <w:r>
        <w:rPr>
          <w:spacing w:val="-8"/>
        </w:rPr>
        <w:t xml:space="preserve"> </w:t>
      </w:r>
      <w:r>
        <w:rPr>
          <w:spacing w:val="-2"/>
        </w:rPr>
        <w:t>HUD</w:t>
      </w:r>
      <w:r>
        <w:rPr>
          <w:spacing w:val="-15"/>
        </w:rPr>
        <w:t xml:space="preserve"> </w:t>
      </w:r>
      <w:r>
        <w:rPr>
          <w:spacing w:val="-2"/>
        </w:rPr>
        <w:t>Program</w:t>
      </w:r>
      <w:r>
        <w:rPr>
          <w:spacing w:val="-10"/>
        </w:rPr>
        <w:t xml:space="preserve"> </w:t>
      </w:r>
      <w:r>
        <w:rPr>
          <w:spacing w:val="-2"/>
        </w:rPr>
        <w:t>Support</w:t>
      </w:r>
    </w:p>
    <w:p w14:paraId="67F440CF" w14:textId="77777777" w:rsidR="007321A3" w:rsidRDefault="00B006DD">
      <w:pPr>
        <w:pStyle w:val="ListParagraph"/>
        <w:numPr>
          <w:ilvl w:val="0"/>
          <w:numId w:val="12"/>
        </w:numPr>
        <w:tabs>
          <w:tab w:val="left" w:pos="1547"/>
        </w:tabs>
        <w:spacing w:before="167"/>
        <w:ind w:left="1547" w:hanging="540"/>
      </w:pPr>
      <w:r>
        <w:rPr>
          <w:spacing w:val="-2"/>
        </w:rPr>
        <w:t>FHWA</w:t>
      </w:r>
      <w:r>
        <w:rPr>
          <w:spacing w:val="-14"/>
        </w:rPr>
        <w:t xml:space="preserve"> </w:t>
      </w:r>
      <w:r>
        <w:rPr>
          <w:spacing w:val="-2"/>
        </w:rPr>
        <w:t>/</w:t>
      </w:r>
      <w:r>
        <w:rPr>
          <w:spacing w:val="-9"/>
        </w:rPr>
        <w:t xml:space="preserve"> </w:t>
      </w:r>
      <w:r>
        <w:rPr>
          <w:spacing w:val="-2"/>
        </w:rPr>
        <w:t>FTA</w:t>
      </w:r>
      <w:r>
        <w:rPr>
          <w:spacing w:val="-10"/>
        </w:rPr>
        <w:t xml:space="preserve"> </w:t>
      </w:r>
      <w:r>
        <w:rPr>
          <w:spacing w:val="-2"/>
        </w:rPr>
        <w:t>Support</w:t>
      </w:r>
    </w:p>
    <w:p w14:paraId="2067397D" w14:textId="77777777" w:rsidR="007321A3" w:rsidRDefault="00B006DD">
      <w:pPr>
        <w:pStyle w:val="ListParagraph"/>
        <w:numPr>
          <w:ilvl w:val="0"/>
          <w:numId w:val="12"/>
        </w:numPr>
        <w:tabs>
          <w:tab w:val="left" w:pos="1546"/>
        </w:tabs>
        <w:spacing w:before="167"/>
        <w:ind w:left="1546" w:hanging="539"/>
      </w:pPr>
      <w:r>
        <w:rPr>
          <w:spacing w:val="-2"/>
        </w:rPr>
        <w:t>Financial</w:t>
      </w:r>
      <w:r>
        <w:rPr>
          <w:spacing w:val="-9"/>
        </w:rPr>
        <w:t xml:space="preserve"> </w:t>
      </w:r>
      <w:r>
        <w:rPr>
          <w:spacing w:val="-2"/>
        </w:rPr>
        <w:t>/</w:t>
      </w:r>
      <w:r>
        <w:rPr>
          <w:spacing w:val="-5"/>
        </w:rPr>
        <w:t xml:space="preserve"> </w:t>
      </w:r>
      <w:r>
        <w:rPr>
          <w:spacing w:val="-2"/>
        </w:rPr>
        <w:t>Grants</w:t>
      </w:r>
      <w:r>
        <w:rPr>
          <w:spacing w:val="-11"/>
        </w:rPr>
        <w:t xml:space="preserve"> </w:t>
      </w:r>
      <w:r>
        <w:rPr>
          <w:spacing w:val="-2"/>
        </w:rPr>
        <w:t>Management</w:t>
      </w:r>
      <w:r>
        <w:rPr>
          <w:spacing w:val="-1"/>
        </w:rPr>
        <w:t xml:space="preserve"> </w:t>
      </w:r>
      <w:r>
        <w:rPr>
          <w:spacing w:val="-2"/>
        </w:rPr>
        <w:t>Support</w:t>
      </w:r>
      <w:r>
        <w:rPr>
          <w:spacing w:val="-5"/>
        </w:rPr>
        <w:t xml:space="preserve"> </w:t>
      </w:r>
      <w:r>
        <w:rPr>
          <w:spacing w:val="-2"/>
        </w:rPr>
        <w:t>and</w:t>
      </w:r>
      <w:r>
        <w:rPr>
          <w:spacing w:val="-9"/>
        </w:rPr>
        <w:t xml:space="preserve"> </w:t>
      </w:r>
      <w:r>
        <w:rPr>
          <w:spacing w:val="-2"/>
        </w:rPr>
        <w:t>Information</w:t>
      </w:r>
      <w:r>
        <w:rPr>
          <w:spacing w:val="-5"/>
        </w:rPr>
        <w:t xml:space="preserve"> </w:t>
      </w:r>
      <w:r>
        <w:rPr>
          <w:spacing w:val="-2"/>
        </w:rPr>
        <w:t>Technology</w:t>
      </w:r>
    </w:p>
    <w:p w14:paraId="331546A7" w14:textId="77777777" w:rsidR="007321A3" w:rsidRDefault="00B006DD">
      <w:pPr>
        <w:pStyle w:val="ListParagraph"/>
        <w:numPr>
          <w:ilvl w:val="0"/>
          <w:numId w:val="12"/>
        </w:numPr>
        <w:tabs>
          <w:tab w:val="left" w:pos="1546"/>
        </w:tabs>
        <w:spacing w:before="167"/>
        <w:ind w:left="1546" w:hanging="539"/>
      </w:pPr>
      <w:r>
        <w:rPr>
          <w:spacing w:val="-2"/>
        </w:rPr>
        <w:t>Resilient</w:t>
      </w:r>
      <w:r>
        <w:rPr>
          <w:spacing w:val="-9"/>
        </w:rPr>
        <w:t xml:space="preserve"> </w:t>
      </w:r>
      <w:r>
        <w:rPr>
          <w:spacing w:val="-2"/>
        </w:rPr>
        <w:t>Community</w:t>
      </w:r>
      <w:r>
        <w:rPr>
          <w:spacing w:val="-10"/>
        </w:rPr>
        <w:t xml:space="preserve"> </w:t>
      </w:r>
      <w:r>
        <w:rPr>
          <w:spacing w:val="-2"/>
        </w:rPr>
        <w:t>Planning</w:t>
      </w:r>
      <w:r>
        <w:rPr>
          <w:spacing w:val="-8"/>
        </w:rPr>
        <w:t xml:space="preserve"> </w:t>
      </w:r>
      <w:r>
        <w:rPr>
          <w:spacing w:val="-2"/>
        </w:rPr>
        <w:t>Program</w:t>
      </w:r>
      <w:r>
        <w:rPr>
          <w:spacing w:val="-8"/>
        </w:rPr>
        <w:t xml:space="preserve"> </w:t>
      </w:r>
      <w:r>
        <w:rPr>
          <w:spacing w:val="-2"/>
        </w:rPr>
        <w:t>Support</w:t>
      </w:r>
    </w:p>
    <w:p w14:paraId="52445121" w14:textId="77777777" w:rsidR="007321A3" w:rsidRDefault="00B006DD">
      <w:pPr>
        <w:pStyle w:val="ListParagraph"/>
        <w:numPr>
          <w:ilvl w:val="0"/>
          <w:numId w:val="12"/>
        </w:numPr>
        <w:tabs>
          <w:tab w:val="left" w:pos="1546"/>
        </w:tabs>
        <w:spacing w:before="167"/>
        <w:ind w:left="1546" w:hanging="540"/>
      </w:pPr>
      <w:r>
        <w:rPr>
          <w:spacing w:val="-4"/>
        </w:rPr>
        <w:t>Long-Term</w:t>
      </w:r>
      <w:r>
        <w:rPr>
          <w:spacing w:val="7"/>
        </w:rPr>
        <w:t xml:space="preserve"> </w:t>
      </w:r>
      <w:r>
        <w:rPr>
          <w:spacing w:val="-4"/>
        </w:rPr>
        <w:t>Recovery</w:t>
      </w:r>
      <w:r>
        <w:t xml:space="preserve"> </w:t>
      </w:r>
      <w:r>
        <w:rPr>
          <w:spacing w:val="-4"/>
        </w:rPr>
        <w:t>Operations</w:t>
      </w:r>
      <w:r>
        <w:rPr>
          <w:spacing w:val="4"/>
        </w:rPr>
        <w:t xml:space="preserve"> </w:t>
      </w:r>
      <w:r>
        <w:rPr>
          <w:spacing w:val="-4"/>
        </w:rPr>
        <w:t>Implementation</w:t>
      </w:r>
    </w:p>
    <w:p w14:paraId="21E93E60" w14:textId="77777777" w:rsidR="007321A3" w:rsidRDefault="00B006DD">
      <w:pPr>
        <w:pStyle w:val="BodyText"/>
        <w:spacing w:before="251"/>
        <w:ind w:left="217" w:right="271"/>
      </w:pPr>
      <w:r>
        <w:t>The</w:t>
      </w:r>
      <w:r>
        <w:rPr>
          <w:spacing w:val="-10"/>
        </w:rPr>
        <w:t xml:space="preserve"> </w:t>
      </w:r>
      <w:r>
        <w:t>supplier</w:t>
      </w:r>
      <w:r>
        <w:rPr>
          <w:spacing w:val="-7"/>
        </w:rPr>
        <w:t xml:space="preserve"> </w:t>
      </w:r>
      <w:r>
        <w:t>may</w:t>
      </w:r>
      <w:r>
        <w:rPr>
          <w:spacing w:val="-8"/>
        </w:rPr>
        <w:t xml:space="preserve"> </w:t>
      </w:r>
      <w:r>
        <w:t>select</w:t>
      </w:r>
      <w:r>
        <w:rPr>
          <w:spacing w:val="-7"/>
        </w:rPr>
        <w:t xml:space="preserve"> </w:t>
      </w:r>
      <w:r>
        <w:t>specific</w:t>
      </w:r>
      <w:r>
        <w:rPr>
          <w:spacing w:val="-8"/>
        </w:rPr>
        <w:t xml:space="preserve"> </w:t>
      </w:r>
      <w:r>
        <w:t>components</w:t>
      </w:r>
      <w:r>
        <w:rPr>
          <w:spacing w:val="-10"/>
        </w:rPr>
        <w:t xml:space="preserve"> </w:t>
      </w:r>
      <w:r>
        <w:t>to</w:t>
      </w:r>
      <w:r>
        <w:rPr>
          <w:spacing w:val="-8"/>
        </w:rPr>
        <w:t xml:space="preserve"> </w:t>
      </w:r>
      <w:r>
        <w:t>quote</w:t>
      </w:r>
      <w:r>
        <w:rPr>
          <w:spacing w:val="-10"/>
        </w:rPr>
        <w:t xml:space="preserve"> </w:t>
      </w:r>
      <w:r>
        <w:t>or</w:t>
      </w:r>
      <w:r>
        <w:rPr>
          <w:spacing w:val="-7"/>
        </w:rPr>
        <w:t xml:space="preserve"> </w:t>
      </w:r>
      <w:r>
        <w:t>may</w:t>
      </w:r>
      <w:r>
        <w:rPr>
          <w:spacing w:val="-8"/>
        </w:rPr>
        <w:t xml:space="preserve"> </w:t>
      </w:r>
      <w:r>
        <w:t>submit</w:t>
      </w:r>
      <w:r>
        <w:rPr>
          <w:spacing w:val="-7"/>
        </w:rPr>
        <w:t xml:space="preserve"> </w:t>
      </w:r>
      <w:r>
        <w:t>a</w:t>
      </w:r>
      <w:r>
        <w:rPr>
          <w:spacing w:val="-10"/>
        </w:rPr>
        <w:t xml:space="preserve"> </w:t>
      </w:r>
      <w:r>
        <w:t>quote</w:t>
      </w:r>
      <w:r>
        <w:rPr>
          <w:spacing w:val="-10"/>
        </w:rPr>
        <w:t xml:space="preserve"> </w:t>
      </w:r>
      <w:r>
        <w:t>for</w:t>
      </w:r>
      <w:r>
        <w:rPr>
          <w:spacing w:val="-7"/>
        </w:rPr>
        <w:t xml:space="preserve"> </w:t>
      </w:r>
      <w:r>
        <w:t>all</w:t>
      </w:r>
      <w:r>
        <w:rPr>
          <w:spacing w:val="-9"/>
        </w:rPr>
        <w:t xml:space="preserve"> </w:t>
      </w:r>
      <w:r>
        <w:t>services</w:t>
      </w:r>
      <w:r>
        <w:rPr>
          <w:spacing w:val="-8"/>
        </w:rPr>
        <w:t xml:space="preserve"> </w:t>
      </w:r>
      <w:r>
        <w:t>listed above. Any other services you might provide can be submitted, but please keep them separate from the requested services above.</w:t>
      </w:r>
    </w:p>
    <w:p w14:paraId="0C0AA51F" w14:textId="77777777" w:rsidR="007321A3" w:rsidRDefault="007321A3">
      <w:pPr>
        <w:pStyle w:val="BodyText"/>
      </w:pPr>
    </w:p>
    <w:p w14:paraId="0F6D4B3D" w14:textId="6743A292" w:rsidR="007321A3" w:rsidRDefault="00B006DD">
      <w:pPr>
        <w:pStyle w:val="BodyText"/>
        <w:spacing w:before="1"/>
        <w:ind w:left="217" w:right="476"/>
      </w:pPr>
      <w:r>
        <w:t>Notice</w:t>
      </w:r>
      <w:r>
        <w:rPr>
          <w:spacing w:val="-9"/>
        </w:rPr>
        <w:t xml:space="preserve"> </w:t>
      </w:r>
      <w:r>
        <w:t>is</w:t>
      </w:r>
      <w:r>
        <w:rPr>
          <w:spacing w:val="-11"/>
        </w:rPr>
        <w:t xml:space="preserve"> </w:t>
      </w:r>
      <w:r>
        <w:t>hereby</w:t>
      </w:r>
      <w:r>
        <w:rPr>
          <w:spacing w:val="-11"/>
        </w:rPr>
        <w:t xml:space="preserve"> </w:t>
      </w:r>
      <w:r>
        <w:t>given</w:t>
      </w:r>
      <w:r>
        <w:rPr>
          <w:spacing w:val="-11"/>
        </w:rPr>
        <w:t xml:space="preserve"> </w:t>
      </w:r>
      <w:r>
        <w:t>that</w:t>
      </w:r>
      <w:r>
        <w:rPr>
          <w:spacing w:val="-10"/>
        </w:rPr>
        <w:t xml:space="preserve"> </w:t>
      </w:r>
      <w:r w:rsidR="00B3135E">
        <w:t>FRC</w:t>
      </w:r>
      <w:r>
        <w:rPr>
          <w:spacing w:val="-10"/>
        </w:rPr>
        <w:t xml:space="preserve"> </w:t>
      </w:r>
      <w:r>
        <w:t>will</w:t>
      </w:r>
      <w:r>
        <w:rPr>
          <w:spacing w:val="-10"/>
        </w:rPr>
        <w:t xml:space="preserve"> </w:t>
      </w:r>
      <w:r>
        <w:t>accept</w:t>
      </w:r>
      <w:r>
        <w:rPr>
          <w:spacing w:val="-10"/>
        </w:rPr>
        <w:t xml:space="preserve"> </w:t>
      </w:r>
      <w:r>
        <w:t>proposals</w:t>
      </w:r>
      <w:r>
        <w:rPr>
          <w:spacing w:val="-9"/>
        </w:rPr>
        <w:t xml:space="preserve"> </w:t>
      </w:r>
      <w:r>
        <w:t>until</w:t>
      </w:r>
      <w:r>
        <w:rPr>
          <w:spacing w:val="-12"/>
        </w:rPr>
        <w:t xml:space="preserve"> </w:t>
      </w:r>
      <w:r w:rsidR="0068436D">
        <w:rPr>
          <w:spacing w:val="-12"/>
        </w:rPr>
        <w:t>November 15, 2024</w:t>
      </w:r>
      <w:r w:rsidR="00E24BD6">
        <w:rPr>
          <w:spacing w:val="-12"/>
        </w:rPr>
        <w:t>, 5:00</w:t>
      </w:r>
      <w:r w:rsidR="00EC601F">
        <w:rPr>
          <w:spacing w:val="-12"/>
        </w:rPr>
        <w:t xml:space="preserve"> </w:t>
      </w:r>
      <w:r w:rsidR="00E24BD6">
        <w:rPr>
          <w:spacing w:val="-12"/>
        </w:rPr>
        <w:t>p</w:t>
      </w:r>
      <w:r w:rsidR="00EC601F">
        <w:rPr>
          <w:spacing w:val="-12"/>
        </w:rPr>
        <w:t xml:space="preserve">m </w:t>
      </w:r>
      <w:r>
        <w:rPr>
          <w:spacing w:val="-4"/>
        </w:rPr>
        <w:t>EDT.</w:t>
      </w:r>
    </w:p>
    <w:p w14:paraId="6EEC26BE" w14:textId="77777777" w:rsidR="007321A3" w:rsidRDefault="00B006DD">
      <w:pPr>
        <w:pStyle w:val="BodyText"/>
        <w:spacing w:before="252"/>
        <w:ind w:left="217"/>
      </w:pPr>
      <w:r>
        <w:t>The</w:t>
      </w:r>
      <w:r>
        <w:rPr>
          <w:spacing w:val="-9"/>
        </w:rPr>
        <w:t xml:space="preserve"> </w:t>
      </w:r>
      <w:r>
        <w:t>RFP</w:t>
      </w:r>
      <w:r>
        <w:rPr>
          <w:spacing w:val="-9"/>
        </w:rPr>
        <w:t xml:space="preserve"> </w:t>
      </w:r>
      <w:r>
        <w:t>is</w:t>
      </w:r>
      <w:r>
        <w:rPr>
          <w:spacing w:val="-9"/>
        </w:rPr>
        <w:t xml:space="preserve"> </w:t>
      </w:r>
      <w:r>
        <w:t>comprised</w:t>
      </w:r>
      <w:r>
        <w:rPr>
          <w:spacing w:val="-9"/>
        </w:rPr>
        <w:t xml:space="preserve"> </w:t>
      </w:r>
      <w:r>
        <w:t>of</w:t>
      </w:r>
      <w:r>
        <w:rPr>
          <w:spacing w:val="-10"/>
        </w:rPr>
        <w:t xml:space="preserve"> </w:t>
      </w:r>
      <w:r>
        <w:t>the</w:t>
      </w:r>
      <w:r>
        <w:rPr>
          <w:spacing w:val="-9"/>
        </w:rPr>
        <w:t xml:space="preserve"> </w:t>
      </w:r>
      <w:r>
        <w:t>base</w:t>
      </w:r>
      <w:r>
        <w:rPr>
          <w:spacing w:val="-9"/>
        </w:rPr>
        <w:t xml:space="preserve"> </w:t>
      </w:r>
      <w:r>
        <w:t>RFP</w:t>
      </w:r>
      <w:r>
        <w:rPr>
          <w:spacing w:val="-12"/>
        </w:rPr>
        <w:t xml:space="preserve"> </w:t>
      </w:r>
      <w:r>
        <w:t>document,</w:t>
      </w:r>
      <w:r>
        <w:rPr>
          <w:spacing w:val="-7"/>
        </w:rPr>
        <w:t xml:space="preserve"> </w:t>
      </w:r>
      <w:r>
        <w:t>any</w:t>
      </w:r>
      <w:r>
        <w:rPr>
          <w:spacing w:val="-11"/>
        </w:rPr>
        <w:t xml:space="preserve"> </w:t>
      </w:r>
      <w:r>
        <w:t>attachments,</w:t>
      </w:r>
      <w:r>
        <w:rPr>
          <w:spacing w:val="-10"/>
        </w:rPr>
        <w:t xml:space="preserve"> </w:t>
      </w:r>
      <w:r>
        <w:t>and</w:t>
      </w:r>
      <w:r>
        <w:rPr>
          <w:spacing w:val="-9"/>
        </w:rPr>
        <w:t xml:space="preserve"> </w:t>
      </w:r>
      <w:r>
        <w:t>any</w:t>
      </w:r>
      <w:r>
        <w:rPr>
          <w:spacing w:val="-9"/>
        </w:rPr>
        <w:t xml:space="preserve"> </w:t>
      </w:r>
      <w:r>
        <w:t>addenda</w:t>
      </w:r>
      <w:r>
        <w:rPr>
          <w:spacing w:val="-12"/>
        </w:rPr>
        <w:t xml:space="preserve"> </w:t>
      </w:r>
      <w:r>
        <w:t>released before contract award. All attachments and addenda released for this RFP in advance of any contract award are incorporated herein by reference.</w:t>
      </w:r>
    </w:p>
    <w:p w14:paraId="74974114" w14:textId="77777777" w:rsidR="007321A3" w:rsidRDefault="007321A3">
      <w:pPr>
        <w:pStyle w:val="BodyText"/>
        <w:spacing w:before="11"/>
      </w:pPr>
    </w:p>
    <w:p w14:paraId="69A8986B" w14:textId="77777777" w:rsidR="007321A3" w:rsidRDefault="00B006DD">
      <w:pPr>
        <w:pStyle w:val="Heading1"/>
        <w:rPr>
          <w:u w:val="none"/>
        </w:rPr>
      </w:pPr>
      <w:bookmarkStart w:id="1" w:name="Scope_of_Services"/>
      <w:bookmarkEnd w:id="1"/>
      <w:r>
        <w:t>Scope</w:t>
      </w:r>
      <w:r>
        <w:rPr>
          <w:spacing w:val="-8"/>
        </w:rPr>
        <w:t xml:space="preserve"> </w:t>
      </w:r>
      <w:r>
        <w:t>of</w:t>
      </w:r>
      <w:r>
        <w:rPr>
          <w:spacing w:val="-8"/>
        </w:rPr>
        <w:t xml:space="preserve"> </w:t>
      </w:r>
      <w:r>
        <w:rPr>
          <w:spacing w:val="-2"/>
        </w:rPr>
        <w:t>Services</w:t>
      </w:r>
    </w:p>
    <w:p w14:paraId="03EC4054" w14:textId="77777777" w:rsidR="007321A3" w:rsidRDefault="007321A3">
      <w:pPr>
        <w:pStyle w:val="BodyText"/>
        <w:spacing w:before="31"/>
        <w:rPr>
          <w:b/>
        </w:rPr>
      </w:pPr>
    </w:p>
    <w:p w14:paraId="196C88DF" w14:textId="01EAED15" w:rsidR="007321A3" w:rsidRDefault="00B006DD">
      <w:pPr>
        <w:pStyle w:val="BodyText"/>
        <w:spacing w:line="285" w:lineRule="auto"/>
        <w:ind w:left="220" w:right="476" w:hanging="1"/>
      </w:pPr>
      <w:r>
        <w:t xml:space="preserve">The selected contractor will assist </w:t>
      </w:r>
      <w:r w:rsidR="00B3135E">
        <w:t>FRC</w:t>
      </w:r>
      <w:r w:rsidR="006E655E">
        <w:t xml:space="preserve"> and</w:t>
      </w:r>
      <w:r>
        <w:rPr>
          <w:spacing w:val="40"/>
        </w:rPr>
        <w:t xml:space="preserve"> </w:t>
      </w:r>
      <w:r w:rsidR="00B90B50">
        <w:t>its</w:t>
      </w:r>
      <w:r>
        <w:rPr>
          <w:spacing w:val="40"/>
        </w:rPr>
        <w:t xml:space="preserve"> </w:t>
      </w:r>
      <w:r>
        <w:t>member</w:t>
      </w:r>
      <w:r>
        <w:rPr>
          <w:spacing w:val="40"/>
        </w:rPr>
        <w:t xml:space="preserve"> </w:t>
      </w:r>
      <w:r w:rsidR="00B90B50">
        <w:t>local</w:t>
      </w:r>
      <w:r>
        <w:rPr>
          <w:spacing w:val="40"/>
        </w:rPr>
        <w:t xml:space="preserve"> </w:t>
      </w:r>
      <w:r>
        <w:t xml:space="preserve">governments </w:t>
      </w:r>
      <w:r>
        <w:rPr>
          <w:spacing w:val="29"/>
        </w:rPr>
        <w:t xml:space="preserve">in </w:t>
      </w:r>
      <w:r>
        <w:t>strategically managing</w:t>
      </w:r>
      <w:r>
        <w:rPr>
          <w:spacing w:val="39"/>
        </w:rPr>
        <w:t xml:space="preserve"> </w:t>
      </w:r>
      <w:r>
        <w:t>the region's project development and</w:t>
      </w:r>
      <w:r>
        <w:rPr>
          <w:spacing w:val="40"/>
        </w:rPr>
        <w:t xml:space="preserve"> </w:t>
      </w:r>
      <w:r>
        <w:t>administration</w:t>
      </w:r>
      <w:r>
        <w:rPr>
          <w:spacing w:val="40"/>
        </w:rPr>
        <w:t xml:space="preserve"> </w:t>
      </w:r>
      <w:r>
        <w:t>of</w:t>
      </w:r>
      <w:r>
        <w:rPr>
          <w:spacing w:val="40"/>
        </w:rPr>
        <w:t xml:space="preserve"> </w:t>
      </w:r>
      <w:r>
        <w:t>various</w:t>
      </w:r>
      <w:r>
        <w:rPr>
          <w:spacing w:val="40"/>
        </w:rPr>
        <w:t xml:space="preserve"> </w:t>
      </w:r>
      <w:r>
        <w:t>Federal</w:t>
      </w:r>
      <w:r>
        <w:rPr>
          <w:spacing w:val="40"/>
        </w:rPr>
        <w:t xml:space="preserve"> </w:t>
      </w:r>
      <w:r>
        <w:t>and</w:t>
      </w:r>
      <w:r>
        <w:rPr>
          <w:spacing w:val="40"/>
        </w:rPr>
        <w:t xml:space="preserve"> </w:t>
      </w:r>
      <w:r>
        <w:t>State</w:t>
      </w:r>
      <w:r>
        <w:rPr>
          <w:spacing w:val="40"/>
        </w:rPr>
        <w:t xml:space="preserve"> </w:t>
      </w:r>
      <w:r>
        <w:t>Disaster</w:t>
      </w:r>
      <w:r>
        <w:rPr>
          <w:spacing w:val="40"/>
        </w:rPr>
        <w:t xml:space="preserve"> </w:t>
      </w:r>
      <w:r>
        <w:t>Programs</w:t>
      </w:r>
      <w:r>
        <w:rPr>
          <w:spacing w:val="-3"/>
        </w:rPr>
        <w:t xml:space="preserve"> </w:t>
      </w:r>
      <w:r>
        <w:t>related</w:t>
      </w:r>
      <w:r>
        <w:rPr>
          <w:spacing w:val="-3"/>
        </w:rPr>
        <w:t xml:space="preserve"> </w:t>
      </w:r>
      <w:r>
        <w:t>to Presidentially</w:t>
      </w:r>
      <w:r>
        <w:rPr>
          <w:spacing w:val="29"/>
        </w:rPr>
        <w:t xml:space="preserve"> </w:t>
      </w:r>
      <w:r>
        <w:t>declared emergencies or disasters that occur during the term of this contract.</w:t>
      </w:r>
      <w:r w:rsidR="00BF50BE">
        <w:t xml:space="preserve"> Please see Attachment A to this RFP for a detailed description of the county and municipal governments that have agreed to jointly issue this RFP for the desired services.</w:t>
      </w:r>
    </w:p>
    <w:p w14:paraId="73CB88E2" w14:textId="77777777" w:rsidR="007321A3" w:rsidRDefault="00B006DD">
      <w:pPr>
        <w:pStyle w:val="BodyText"/>
        <w:spacing w:before="248" w:line="283" w:lineRule="auto"/>
        <w:ind w:left="218" w:right="271"/>
      </w:pPr>
      <w:r>
        <w:t>Federal Programs may include, but are not limited to: Federal Emergency Management Agency (FEMA)</w:t>
      </w:r>
      <w:r>
        <w:rPr>
          <w:spacing w:val="27"/>
        </w:rPr>
        <w:t xml:space="preserve"> </w:t>
      </w:r>
      <w:r>
        <w:t>Public</w:t>
      </w:r>
      <w:r>
        <w:rPr>
          <w:spacing w:val="26"/>
        </w:rPr>
        <w:t xml:space="preserve"> </w:t>
      </w:r>
      <w:r>
        <w:t>Assistance</w:t>
      </w:r>
      <w:r>
        <w:rPr>
          <w:spacing w:val="26"/>
        </w:rPr>
        <w:t xml:space="preserve"> </w:t>
      </w:r>
      <w:r>
        <w:t>(PA);</w:t>
      </w:r>
      <w:r>
        <w:rPr>
          <w:spacing w:val="27"/>
        </w:rPr>
        <w:t xml:space="preserve"> </w:t>
      </w:r>
      <w:r>
        <w:t>FEMA</w:t>
      </w:r>
      <w:r>
        <w:rPr>
          <w:spacing w:val="26"/>
        </w:rPr>
        <w:t xml:space="preserve"> </w:t>
      </w:r>
      <w:r>
        <w:t>404</w:t>
      </w:r>
      <w:r>
        <w:rPr>
          <w:spacing w:val="26"/>
        </w:rPr>
        <w:t xml:space="preserve"> </w:t>
      </w:r>
      <w:r>
        <w:t>Hazard</w:t>
      </w:r>
      <w:r>
        <w:rPr>
          <w:spacing w:val="26"/>
        </w:rPr>
        <w:t xml:space="preserve"> </w:t>
      </w:r>
      <w:r>
        <w:t>Mitigation</w:t>
      </w:r>
      <w:r>
        <w:rPr>
          <w:spacing w:val="26"/>
        </w:rPr>
        <w:t xml:space="preserve"> </w:t>
      </w:r>
      <w:r>
        <w:t>Grant</w:t>
      </w:r>
      <w:r>
        <w:rPr>
          <w:spacing w:val="27"/>
        </w:rPr>
        <w:t xml:space="preserve"> </w:t>
      </w:r>
      <w:r>
        <w:t>Program</w:t>
      </w:r>
      <w:r>
        <w:rPr>
          <w:spacing w:val="25"/>
        </w:rPr>
        <w:t xml:space="preserve"> </w:t>
      </w:r>
      <w:r>
        <w:t>(HMGP);</w:t>
      </w:r>
      <w:r>
        <w:rPr>
          <w:spacing w:val="27"/>
        </w:rPr>
        <w:t xml:space="preserve"> </w:t>
      </w:r>
      <w:r>
        <w:t>FEMA Individual Assistance (IA); United States (US) Department of Housing and Urban Development (HUD)</w:t>
      </w:r>
      <w:r>
        <w:rPr>
          <w:spacing w:val="31"/>
        </w:rPr>
        <w:t xml:space="preserve"> </w:t>
      </w:r>
      <w:r>
        <w:t>Community</w:t>
      </w:r>
      <w:r>
        <w:rPr>
          <w:spacing w:val="31"/>
        </w:rPr>
        <w:t xml:space="preserve"> </w:t>
      </w:r>
      <w:r>
        <w:t>Development</w:t>
      </w:r>
      <w:r>
        <w:rPr>
          <w:spacing w:val="32"/>
        </w:rPr>
        <w:t xml:space="preserve"> </w:t>
      </w:r>
      <w:r>
        <w:t>Block</w:t>
      </w:r>
      <w:r>
        <w:rPr>
          <w:spacing w:val="30"/>
        </w:rPr>
        <w:t xml:space="preserve"> </w:t>
      </w:r>
      <w:r>
        <w:t>Grant</w:t>
      </w:r>
      <w:r>
        <w:rPr>
          <w:spacing w:val="31"/>
        </w:rPr>
        <w:t xml:space="preserve"> </w:t>
      </w:r>
      <w:r>
        <w:t>Disaster</w:t>
      </w:r>
      <w:r>
        <w:rPr>
          <w:spacing w:val="31"/>
        </w:rPr>
        <w:t xml:space="preserve"> </w:t>
      </w:r>
      <w:r>
        <w:t>Recovery</w:t>
      </w:r>
      <w:r>
        <w:rPr>
          <w:spacing w:val="33"/>
        </w:rPr>
        <w:t xml:space="preserve"> </w:t>
      </w:r>
      <w:r>
        <w:t>(CDBG-DR)</w:t>
      </w:r>
      <w:r>
        <w:rPr>
          <w:spacing w:val="29"/>
        </w:rPr>
        <w:t xml:space="preserve"> </w:t>
      </w:r>
      <w:r>
        <w:t>Mitigation</w:t>
      </w:r>
      <w:r>
        <w:rPr>
          <w:spacing w:val="28"/>
        </w:rPr>
        <w:t xml:space="preserve"> </w:t>
      </w:r>
      <w:r>
        <w:t>(MIT), Coronavirus (CV), Emergency Solutions Grant (ESG); Federal Highway Emergency Relief Program (FHWA-ER); Federal Transit Administration Emergency Relief Program (FTA-ER); and FEMA Community Disaster Loan (CDL). The awarded firm will provide project development and grants management services for any existing, open disaster recovery effort including Tropical</w:t>
      </w:r>
    </w:p>
    <w:p w14:paraId="624F36F1" w14:textId="77777777" w:rsidR="007321A3" w:rsidRDefault="007321A3">
      <w:pPr>
        <w:pStyle w:val="BodyText"/>
        <w:rPr>
          <w:sz w:val="24"/>
        </w:rPr>
      </w:pPr>
    </w:p>
    <w:p w14:paraId="13FBAAAC" w14:textId="77777777" w:rsidR="007321A3" w:rsidRDefault="007321A3">
      <w:pPr>
        <w:pStyle w:val="BodyText"/>
        <w:rPr>
          <w:sz w:val="24"/>
        </w:rPr>
      </w:pPr>
    </w:p>
    <w:p w14:paraId="40E24024" w14:textId="5A9F99EB" w:rsidR="007321A3" w:rsidRDefault="007321A3" w:rsidP="006E655E">
      <w:pPr>
        <w:pStyle w:val="Heading2"/>
        <w:ind w:right="98"/>
        <w:jc w:val="left"/>
      </w:pPr>
    </w:p>
    <w:p w14:paraId="42C36E22" w14:textId="77777777" w:rsidR="007321A3" w:rsidRDefault="007321A3">
      <w:pPr>
        <w:sectPr w:rsidR="007321A3">
          <w:pgSz w:w="12240" w:h="15840"/>
          <w:pgMar w:top="1000" w:right="1080" w:bottom="280" w:left="1220" w:header="720" w:footer="720" w:gutter="0"/>
          <w:cols w:space="720"/>
        </w:sectPr>
      </w:pPr>
    </w:p>
    <w:p w14:paraId="5E64EC03" w14:textId="77777777" w:rsidR="007321A3" w:rsidRDefault="00B006DD">
      <w:pPr>
        <w:pStyle w:val="BodyText"/>
        <w:spacing w:before="65" w:line="288" w:lineRule="auto"/>
        <w:ind w:left="100" w:right="597" w:hanging="1"/>
      </w:pPr>
      <w:r>
        <w:lastRenderedPageBreak/>
        <w:t>System</w:t>
      </w:r>
      <w:r>
        <w:rPr>
          <w:spacing w:val="-11"/>
        </w:rPr>
        <w:t xml:space="preserve"> </w:t>
      </w:r>
      <w:r>
        <w:t>Helene</w:t>
      </w:r>
      <w:r>
        <w:rPr>
          <w:spacing w:val="-11"/>
        </w:rPr>
        <w:t xml:space="preserve"> </w:t>
      </w:r>
      <w:r>
        <w:t>as</w:t>
      </w:r>
      <w:r>
        <w:rPr>
          <w:spacing w:val="-11"/>
        </w:rPr>
        <w:t xml:space="preserve"> </w:t>
      </w:r>
      <w:r>
        <w:t>well</w:t>
      </w:r>
      <w:r>
        <w:rPr>
          <w:spacing w:val="-11"/>
        </w:rPr>
        <w:t xml:space="preserve"> </w:t>
      </w:r>
      <w:r>
        <w:t>as</w:t>
      </w:r>
      <w:r>
        <w:rPr>
          <w:spacing w:val="-9"/>
        </w:rPr>
        <w:t xml:space="preserve"> </w:t>
      </w:r>
      <w:r>
        <w:t>any</w:t>
      </w:r>
      <w:r>
        <w:rPr>
          <w:spacing w:val="-13"/>
        </w:rPr>
        <w:t xml:space="preserve"> </w:t>
      </w:r>
      <w:r>
        <w:t>future</w:t>
      </w:r>
      <w:r>
        <w:rPr>
          <w:spacing w:val="-11"/>
        </w:rPr>
        <w:t xml:space="preserve"> </w:t>
      </w:r>
      <w:r>
        <w:t>disaster</w:t>
      </w:r>
      <w:r>
        <w:rPr>
          <w:spacing w:val="-8"/>
        </w:rPr>
        <w:t xml:space="preserve"> </w:t>
      </w:r>
      <w:r>
        <w:t>events.</w:t>
      </w:r>
      <w:r>
        <w:rPr>
          <w:spacing w:val="-10"/>
        </w:rPr>
        <w:t xml:space="preserve"> </w:t>
      </w:r>
      <w:r>
        <w:t>Examples</w:t>
      </w:r>
      <w:r>
        <w:rPr>
          <w:spacing w:val="-11"/>
        </w:rPr>
        <w:t xml:space="preserve"> </w:t>
      </w:r>
      <w:r>
        <w:t>of</w:t>
      </w:r>
      <w:r>
        <w:rPr>
          <w:spacing w:val="-12"/>
        </w:rPr>
        <w:t xml:space="preserve"> </w:t>
      </w:r>
      <w:r>
        <w:t>disaster</w:t>
      </w:r>
      <w:r>
        <w:rPr>
          <w:spacing w:val="-10"/>
        </w:rPr>
        <w:t xml:space="preserve"> </w:t>
      </w:r>
      <w:r>
        <w:t>recovery</w:t>
      </w:r>
      <w:r>
        <w:rPr>
          <w:spacing w:val="-11"/>
        </w:rPr>
        <w:t xml:space="preserve"> </w:t>
      </w:r>
      <w:r>
        <w:t>services that may be required, include:</w:t>
      </w:r>
    </w:p>
    <w:p w14:paraId="60BF0AE0" w14:textId="77777777" w:rsidR="007321A3" w:rsidRDefault="00B006DD">
      <w:pPr>
        <w:pStyle w:val="Heading4"/>
        <w:numPr>
          <w:ilvl w:val="0"/>
          <w:numId w:val="11"/>
        </w:numPr>
        <w:tabs>
          <w:tab w:val="left" w:pos="1297"/>
        </w:tabs>
        <w:spacing w:before="244"/>
        <w:ind w:hanging="717"/>
        <w:rPr>
          <w:u w:val="none"/>
        </w:rPr>
      </w:pPr>
      <w:bookmarkStart w:id="2" w:name="1._FEMA_Public_Assistance_Advisory_Servi"/>
      <w:bookmarkEnd w:id="2"/>
      <w:r>
        <w:rPr>
          <w:spacing w:val="-2"/>
          <w:u w:val="none"/>
        </w:rPr>
        <w:t>FEMA</w:t>
      </w:r>
      <w:r>
        <w:rPr>
          <w:spacing w:val="-5"/>
          <w:u w:val="none"/>
        </w:rPr>
        <w:t xml:space="preserve"> </w:t>
      </w:r>
      <w:r>
        <w:rPr>
          <w:spacing w:val="-2"/>
          <w:u w:val="none"/>
        </w:rPr>
        <w:t>Public</w:t>
      </w:r>
      <w:r>
        <w:rPr>
          <w:spacing w:val="-10"/>
          <w:u w:val="none"/>
        </w:rPr>
        <w:t xml:space="preserve"> </w:t>
      </w:r>
      <w:r>
        <w:rPr>
          <w:spacing w:val="-2"/>
          <w:u w:val="none"/>
        </w:rPr>
        <w:t>Assistance</w:t>
      </w:r>
      <w:r>
        <w:rPr>
          <w:spacing w:val="-5"/>
          <w:u w:val="none"/>
        </w:rPr>
        <w:t xml:space="preserve"> </w:t>
      </w:r>
      <w:r>
        <w:rPr>
          <w:spacing w:val="-2"/>
          <w:u w:val="none"/>
        </w:rPr>
        <w:t>Advisory</w:t>
      </w:r>
      <w:r>
        <w:rPr>
          <w:spacing w:val="-5"/>
          <w:u w:val="none"/>
        </w:rPr>
        <w:t xml:space="preserve"> </w:t>
      </w:r>
      <w:r>
        <w:rPr>
          <w:spacing w:val="-2"/>
          <w:u w:val="none"/>
        </w:rPr>
        <w:t>Services</w:t>
      </w:r>
    </w:p>
    <w:p w14:paraId="1C1120C6" w14:textId="77777777" w:rsidR="007321A3" w:rsidRDefault="007321A3">
      <w:pPr>
        <w:pStyle w:val="BodyText"/>
        <w:spacing w:before="5"/>
        <w:rPr>
          <w:b/>
        </w:rPr>
      </w:pPr>
    </w:p>
    <w:p w14:paraId="582306E6" w14:textId="77777777" w:rsidR="007321A3" w:rsidRDefault="00B006DD">
      <w:pPr>
        <w:pStyle w:val="ListParagraph"/>
        <w:numPr>
          <w:ilvl w:val="1"/>
          <w:numId w:val="11"/>
        </w:numPr>
        <w:tabs>
          <w:tab w:val="left" w:pos="1655"/>
          <w:tab w:val="left" w:pos="1657"/>
        </w:tabs>
        <w:spacing w:before="1" w:line="288" w:lineRule="auto"/>
        <w:ind w:right="419"/>
        <w:jc w:val="both"/>
      </w:pPr>
      <w:r>
        <w:t>Provide extensive knowledge, experience, and technical competence in dealing with Federal regulations, specifically including the Robert T. Stafford Disaster Relief</w:t>
      </w:r>
      <w:r>
        <w:rPr>
          <w:spacing w:val="-2"/>
        </w:rPr>
        <w:t xml:space="preserve"> </w:t>
      </w:r>
      <w:r>
        <w:t>and</w:t>
      </w:r>
      <w:r>
        <w:rPr>
          <w:spacing w:val="-5"/>
        </w:rPr>
        <w:t xml:space="preserve"> </w:t>
      </w:r>
      <w:r>
        <w:t>Emergency</w:t>
      </w:r>
      <w:r>
        <w:rPr>
          <w:spacing w:val="-9"/>
        </w:rPr>
        <w:t xml:space="preserve"> </w:t>
      </w:r>
      <w:r>
        <w:t>Assistance</w:t>
      </w:r>
      <w:r>
        <w:rPr>
          <w:spacing w:val="-9"/>
        </w:rPr>
        <w:t xml:space="preserve"> </w:t>
      </w:r>
      <w:r>
        <w:t>Act</w:t>
      </w:r>
      <w:r>
        <w:rPr>
          <w:spacing w:val="-9"/>
        </w:rPr>
        <w:t xml:space="preserve"> </w:t>
      </w:r>
      <w:r>
        <w:t>(Stafford</w:t>
      </w:r>
      <w:r>
        <w:rPr>
          <w:spacing w:val="-9"/>
        </w:rPr>
        <w:t xml:space="preserve"> </w:t>
      </w:r>
      <w:r>
        <w:t>Act),</w:t>
      </w:r>
      <w:r>
        <w:rPr>
          <w:spacing w:val="-12"/>
        </w:rPr>
        <w:t xml:space="preserve"> </w:t>
      </w:r>
      <w:r>
        <w:t>the</w:t>
      </w:r>
      <w:r>
        <w:rPr>
          <w:spacing w:val="-11"/>
        </w:rPr>
        <w:t xml:space="preserve"> </w:t>
      </w:r>
      <w:r>
        <w:t>Post-Katrina</w:t>
      </w:r>
      <w:r>
        <w:rPr>
          <w:spacing w:val="-14"/>
        </w:rPr>
        <w:t xml:space="preserve"> </w:t>
      </w:r>
      <w:r>
        <w:t>Emergency Management Reform Act of 2006</w:t>
      </w:r>
      <w:r>
        <w:rPr>
          <w:spacing w:val="-2"/>
        </w:rPr>
        <w:t xml:space="preserve"> </w:t>
      </w:r>
      <w:r>
        <w:t>(PKEMRA),</w:t>
      </w:r>
      <w:r>
        <w:rPr>
          <w:spacing w:val="-1"/>
        </w:rPr>
        <w:t xml:space="preserve"> </w:t>
      </w:r>
      <w:r>
        <w:t>the</w:t>
      </w:r>
      <w:r>
        <w:rPr>
          <w:spacing w:val="-4"/>
        </w:rPr>
        <w:t xml:space="preserve"> </w:t>
      </w:r>
      <w:r>
        <w:t>Sandy</w:t>
      </w:r>
      <w:r>
        <w:rPr>
          <w:spacing w:val="-4"/>
        </w:rPr>
        <w:t xml:space="preserve"> </w:t>
      </w:r>
      <w:r>
        <w:t>Recovery</w:t>
      </w:r>
      <w:r>
        <w:rPr>
          <w:spacing w:val="-6"/>
        </w:rPr>
        <w:t xml:space="preserve"> </w:t>
      </w:r>
      <w:r>
        <w:t>Improvement Act of 2013</w:t>
      </w:r>
      <w:r>
        <w:rPr>
          <w:spacing w:val="-1"/>
        </w:rPr>
        <w:t xml:space="preserve"> </w:t>
      </w:r>
      <w:r>
        <w:t>(SRIA), and</w:t>
      </w:r>
      <w:r>
        <w:rPr>
          <w:spacing w:val="-1"/>
        </w:rPr>
        <w:t xml:space="preserve"> </w:t>
      </w:r>
      <w:r>
        <w:t>the Disaster Recovery Reform Act of 2018</w:t>
      </w:r>
      <w:r>
        <w:rPr>
          <w:spacing w:val="-1"/>
        </w:rPr>
        <w:t xml:space="preserve"> </w:t>
      </w:r>
      <w:r>
        <w:t>(DRRA).</w:t>
      </w:r>
    </w:p>
    <w:p w14:paraId="52CC7D85" w14:textId="77777777" w:rsidR="007321A3" w:rsidRDefault="00B006DD">
      <w:pPr>
        <w:pStyle w:val="ListParagraph"/>
        <w:numPr>
          <w:ilvl w:val="1"/>
          <w:numId w:val="11"/>
        </w:numPr>
        <w:tabs>
          <w:tab w:val="left" w:pos="1655"/>
          <w:tab w:val="left" w:pos="1657"/>
        </w:tabs>
        <w:spacing w:before="191" w:line="288" w:lineRule="auto"/>
        <w:ind w:right="422"/>
      </w:pPr>
      <w:r>
        <w:t>Evaluate</w:t>
      </w:r>
      <w:r>
        <w:rPr>
          <w:spacing w:val="40"/>
        </w:rPr>
        <w:t xml:space="preserve"> </w:t>
      </w:r>
      <w:r>
        <w:t>and</w:t>
      </w:r>
      <w:r>
        <w:rPr>
          <w:spacing w:val="40"/>
        </w:rPr>
        <w:t xml:space="preserve"> </w:t>
      </w:r>
      <w:r>
        <w:t>assist</w:t>
      </w:r>
      <w:r>
        <w:rPr>
          <w:spacing w:val="40"/>
        </w:rPr>
        <w:t xml:space="preserve"> </w:t>
      </w:r>
      <w:r>
        <w:t>in</w:t>
      </w:r>
      <w:r>
        <w:rPr>
          <w:spacing w:val="36"/>
        </w:rPr>
        <w:t xml:space="preserve"> </w:t>
      </w:r>
      <w:r>
        <w:t>the</w:t>
      </w:r>
      <w:r>
        <w:rPr>
          <w:spacing w:val="38"/>
        </w:rPr>
        <w:t xml:space="preserve"> </w:t>
      </w:r>
      <w:r>
        <w:t>formulation,</w:t>
      </w:r>
      <w:r>
        <w:rPr>
          <w:spacing w:val="40"/>
        </w:rPr>
        <w:t xml:space="preserve"> </w:t>
      </w:r>
      <w:r>
        <w:t>execution,</w:t>
      </w:r>
      <w:r>
        <w:rPr>
          <w:spacing w:val="40"/>
        </w:rPr>
        <w:t xml:space="preserve"> </w:t>
      </w:r>
      <w:r>
        <w:t>and</w:t>
      </w:r>
      <w:r>
        <w:rPr>
          <w:spacing w:val="40"/>
        </w:rPr>
        <w:t xml:space="preserve"> </w:t>
      </w:r>
      <w:r>
        <w:t>closeout</w:t>
      </w:r>
      <w:r>
        <w:rPr>
          <w:spacing w:val="40"/>
        </w:rPr>
        <w:t xml:space="preserve"> </w:t>
      </w:r>
      <w:r>
        <w:t>of</w:t>
      </w:r>
      <w:r>
        <w:rPr>
          <w:spacing w:val="40"/>
        </w:rPr>
        <w:t xml:space="preserve"> </w:t>
      </w:r>
      <w:r>
        <w:t>FEMA</w:t>
      </w:r>
      <w:r>
        <w:rPr>
          <w:spacing w:val="40"/>
        </w:rPr>
        <w:t xml:space="preserve"> </w:t>
      </w:r>
      <w:r>
        <w:t>PA Emergency</w:t>
      </w:r>
      <w:r>
        <w:rPr>
          <w:spacing w:val="28"/>
        </w:rPr>
        <w:t xml:space="preserve"> </w:t>
      </w:r>
      <w:r>
        <w:t>and</w:t>
      </w:r>
      <w:r>
        <w:rPr>
          <w:spacing w:val="31"/>
        </w:rPr>
        <w:t xml:space="preserve"> </w:t>
      </w:r>
      <w:r>
        <w:t>Permanent</w:t>
      </w:r>
      <w:r>
        <w:rPr>
          <w:spacing w:val="31"/>
        </w:rPr>
        <w:t xml:space="preserve"> </w:t>
      </w:r>
      <w:r>
        <w:t>Work</w:t>
      </w:r>
      <w:r>
        <w:rPr>
          <w:spacing w:val="31"/>
        </w:rPr>
        <w:t xml:space="preserve"> </w:t>
      </w:r>
      <w:r>
        <w:t>Project</w:t>
      </w:r>
      <w:r>
        <w:rPr>
          <w:spacing w:val="31"/>
        </w:rPr>
        <w:t xml:space="preserve"> </w:t>
      </w:r>
      <w:r>
        <w:t>Worksheets</w:t>
      </w:r>
      <w:r>
        <w:rPr>
          <w:spacing w:val="30"/>
        </w:rPr>
        <w:t xml:space="preserve"> </w:t>
      </w:r>
      <w:r>
        <w:t>(PWs).</w:t>
      </w:r>
      <w:r>
        <w:rPr>
          <w:spacing w:val="33"/>
        </w:rPr>
        <w:t xml:space="preserve"> </w:t>
      </w:r>
      <w:r>
        <w:t>This</w:t>
      </w:r>
      <w:r>
        <w:rPr>
          <w:spacing w:val="30"/>
        </w:rPr>
        <w:t xml:space="preserve"> </w:t>
      </w:r>
      <w:r>
        <w:t>will</w:t>
      </w:r>
      <w:r>
        <w:rPr>
          <w:spacing w:val="29"/>
        </w:rPr>
        <w:t xml:space="preserve"> </w:t>
      </w:r>
      <w:r>
        <w:t>involve expertise in cost</w:t>
      </w:r>
      <w:r>
        <w:rPr>
          <w:spacing w:val="40"/>
        </w:rPr>
        <w:t xml:space="preserve"> </w:t>
      </w:r>
      <w:r>
        <w:t>estimating,</w:t>
      </w:r>
      <w:r>
        <w:rPr>
          <w:spacing w:val="40"/>
        </w:rPr>
        <w:t xml:space="preserve"> </w:t>
      </w:r>
      <w:r>
        <w:t>developing detailed damage descriptions and dimensions</w:t>
      </w:r>
      <w:r>
        <w:rPr>
          <w:spacing w:val="-16"/>
        </w:rPr>
        <w:t xml:space="preserve"> </w:t>
      </w:r>
      <w:r>
        <w:t>(DDDs),</w:t>
      </w:r>
      <w:r>
        <w:rPr>
          <w:spacing w:val="-15"/>
        </w:rPr>
        <w:t xml:space="preserve"> </w:t>
      </w:r>
      <w:r>
        <w:t>technical</w:t>
      </w:r>
      <w:r>
        <w:rPr>
          <w:spacing w:val="-15"/>
        </w:rPr>
        <w:t xml:space="preserve"> </w:t>
      </w:r>
      <w:r>
        <w:t>assistance,</w:t>
      </w:r>
      <w:r>
        <w:rPr>
          <w:spacing w:val="-12"/>
        </w:rPr>
        <w:t xml:space="preserve"> </w:t>
      </w:r>
      <w:r>
        <w:t>and</w:t>
      </w:r>
      <w:r>
        <w:rPr>
          <w:spacing w:val="-16"/>
        </w:rPr>
        <w:t xml:space="preserve"> </w:t>
      </w:r>
      <w:r>
        <w:t>project</w:t>
      </w:r>
      <w:r>
        <w:rPr>
          <w:spacing w:val="-13"/>
        </w:rPr>
        <w:t xml:space="preserve"> </w:t>
      </w:r>
      <w:r>
        <w:t>scopes</w:t>
      </w:r>
      <w:r>
        <w:rPr>
          <w:spacing w:val="-13"/>
        </w:rPr>
        <w:t xml:space="preserve"> </w:t>
      </w:r>
      <w:r>
        <w:t>of</w:t>
      </w:r>
      <w:r>
        <w:rPr>
          <w:spacing w:val="-12"/>
        </w:rPr>
        <w:t xml:space="preserve"> </w:t>
      </w:r>
      <w:r>
        <w:t>work</w:t>
      </w:r>
      <w:r>
        <w:rPr>
          <w:spacing w:val="-15"/>
        </w:rPr>
        <w:t xml:space="preserve"> </w:t>
      </w:r>
      <w:r>
        <w:t>(SOW),</w:t>
      </w:r>
      <w:r>
        <w:rPr>
          <w:spacing w:val="-14"/>
        </w:rPr>
        <w:t xml:space="preserve"> </w:t>
      </w:r>
      <w:r>
        <w:t>and cost estimates (CEs).</w:t>
      </w:r>
    </w:p>
    <w:p w14:paraId="09F83A9A" w14:textId="63332B2A" w:rsidR="007321A3" w:rsidRDefault="00B006DD">
      <w:pPr>
        <w:pStyle w:val="ListParagraph"/>
        <w:numPr>
          <w:ilvl w:val="1"/>
          <w:numId w:val="11"/>
        </w:numPr>
        <w:tabs>
          <w:tab w:val="left" w:pos="1654"/>
          <w:tab w:val="left" w:pos="1657"/>
        </w:tabs>
        <w:spacing w:before="191" w:line="288" w:lineRule="auto"/>
        <w:ind w:right="430" w:hanging="359"/>
      </w:pPr>
      <w:r>
        <w:t xml:space="preserve">Meet as </w:t>
      </w:r>
      <w:r>
        <w:rPr>
          <w:spacing w:val="16"/>
        </w:rPr>
        <w:t xml:space="preserve">necessary </w:t>
      </w:r>
      <w:r>
        <w:rPr>
          <w:spacing w:val="13"/>
        </w:rPr>
        <w:t xml:space="preserve">with the </w:t>
      </w:r>
      <w:r>
        <w:t>Local/</w:t>
      </w:r>
      <w:r w:rsidR="00D60AFF">
        <w:t>FRC</w:t>
      </w:r>
      <w:r w:rsidR="006D0305">
        <w:t>157</w:t>
      </w:r>
      <w:r>
        <w:t xml:space="preserve">/State/Federal </w:t>
      </w:r>
      <w:r>
        <w:rPr>
          <w:spacing w:val="18"/>
        </w:rPr>
        <w:t xml:space="preserve">representatives </w:t>
      </w:r>
      <w:r>
        <w:rPr>
          <w:spacing w:val="10"/>
        </w:rPr>
        <w:t>in</w:t>
      </w:r>
      <w:r>
        <w:rPr>
          <w:spacing w:val="40"/>
        </w:rPr>
        <w:t xml:space="preserve"> </w:t>
      </w:r>
      <w:r>
        <w:t xml:space="preserve">connection </w:t>
      </w:r>
      <w:r>
        <w:rPr>
          <w:spacing w:val="17"/>
        </w:rPr>
        <w:t xml:space="preserve">with </w:t>
      </w:r>
      <w:r>
        <w:rPr>
          <w:spacing w:val="15"/>
        </w:rPr>
        <w:t xml:space="preserve">the </w:t>
      </w:r>
      <w:r>
        <w:rPr>
          <w:spacing w:val="23"/>
        </w:rPr>
        <w:t>programmati</w:t>
      </w:r>
      <w:r w:rsidR="001C5699">
        <w:rPr>
          <w:spacing w:val="23"/>
        </w:rPr>
        <w:t>c,</w:t>
      </w:r>
      <w:r>
        <w:rPr>
          <w:spacing w:val="19"/>
        </w:rPr>
        <w:t xml:space="preserve"> </w:t>
      </w:r>
      <w:r>
        <w:rPr>
          <w:spacing w:val="-26"/>
        </w:rPr>
        <w:t xml:space="preserve"> </w:t>
      </w:r>
      <w:r w:rsidR="00B90B50">
        <w:rPr>
          <w:spacing w:val="22"/>
        </w:rPr>
        <w:t>financial</w:t>
      </w:r>
      <w:r>
        <w:rPr>
          <w:spacing w:val="22"/>
        </w:rPr>
        <w:t>,</w:t>
      </w:r>
      <w:r>
        <w:rPr>
          <w:spacing w:val="19"/>
        </w:rPr>
        <w:t xml:space="preserve"> </w:t>
      </w:r>
      <w:r>
        <w:rPr>
          <w:spacing w:val="21"/>
        </w:rPr>
        <w:t>contracting,</w:t>
      </w:r>
      <w:r>
        <w:rPr>
          <w:spacing w:val="19"/>
        </w:rPr>
        <w:t xml:space="preserve"> </w:t>
      </w:r>
      <w:r>
        <w:rPr>
          <w:spacing w:val="15"/>
        </w:rPr>
        <w:t xml:space="preserve">and </w:t>
      </w:r>
    </w:p>
    <w:p w14:paraId="12ECCCE9" w14:textId="77777777" w:rsidR="007321A3" w:rsidRDefault="00B006DD">
      <w:pPr>
        <w:pStyle w:val="BodyText"/>
        <w:spacing w:before="5"/>
        <w:ind w:left="1658"/>
      </w:pPr>
      <w:r>
        <w:rPr>
          <w:spacing w:val="20"/>
        </w:rPr>
        <w:t>eligibility</w:t>
      </w:r>
      <w:r>
        <w:rPr>
          <w:spacing w:val="14"/>
        </w:rPr>
        <w:t xml:space="preserve"> </w:t>
      </w:r>
      <w:r>
        <w:rPr>
          <w:spacing w:val="17"/>
        </w:rPr>
        <w:t>and</w:t>
      </w:r>
      <w:r>
        <w:rPr>
          <w:spacing w:val="45"/>
        </w:rPr>
        <w:t xml:space="preserve"> </w:t>
      </w:r>
      <w:r>
        <w:t>process</w:t>
      </w:r>
      <w:r>
        <w:rPr>
          <w:spacing w:val="-9"/>
        </w:rPr>
        <w:t xml:space="preserve"> </w:t>
      </w:r>
      <w:r>
        <w:t>issues,</w:t>
      </w:r>
      <w:r>
        <w:rPr>
          <w:spacing w:val="-5"/>
        </w:rPr>
        <w:t xml:space="preserve"> </w:t>
      </w:r>
      <w:r>
        <w:t>at</w:t>
      </w:r>
      <w:r>
        <w:rPr>
          <w:spacing w:val="-8"/>
        </w:rPr>
        <w:t xml:space="preserve"> </w:t>
      </w:r>
      <w:r>
        <w:t>the</w:t>
      </w:r>
      <w:r>
        <w:rPr>
          <w:spacing w:val="-9"/>
        </w:rPr>
        <w:t xml:space="preserve"> </w:t>
      </w:r>
      <w:r>
        <w:t>request</w:t>
      </w:r>
      <w:r>
        <w:rPr>
          <w:spacing w:val="-3"/>
        </w:rPr>
        <w:t xml:space="preserve"> </w:t>
      </w:r>
      <w:r>
        <w:t>of</w:t>
      </w:r>
      <w:r>
        <w:rPr>
          <w:spacing w:val="-7"/>
        </w:rPr>
        <w:t xml:space="preserve"> </w:t>
      </w:r>
      <w:r>
        <w:t>the</w:t>
      </w:r>
      <w:r>
        <w:rPr>
          <w:spacing w:val="-8"/>
        </w:rPr>
        <w:t xml:space="preserve"> </w:t>
      </w:r>
      <w:r>
        <w:rPr>
          <w:spacing w:val="-2"/>
        </w:rPr>
        <w:t>client.</w:t>
      </w:r>
    </w:p>
    <w:p w14:paraId="217DCB81" w14:textId="77777777" w:rsidR="007321A3" w:rsidRDefault="00B006DD">
      <w:pPr>
        <w:pStyle w:val="ListParagraph"/>
        <w:numPr>
          <w:ilvl w:val="1"/>
          <w:numId w:val="11"/>
        </w:numPr>
        <w:tabs>
          <w:tab w:val="left" w:pos="1656"/>
        </w:tabs>
        <w:spacing w:before="244"/>
        <w:ind w:left="1656" w:hanging="356"/>
      </w:pPr>
      <w:r>
        <w:rPr>
          <w:spacing w:val="-2"/>
        </w:rPr>
        <w:t>Evaluate</w:t>
      </w:r>
      <w:r>
        <w:rPr>
          <w:spacing w:val="-7"/>
        </w:rPr>
        <w:t xml:space="preserve"> </w:t>
      </w:r>
      <w:r>
        <w:rPr>
          <w:spacing w:val="-2"/>
        </w:rPr>
        <w:t>and</w:t>
      </w:r>
      <w:r>
        <w:rPr>
          <w:spacing w:val="-8"/>
        </w:rPr>
        <w:t xml:space="preserve"> </w:t>
      </w:r>
      <w:r>
        <w:rPr>
          <w:spacing w:val="-2"/>
        </w:rPr>
        <w:t>recommend</w:t>
      </w:r>
      <w:r>
        <w:rPr>
          <w:spacing w:val="-3"/>
        </w:rPr>
        <w:t xml:space="preserve"> </w:t>
      </w:r>
      <w:r>
        <w:rPr>
          <w:spacing w:val="-2"/>
        </w:rPr>
        <w:t>potential</w:t>
      </w:r>
      <w:r>
        <w:rPr>
          <w:spacing w:val="-6"/>
        </w:rPr>
        <w:t xml:space="preserve"> </w:t>
      </w:r>
      <w:r>
        <w:rPr>
          <w:spacing w:val="-2"/>
        </w:rPr>
        <w:t>alternate</w:t>
      </w:r>
      <w:r>
        <w:rPr>
          <w:spacing w:val="-7"/>
        </w:rPr>
        <w:t xml:space="preserve"> </w:t>
      </w:r>
      <w:r>
        <w:rPr>
          <w:spacing w:val="-2"/>
        </w:rPr>
        <w:t>and/or improved</w:t>
      </w:r>
      <w:r>
        <w:rPr>
          <w:spacing w:val="-4"/>
        </w:rPr>
        <w:t xml:space="preserve"> </w:t>
      </w:r>
      <w:r>
        <w:rPr>
          <w:spacing w:val="-2"/>
        </w:rPr>
        <w:t>projects.</w:t>
      </w:r>
    </w:p>
    <w:p w14:paraId="71F4EAED" w14:textId="77777777" w:rsidR="007321A3" w:rsidRDefault="007321A3">
      <w:pPr>
        <w:pStyle w:val="BodyText"/>
        <w:spacing w:before="7"/>
      </w:pPr>
    </w:p>
    <w:p w14:paraId="5BE588D9" w14:textId="77777777" w:rsidR="007321A3" w:rsidRDefault="00B006DD">
      <w:pPr>
        <w:pStyle w:val="ListParagraph"/>
        <w:numPr>
          <w:ilvl w:val="1"/>
          <w:numId w:val="11"/>
        </w:numPr>
        <w:tabs>
          <w:tab w:val="left" w:pos="1657"/>
        </w:tabs>
        <w:spacing w:line="288" w:lineRule="auto"/>
        <w:ind w:right="432" w:hanging="357"/>
        <w:jc w:val="both"/>
      </w:pPr>
      <w:r>
        <w:t>Evaluate</w:t>
      </w:r>
      <w:r>
        <w:rPr>
          <w:spacing w:val="-16"/>
        </w:rPr>
        <w:t xml:space="preserve"> </w:t>
      </w:r>
      <w:r>
        <w:t>the</w:t>
      </w:r>
      <w:r>
        <w:rPr>
          <w:spacing w:val="-15"/>
        </w:rPr>
        <w:t xml:space="preserve"> </w:t>
      </w:r>
      <w:r>
        <w:t>appropriateness</w:t>
      </w:r>
      <w:r>
        <w:rPr>
          <w:spacing w:val="-15"/>
        </w:rPr>
        <w:t xml:space="preserve"> </w:t>
      </w:r>
      <w:r>
        <w:t>of</w:t>
      </w:r>
      <w:r>
        <w:rPr>
          <w:spacing w:val="-16"/>
        </w:rPr>
        <w:t xml:space="preserve"> </w:t>
      </w:r>
      <w:r>
        <w:t>the</w:t>
      </w:r>
      <w:r>
        <w:rPr>
          <w:spacing w:val="-15"/>
        </w:rPr>
        <w:t xml:space="preserve"> </w:t>
      </w:r>
      <w:r>
        <w:t>use</w:t>
      </w:r>
      <w:r>
        <w:rPr>
          <w:spacing w:val="-15"/>
        </w:rPr>
        <w:t xml:space="preserve"> </w:t>
      </w:r>
      <w:r>
        <w:t>of</w:t>
      </w:r>
      <w:r>
        <w:rPr>
          <w:spacing w:val="-15"/>
        </w:rPr>
        <w:t xml:space="preserve"> </w:t>
      </w:r>
      <w:r>
        <w:t>FEMA</w:t>
      </w:r>
      <w:r>
        <w:rPr>
          <w:spacing w:val="-16"/>
        </w:rPr>
        <w:t xml:space="preserve"> </w:t>
      </w:r>
      <w:r>
        <w:t>programs,</w:t>
      </w:r>
      <w:r>
        <w:rPr>
          <w:spacing w:val="-15"/>
        </w:rPr>
        <w:t xml:space="preserve"> </w:t>
      </w:r>
      <w:r>
        <w:t>including</w:t>
      </w:r>
      <w:r>
        <w:rPr>
          <w:spacing w:val="-15"/>
        </w:rPr>
        <w:t xml:space="preserve"> </w:t>
      </w:r>
      <w:r>
        <w:t>the</w:t>
      </w:r>
      <w:r>
        <w:rPr>
          <w:spacing w:val="14"/>
        </w:rPr>
        <w:t xml:space="preserve"> </w:t>
      </w:r>
      <w:r>
        <w:t xml:space="preserve">Section 428 Public Assistance Alternative Procedures for Permanent Work and Debris </w:t>
      </w:r>
      <w:r>
        <w:rPr>
          <w:spacing w:val="-2"/>
        </w:rPr>
        <w:t>Removal.</w:t>
      </w:r>
    </w:p>
    <w:p w14:paraId="0FBFC553" w14:textId="77777777" w:rsidR="007321A3" w:rsidRDefault="00B006DD">
      <w:pPr>
        <w:pStyle w:val="ListParagraph"/>
        <w:numPr>
          <w:ilvl w:val="1"/>
          <w:numId w:val="11"/>
        </w:numPr>
        <w:tabs>
          <w:tab w:val="left" w:pos="1655"/>
          <w:tab w:val="left" w:pos="1657"/>
        </w:tabs>
        <w:spacing w:before="196" w:line="288" w:lineRule="auto"/>
        <w:ind w:right="444"/>
        <w:jc w:val="both"/>
      </w:pPr>
      <w:r>
        <w:t>Develop</w:t>
      </w:r>
      <w:r>
        <w:rPr>
          <w:spacing w:val="-13"/>
        </w:rPr>
        <w:t xml:space="preserve"> </w:t>
      </w:r>
      <w:r>
        <w:t>a</w:t>
      </w:r>
      <w:r>
        <w:rPr>
          <w:spacing w:val="-15"/>
        </w:rPr>
        <w:t xml:space="preserve"> </w:t>
      </w:r>
      <w:r>
        <w:t>process/system</w:t>
      </w:r>
      <w:r>
        <w:rPr>
          <w:spacing w:val="-13"/>
        </w:rPr>
        <w:t xml:space="preserve"> </w:t>
      </w:r>
      <w:r>
        <w:t>to</w:t>
      </w:r>
      <w:r>
        <w:rPr>
          <w:spacing w:val="-15"/>
        </w:rPr>
        <w:t xml:space="preserve"> </w:t>
      </w:r>
      <w:r>
        <w:t>efficiently</w:t>
      </w:r>
      <w:r>
        <w:rPr>
          <w:spacing w:val="-14"/>
        </w:rPr>
        <w:t xml:space="preserve"> </w:t>
      </w:r>
      <w:r>
        <w:t>submit</w:t>
      </w:r>
      <w:r>
        <w:rPr>
          <w:spacing w:val="-16"/>
        </w:rPr>
        <w:t xml:space="preserve"> </w:t>
      </w:r>
      <w:r>
        <w:t>Federal</w:t>
      </w:r>
      <w:r>
        <w:rPr>
          <w:spacing w:val="-14"/>
        </w:rPr>
        <w:t xml:space="preserve"> </w:t>
      </w:r>
      <w:r>
        <w:t>grant</w:t>
      </w:r>
      <w:r>
        <w:rPr>
          <w:spacing w:val="-13"/>
        </w:rPr>
        <w:t xml:space="preserve"> </w:t>
      </w:r>
      <w:r>
        <w:t>applications,</w:t>
      </w:r>
      <w:r>
        <w:rPr>
          <w:spacing w:val="-13"/>
        </w:rPr>
        <w:t xml:space="preserve"> </w:t>
      </w:r>
      <w:r>
        <w:t xml:space="preserve">identify </w:t>
      </w:r>
      <w:r>
        <w:rPr>
          <w:spacing w:val="-2"/>
        </w:rPr>
        <w:t>eligible</w:t>
      </w:r>
      <w:r>
        <w:rPr>
          <w:spacing w:val="-11"/>
        </w:rPr>
        <w:t xml:space="preserve"> </w:t>
      </w:r>
      <w:r>
        <w:rPr>
          <w:spacing w:val="-2"/>
        </w:rPr>
        <w:t>projects,</w:t>
      </w:r>
      <w:r>
        <w:rPr>
          <w:spacing w:val="-5"/>
        </w:rPr>
        <w:t xml:space="preserve"> </w:t>
      </w:r>
      <w:r>
        <w:rPr>
          <w:spacing w:val="-2"/>
        </w:rPr>
        <w:t>capture</w:t>
      </w:r>
      <w:r>
        <w:rPr>
          <w:spacing w:val="-14"/>
        </w:rPr>
        <w:t xml:space="preserve"> </w:t>
      </w:r>
      <w:r>
        <w:rPr>
          <w:spacing w:val="-2"/>
        </w:rPr>
        <w:t>costs,</w:t>
      </w:r>
      <w:r>
        <w:rPr>
          <w:spacing w:val="-4"/>
        </w:rPr>
        <w:t xml:space="preserve"> </w:t>
      </w:r>
      <w:r>
        <w:rPr>
          <w:spacing w:val="-2"/>
        </w:rPr>
        <w:t>prepare</w:t>
      </w:r>
      <w:r>
        <w:rPr>
          <w:spacing w:val="-12"/>
        </w:rPr>
        <w:t xml:space="preserve"> </w:t>
      </w:r>
      <w:r>
        <w:rPr>
          <w:spacing w:val="-2"/>
        </w:rPr>
        <w:t>cost</w:t>
      </w:r>
      <w:r>
        <w:rPr>
          <w:spacing w:val="-8"/>
        </w:rPr>
        <w:t xml:space="preserve"> </w:t>
      </w:r>
      <w:r>
        <w:rPr>
          <w:spacing w:val="-2"/>
        </w:rPr>
        <w:t>reports,</w:t>
      </w:r>
      <w:r>
        <w:rPr>
          <w:spacing w:val="-7"/>
        </w:rPr>
        <w:t xml:space="preserve"> </w:t>
      </w:r>
      <w:r>
        <w:rPr>
          <w:spacing w:val="-2"/>
        </w:rPr>
        <w:t>reconcile</w:t>
      </w:r>
      <w:r>
        <w:rPr>
          <w:spacing w:val="-9"/>
        </w:rPr>
        <w:t xml:space="preserve"> </w:t>
      </w:r>
      <w:r>
        <w:rPr>
          <w:spacing w:val="-2"/>
        </w:rPr>
        <w:t>invoices,</w:t>
      </w:r>
      <w:r>
        <w:rPr>
          <w:spacing w:val="-7"/>
        </w:rPr>
        <w:t xml:space="preserve"> </w:t>
      </w:r>
      <w:r>
        <w:rPr>
          <w:spacing w:val="-2"/>
        </w:rPr>
        <w:t>and</w:t>
      </w:r>
      <w:r>
        <w:rPr>
          <w:spacing w:val="-9"/>
        </w:rPr>
        <w:t xml:space="preserve"> </w:t>
      </w:r>
      <w:r>
        <w:rPr>
          <w:spacing w:val="-2"/>
        </w:rPr>
        <w:t xml:space="preserve">close- </w:t>
      </w:r>
      <w:r>
        <w:t>out projects.</w:t>
      </w:r>
    </w:p>
    <w:p w14:paraId="4B01C87C" w14:textId="77777777" w:rsidR="007321A3" w:rsidRDefault="007321A3">
      <w:pPr>
        <w:pStyle w:val="BodyText"/>
        <w:spacing w:before="4"/>
      </w:pPr>
    </w:p>
    <w:p w14:paraId="1E7513E4" w14:textId="77777777" w:rsidR="007321A3" w:rsidRDefault="00B006DD">
      <w:pPr>
        <w:pStyle w:val="ListParagraph"/>
        <w:numPr>
          <w:ilvl w:val="1"/>
          <w:numId w:val="11"/>
        </w:numPr>
        <w:tabs>
          <w:tab w:val="left" w:pos="1655"/>
          <w:tab w:val="left" w:pos="1657"/>
        </w:tabs>
        <w:spacing w:before="1" w:line="292" w:lineRule="auto"/>
        <w:ind w:right="469"/>
      </w:pPr>
      <w:r>
        <w:t>Prepare first and second appeals, and arbitration, and prepare projects for</w:t>
      </w:r>
      <w:r>
        <w:rPr>
          <w:spacing w:val="-2"/>
        </w:rPr>
        <w:t xml:space="preserve"> </w:t>
      </w:r>
      <w:r>
        <w:t>audit and respond to audit findings as requested.</w:t>
      </w:r>
    </w:p>
    <w:p w14:paraId="0C88D950" w14:textId="77777777" w:rsidR="007321A3" w:rsidRDefault="00B006DD">
      <w:pPr>
        <w:pStyle w:val="Heading4"/>
        <w:numPr>
          <w:ilvl w:val="0"/>
          <w:numId w:val="11"/>
        </w:numPr>
        <w:tabs>
          <w:tab w:val="left" w:pos="1297"/>
        </w:tabs>
        <w:spacing w:before="189"/>
        <w:rPr>
          <w:u w:val="none"/>
        </w:rPr>
      </w:pPr>
      <w:bookmarkStart w:id="3" w:name="2._FEMA_Individual_Assistance_Advisory_S"/>
      <w:bookmarkEnd w:id="3"/>
      <w:r>
        <w:rPr>
          <w:spacing w:val="-2"/>
          <w:u w:val="none"/>
        </w:rPr>
        <w:t>FEMA</w:t>
      </w:r>
      <w:r>
        <w:rPr>
          <w:spacing w:val="-9"/>
          <w:u w:val="none"/>
        </w:rPr>
        <w:t xml:space="preserve"> </w:t>
      </w:r>
      <w:r>
        <w:rPr>
          <w:spacing w:val="-2"/>
          <w:u w:val="none"/>
        </w:rPr>
        <w:t>Individual</w:t>
      </w:r>
      <w:r>
        <w:rPr>
          <w:spacing w:val="-9"/>
          <w:u w:val="none"/>
        </w:rPr>
        <w:t xml:space="preserve"> </w:t>
      </w:r>
      <w:r>
        <w:rPr>
          <w:spacing w:val="-2"/>
          <w:u w:val="none"/>
        </w:rPr>
        <w:t>Assistance</w:t>
      </w:r>
      <w:r>
        <w:rPr>
          <w:spacing w:val="-7"/>
          <w:u w:val="none"/>
        </w:rPr>
        <w:t xml:space="preserve"> </w:t>
      </w:r>
      <w:r>
        <w:rPr>
          <w:spacing w:val="-2"/>
          <w:u w:val="none"/>
        </w:rPr>
        <w:t>Advisory Services</w:t>
      </w:r>
    </w:p>
    <w:p w14:paraId="7905907A" w14:textId="77777777" w:rsidR="007321A3" w:rsidRDefault="007321A3">
      <w:pPr>
        <w:pStyle w:val="BodyText"/>
        <w:spacing w:before="2"/>
        <w:rPr>
          <w:b/>
        </w:rPr>
      </w:pPr>
    </w:p>
    <w:p w14:paraId="65847DEC" w14:textId="77777777" w:rsidR="007321A3" w:rsidRDefault="00B006DD">
      <w:pPr>
        <w:pStyle w:val="ListParagraph"/>
        <w:numPr>
          <w:ilvl w:val="1"/>
          <w:numId w:val="11"/>
        </w:numPr>
        <w:tabs>
          <w:tab w:val="left" w:pos="1656"/>
        </w:tabs>
        <w:spacing w:line="288" w:lineRule="auto"/>
        <w:ind w:left="1656" w:right="417" w:hanging="357"/>
      </w:pPr>
      <w:r>
        <w:t>Provide</w:t>
      </w:r>
      <w:r>
        <w:rPr>
          <w:spacing w:val="40"/>
        </w:rPr>
        <w:t xml:space="preserve"> </w:t>
      </w:r>
      <w:r>
        <w:t>expert</w:t>
      </w:r>
      <w:r>
        <w:rPr>
          <w:spacing w:val="40"/>
        </w:rPr>
        <w:t xml:space="preserve"> </w:t>
      </w:r>
      <w:r>
        <w:t>knowledge</w:t>
      </w:r>
      <w:r>
        <w:rPr>
          <w:spacing w:val="40"/>
        </w:rPr>
        <w:t xml:space="preserve"> </w:t>
      </w:r>
      <w:r>
        <w:t>and</w:t>
      </w:r>
      <w:r>
        <w:rPr>
          <w:spacing w:val="40"/>
        </w:rPr>
        <w:t xml:space="preserve"> </w:t>
      </w:r>
      <w:r>
        <w:t>technical</w:t>
      </w:r>
      <w:r>
        <w:rPr>
          <w:spacing w:val="40"/>
        </w:rPr>
        <w:t xml:space="preserve"> </w:t>
      </w:r>
      <w:r>
        <w:t>competence</w:t>
      </w:r>
      <w:r>
        <w:rPr>
          <w:spacing w:val="40"/>
        </w:rPr>
        <w:t xml:space="preserve"> </w:t>
      </w:r>
      <w:r>
        <w:t>in</w:t>
      </w:r>
      <w:r>
        <w:rPr>
          <w:spacing w:val="40"/>
        </w:rPr>
        <w:t xml:space="preserve"> </w:t>
      </w:r>
      <w:r>
        <w:t>FEMA</w:t>
      </w:r>
      <w:r>
        <w:rPr>
          <w:spacing w:val="40"/>
        </w:rPr>
        <w:t xml:space="preserve"> </w:t>
      </w:r>
      <w:r>
        <w:t>IA</w:t>
      </w:r>
      <w:r>
        <w:rPr>
          <w:spacing w:val="40"/>
        </w:rPr>
        <w:t xml:space="preserve"> </w:t>
      </w:r>
      <w:r>
        <w:t xml:space="preserve">Programs, including Mass Care and Emergency Assistance (MC/EA), Individuals and </w:t>
      </w:r>
      <w:r>
        <w:rPr>
          <w:spacing w:val="-2"/>
        </w:rPr>
        <w:t>Households</w:t>
      </w:r>
      <w:r>
        <w:rPr>
          <w:spacing w:val="-10"/>
        </w:rPr>
        <w:t xml:space="preserve"> </w:t>
      </w:r>
      <w:r>
        <w:rPr>
          <w:spacing w:val="-2"/>
        </w:rPr>
        <w:t>Program</w:t>
      </w:r>
      <w:r>
        <w:rPr>
          <w:spacing w:val="-9"/>
        </w:rPr>
        <w:t xml:space="preserve"> </w:t>
      </w:r>
      <w:r>
        <w:rPr>
          <w:spacing w:val="-2"/>
        </w:rPr>
        <w:t>(IHP),</w:t>
      </w:r>
      <w:r>
        <w:rPr>
          <w:spacing w:val="-7"/>
        </w:rPr>
        <w:t xml:space="preserve"> </w:t>
      </w:r>
      <w:r>
        <w:rPr>
          <w:spacing w:val="-2"/>
        </w:rPr>
        <w:t>Disaster</w:t>
      </w:r>
      <w:r>
        <w:rPr>
          <w:spacing w:val="-7"/>
        </w:rPr>
        <w:t xml:space="preserve"> </w:t>
      </w:r>
      <w:r>
        <w:rPr>
          <w:spacing w:val="-2"/>
        </w:rPr>
        <w:t>Case</w:t>
      </w:r>
      <w:r>
        <w:rPr>
          <w:spacing w:val="-13"/>
        </w:rPr>
        <w:t xml:space="preserve"> </w:t>
      </w:r>
      <w:r>
        <w:rPr>
          <w:spacing w:val="-2"/>
        </w:rPr>
        <w:t>Management</w:t>
      </w:r>
      <w:r>
        <w:rPr>
          <w:spacing w:val="-11"/>
        </w:rPr>
        <w:t xml:space="preserve"> </w:t>
      </w:r>
      <w:r>
        <w:rPr>
          <w:spacing w:val="-2"/>
        </w:rPr>
        <w:t>(DCM),</w:t>
      </w:r>
      <w:r>
        <w:rPr>
          <w:spacing w:val="-9"/>
        </w:rPr>
        <w:t xml:space="preserve"> </w:t>
      </w:r>
      <w:r>
        <w:rPr>
          <w:spacing w:val="-2"/>
        </w:rPr>
        <w:t>Crisis</w:t>
      </w:r>
      <w:r>
        <w:rPr>
          <w:spacing w:val="-10"/>
        </w:rPr>
        <w:t xml:space="preserve"> </w:t>
      </w:r>
      <w:r>
        <w:rPr>
          <w:spacing w:val="-2"/>
        </w:rPr>
        <w:t xml:space="preserve">Counseling </w:t>
      </w:r>
      <w:r>
        <w:t>and</w:t>
      </w:r>
      <w:r>
        <w:rPr>
          <w:spacing w:val="33"/>
        </w:rPr>
        <w:t xml:space="preserve"> </w:t>
      </w:r>
      <w:r>
        <w:t>Training</w:t>
      </w:r>
      <w:r>
        <w:rPr>
          <w:spacing w:val="32"/>
        </w:rPr>
        <w:t xml:space="preserve"> </w:t>
      </w:r>
      <w:r>
        <w:t>Program</w:t>
      </w:r>
      <w:r>
        <w:rPr>
          <w:spacing w:val="30"/>
        </w:rPr>
        <w:t xml:space="preserve"> </w:t>
      </w:r>
      <w:r>
        <w:t>(CCP),</w:t>
      </w:r>
      <w:r>
        <w:rPr>
          <w:spacing w:val="36"/>
        </w:rPr>
        <w:t xml:space="preserve"> </w:t>
      </w:r>
      <w:r>
        <w:t>Disaster</w:t>
      </w:r>
      <w:r>
        <w:rPr>
          <w:spacing w:val="36"/>
        </w:rPr>
        <w:t xml:space="preserve"> </w:t>
      </w:r>
      <w:r>
        <w:t>Unemployment</w:t>
      </w:r>
      <w:r>
        <w:rPr>
          <w:spacing w:val="34"/>
        </w:rPr>
        <w:t xml:space="preserve"> </w:t>
      </w:r>
      <w:r>
        <w:t>Assistance</w:t>
      </w:r>
      <w:r>
        <w:rPr>
          <w:spacing w:val="30"/>
        </w:rPr>
        <w:t xml:space="preserve"> </w:t>
      </w:r>
      <w:r>
        <w:t>(DUA),</w:t>
      </w:r>
      <w:r>
        <w:rPr>
          <w:spacing w:val="36"/>
        </w:rPr>
        <w:t xml:space="preserve"> </w:t>
      </w:r>
      <w:r>
        <w:t>and Disaster Legal Services (DLS).</w:t>
      </w:r>
    </w:p>
    <w:p w14:paraId="26DFAC44" w14:textId="77777777" w:rsidR="007321A3" w:rsidRDefault="007321A3">
      <w:pPr>
        <w:pStyle w:val="BodyText"/>
        <w:rPr>
          <w:sz w:val="24"/>
        </w:rPr>
      </w:pPr>
    </w:p>
    <w:p w14:paraId="6DE064E6" w14:textId="77777777" w:rsidR="007321A3" w:rsidRDefault="007321A3">
      <w:pPr>
        <w:pStyle w:val="BodyText"/>
        <w:rPr>
          <w:sz w:val="24"/>
        </w:rPr>
      </w:pPr>
    </w:p>
    <w:p w14:paraId="548BAE3C" w14:textId="77777777" w:rsidR="007321A3" w:rsidRDefault="007321A3">
      <w:pPr>
        <w:pStyle w:val="BodyText"/>
        <w:rPr>
          <w:sz w:val="24"/>
        </w:rPr>
      </w:pPr>
    </w:p>
    <w:p w14:paraId="0DA8162E" w14:textId="77777777" w:rsidR="007321A3" w:rsidRDefault="007321A3">
      <w:pPr>
        <w:pStyle w:val="BodyText"/>
        <w:rPr>
          <w:sz w:val="24"/>
        </w:rPr>
      </w:pPr>
    </w:p>
    <w:p w14:paraId="0467A926" w14:textId="77777777" w:rsidR="007321A3" w:rsidRDefault="007321A3">
      <w:pPr>
        <w:pStyle w:val="BodyText"/>
        <w:rPr>
          <w:sz w:val="24"/>
        </w:rPr>
      </w:pPr>
    </w:p>
    <w:p w14:paraId="17D0C065" w14:textId="77777777" w:rsidR="007321A3" w:rsidRDefault="007321A3">
      <w:pPr>
        <w:pStyle w:val="BodyText"/>
        <w:spacing w:before="152"/>
        <w:rPr>
          <w:sz w:val="24"/>
        </w:rPr>
      </w:pPr>
    </w:p>
    <w:p w14:paraId="3E718EE6" w14:textId="262F4225" w:rsidR="007321A3" w:rsidRDefault="006E655E">
      <w:pPr>
        <w:pStyle w:val="Heading2"/>
      </w:pPr>
      <w:r>
        <w:rPr>
          <w:spacing w:val="-10"/>
        </w:rPr>
        <w:t>2</w:t>
      </w:r>
    </w:p>
    <w:p w14:paraId="2583EDD7" w14:textId="77777777" w:rsidR="007321A3" w:rsidRDefault="007321A3">
      <w:pPr>
        <w:sectPr w:rsidR="007321A3">
          <w:pgSz w:w="12240" w:h="15840"/>
          <w:pgMar w:top="1380" w:right="1080" w:bottom="280" w:left="1220" w:header="720" w:footer="720" w:gutter="0"/>
          <w:cols w:space="720"/>
        </w:sectPr>
      </w:pPr>
    </w:p>
    <w:p w14:paraId="5148143E" w14:textId="77777777" w:rsidR="007321A3" w:rsidRDefault="00B006DD">
      <w:pPr>
        <w:pStyle w:val="ListParagraph"/>
        <w:numPr>
          <w:ilvl w:val="1"/>
          <w:numId w:val="11"/>
        </w:numPr>
        <w:tabs>
          <w:tab w:val="left" w:pos="1655"/>
        </w:tabs>
        <w:spacing w:before="66" w:line="288" w:lineRule="auto"/>
        <w:ind w:left="1655" w:right="442" w:hanging="356"/>
        <w:jc w:val="both"/>
      </w:pPr>
      <w:r>
        <w:rPr>
          <w:spacing w:val="-2"/>
        </w:rPr>
        <w:lastRenderedPageBreak/>
        <w:t>Support</w:t>
      </w:r>
      <w:r>
        <w:rPr>
          <w:spacing w:val="-13"/>
        </w:rPr>
        <w:t xml:space="preserve"> </w:t>
      </w:r>
      <w:r>
        <w:rPr>
          <w:spacing w:val="-2"/>
        </w:rPr>
        <w:t>community</w:t>
      </w:r>
      <w:r>
        <w:rPr>
          <w:spacing w:val="-13"/>
        </w:rPr>
        <w:t xml:space="preserve"> </w:t>
      </w:r>
      <w:r>
        <w:rPr>
          <w:spacing w:val="-2"/>
        </w:rPr>
        <w:t>relations</w:t>
      </w:r>
      <w:r>
        <w:rPr>
          <w:spacing w:val="-13"/>
        </w:rPr>
        <w:t xml:space="preserve"> </w:t>
      </w:r>
      <w:r>
        <w:rPr>
          <w:spacing w:val="-2"/>
        </w:rPr>
        <w:t>functions</w:t>
      </w:r>
      <w:r>
        <w:rPr>
          <w:spacing w:val="-8"/>
        </w:rPr>
        <w:t xml:space="preserve"> </w:t>
      </w:r>
      <w:r>
        <w:rPr>
          <w:spacing w:val="-2"/>
        </w:rPr>
        <w:t>and</w:t>
      </w:r>
      <w:r>
        <w:rPr>
          <w:spacing w:val="-14"/>
        </w:rPr>
        <w:t xml:space="preserve"> </w:t>
      </w:r>
      <w:r>
        <w:rPr>
          <w:spacing w:val="-2"/>
        </w:rPr>
        <w:t>outreach,</w:t>
      </w:r>
      <w:r>
        <w:rPr>
          <w:spacing w:val="-6"/>
        </w:rPr>
        <w:t xml:space="preserve"> </w:t>
      </w:r>
      <w:r>
        <w:rPr>
          <w:spacing w:val="-2"/>
        </w:rPr>
        <w:t>and</w:t>
      </w:r>
      <w:r>
        <w:rPr>
          <w:spacing w:val="-14"/>
        </w:rPr>
        <w:t xml:space="preserve"> </w:t>
      </w:r>
      <w:r>
        <w:rPr>
          <w:spacing w:val="-2"/>
        </w:rPr>
        <w:t>support</w:t>
      </w:r>
      <w:r>
        <w:rPr>
          <w:spacing w:val="-6"/>
        </w:rPr>
        <w:t xml:space="preserve"> </w:t>
      </w:r>
      <w:r>
        <w:rPr>
          <w:spacing w:val="-2"/>
        </w:rPr>
        <w:t>efforts</w:t>
      </w:r>
      <w:r>
        <w:rPr>
          <w:spacing w:val="-14"/>
        </w:rPr>
        <w:t xml:space="preserve"> </w:t>
      </w:r>
      <w:r>
        <w:rPr>
          <w:spacing w:val="-2"/>
        </w:rPr>
        <w:t>to</w:t>
      </w:r>
      <w:r>
        <w:rPr>
          <w:spacing w:val="-13"/>
        </w:rPr>
        <w:t xml:space="preserve"> </w:t>
      </w:r>
      <w:r>
        <w:rPr>
          <w:spacing w:val="-2"/>
        </w:rPr>
        <w:t xml:space="preserve">provide </w:t>
      </w:r>
      <w:r>
        <w:t>disaster survivors with guidance on eligibility and the application process for federal, state, and local assistance programs.</w:t>
      </w:r>
    </w:p>
    <w:p w14:paraId="553D5EC5" w14:textId="77777777" w:rsidR="007321A3" w:rsidRDefault="00B006DD">
      <w:pPr>
        <w:pStyle w:val="ListParagraph"/>
        <w:numPr>
          <w:ilvl w:val="1"/>
          <w:numId w:val="11"/>
        </w:numPr>
        <w:tabs>
          <w:tab w:val="left" w:pos="1656"/>
        </w:tabs>
        <w:spacing w:before="198" w:line="288" w:lineRule="auto"/>
        <w:ind w:left="1656" w:right="431" w:hanging="356"/>
        <w:jc w:val="both"/>
      </w:pPr>
      <w:r>
        <w:t>Work</w:t>
      </w:r>
      <w:r>
        <w:rPr>
          <w:spacing w:val="-5"/>
        </w:rPr>
        <w:t xml:space="preserve"> </w:t>
      </w:r>
      <w:r>
        <w:t>as</w:t>
      </w:r>
      <w:r>
        <w:rPr>
          <w:spacing w:val="-8"/>
        </w:rPr>
        <w:t xml:space="preserve"> </w:t>
      </w:r>
      <w:r>
        <w:t>an</w:t>
      </w:r>
      <w:r>
        <w:rPr>
          <w:spacing w:val="-10"/>
        </w:rPr>
        <w:t xml:space="preserve"> </w:t>
      </w:r>
      <w:r>
        <w:t>advocate</w:t>
      </w:r>
      <w:r>
        <w:rPr>
          <w:spacing w:val="-5"/>
        </w:rPr>
        <w:t xml:space="preserve"> </w:t>
      </w:r>
      <w:r>
        <w:t>of</w:t>
      </w:r>
      <w:r>
        <w:rPr>
          <w:spacing w:val="-11"/>
        </w:rPr>
        <w:t xml:space="preserve"> </w:t>
      </w:r>
      <w:r>
        <w:t>disaster</w:t>
      </w:r>
      <w:r>
        <w:rPr>
          <w:spacing w:val="-6"/>
        </w:rPr>
        <w:t xml:space="preserve"> </w:t>
      </w:r>
      <w:r>
        <w:t>survivors</w:t>
      </w:r>
      <w:r>
        <w:rPr>
          <w:spacing w:val="-7"/>
        </w:rPr>
        <w:t xml:space="preserve"> </w:t>
      </w:r>
      <w:r>
        <w:t>and</w:t>
      </w:r>
      <w:r>
        <w:rPr>
          <w:spacing w:val="-5"/>
        </w:rPr>
        <w:t xml:space="preserve"> </w:t>
      </w:r>
      <w:r>
        <w:t>bring</w:t>
      </w:r>
      <w:r>
        <w:rPr>
          <w:spacing w:val="-8"/>
        </w:rPr>
        <w:t xml:space="preserve"> </w:t>
      </w:r>
      <w:r>
        <w:t>to</w:t>
      </w:r>
      <w:r>
        <w:rPr>
          <w:spacing w:val="-10"/>
        </w:rPr>
        <w:t xml:space="preserve"> </w:t>
      </w:r>
      <w:r>
        <w:t>the</w:t>
      </w:r>
      <w:r>
        <w:rPr>
          <w:spacing w:val="-8"/>
        </w:rPr>
        <w:t xml:space="preserve"> </w:t>
      </w:r>
      <w:r>
        <w:t>attention</w:t>
      </w:r>
      <w:r>
        <w:rPr>
          <w:spacing w:val="-5"/>
        </w:rPr>
        <w:t xml:space="preserve"> </w:t>
      </w:r>
      <w:r>
        <w:t>of</w:t>
      </w:r>
      <w:r>
        <w:rPr>
          <w:spacing w:val="-6"/>
        </w:rPr>
        <w:t xml:space="preserve"> </w:t>
      </w:r>
      <w:proofErr w:type="gramStart"/>
      <w:r>
        <w:t>FEMA</w:t>
      </w:r>
      <w:proofErr w:type="gramEnd"/>
      <w:r>
        <w:rPr>
          <w:spacing w:val="-11"/>
        </w:rPr>
        <w:t xml:space="preserve"> </w:t>
      </w:r>
      <w:r>
        <w:t>any misunderstandings or problems an applicant may have involved any aspect of eligibility, funding, or the programs in general.</w:t>
      </w:r>
    </w:p>
    <w:p w14:paraId="2E699A03" w14:textId="77777777" w:rsidR="007321A3" w:rsidRDefault="00B006DD">
      <w:pPr>
        <w:pStyle w:val="ListParagraph"/>
        <w:numPr>
          <w:ilvl w:val="1"/>
          <w:numId w:val="11"/>
        </w:numPr>
        <w:tabs>
          <w:tab w:val="left" w:pos="1656"/>
        </w:tabs>
        <w:spacing w:before="196" w:line="295" w:lineRule="auto"/>
        <w:ind w:left="1656" w:right="353" w:hanging="356"/>
      </w:pPr>
      <w:r>
        <w:t>Provide technical assistance related to all aspects of federally funded shelter and housing</w:t>
      </w:r>
      <w:r>
        <w:rPr>
          <w:spacing w:val="-13"/>
        </w:rPr>
        <w:t xml:space="preserve"> </w:t>
      </w:r>
      <w:r>
        <w:t>or</w:t>
      </w:r>
      <w:r>
        <w:rPr>
          <w:spacing w:val="-12"/>
        </w:rPr>
        <w:t xml:space="preserve"> </w:t>
      </w:r>
      <w:r>
        <w:t>home</w:t>
      </w:r>
      <w:r>
        <w:rPr>
          <w:spacing w:val="-15"/>
        </w:rPr>
        <w:t xml:space="preserve"> </w:t>
      </w:r>
      <w:r>
        <w:t>repair</w:t>
      </w:r>
      <w:r>
        <w:rPr>
          <w:spacing w:val="-14"/>
        </w:rPr>
        <w:t xml:space="preserve"> </w:t>
      </w:r>
      <w:r>
        <w:t>programs,</w:t>
      </w:r>
      <w:r>
        <w:rPr>
          <w:spacing w:val="-11"/>
        </w:rPr>
        <w:t xml:space="preserve"> </w:t>
      </w:r>
      <w:r>
        <w:t>including</w:t>
      </w:r>
      <w:r>
        <w:rPr>
          <w:spacing w:val="-15"/>
        </w:rPr>
        <w:t xml:space="preserve"> </w:t>
      </w:r>
      <w:r>
        <w:t>IHP</w:t>
      </w:r>
      <w:r>
        <w:rPr>
          <w:spacing w:val="-13"/>
        </w:rPr>
        <w:t xml:space="preserve"> </w:t>
      </w:r>
      <w:r>
        <w:t>Programs</w:t>
      </w:r>
      <w:r>
        <w:rPr>
          <w:spacing w:val="-15"/>
        </w:rPr>
        <w:t xml:space="preserve"> </w:t>
      </w:r>
      <w:r>
        <w:t>(Transitional</w:t>
      </w:r>
      <w:r>
        <w:rPr>
          <w:spacing w:val="-14"/>
        </w:rPr>
        <w:t xml:space="preserve"> </w:t>
      </w:r>
      <w:r>
        <w:t>Sheltering Assistance, Rental Assistance, Direct Temporary Housing Assistance, and Permanent</w:t>
      </w:r>
      <w:r>
        <w:rPr>
          <w:spacing w:val="-4"/>
        </w:rPr>
        <w:t xml:space="preserve"> </w:t>
      </w:r>
      <w:r>
        <w:t>Housing</w:t>
      </w:r>
      <w:r>
        <w:rPr>
          <w:spacing w:val="-6"/>
        </w:rPr>
        <w:t xml:space="preserve"> </w:t>
      </w:r>
      <w:r>
        <w:t>Construction),</w:t>
      </w:r>
      <w:r>
        <w:rPr>
          <w:spacing w:val="-4"/>
        </w:rPr>
        <w:t xml:space="preserve"> </w:t>
      </w:r>
      <w:r>
        <w:t>Sheltering</w:t>
      </w:r>
      <w:r>
        <w:rPr>
          <w:spacing w:val="-9"/>
        </w:rPr>
        <w:t xml:space="preserve"> </w:t>
      </w:r>
      <w:r>
        <w:t>and</w:t>
      </w:r>
      <w:r>
        <w:rPr>
          <w:spacing w:val="-6"/>
        </w:rPr>
        <w:t xml:space="preserve"> </w:t>
      </w:r>
      <w:r>
        <w:t>Temporary</w:t>
      </w:r>
      <w:r>
        <w:rPr>
          <w:spacing w:val="-6"/>
        </w:rPr>
        <w:t xml:space="preserve"> </w:t>
      </w:r>
      <w:r>
        <w:t>Power</w:t>
      </w:r>
      <w:r>
        <w:rPr>
          <w:spacing w:val="-7"/>
        </w:rPr>
        <w:t xml:space="preserve"> </w:t>
      </w:r>
      <w:r>
        <w:t>(STEP),</w:t>
      </w:r>
      <w:r>
        <w:rPr>
          <w:spacing w:val="-4"/>
        </w:rPr>
        <w:t xml:space="preserve"> </w:t>
      </w:r>
      <w:r>
        <w:t>and HUD Disaster Housing Assistance Programs</w:t>
      </w:r>
    </w:p>
    <w:p w14:paraId="244634E4" w14:textId="77777777" w:rsidR="007321A3" w:rsidRDefault="00B006DD">
      <w:pPr>
        <w:pStyle w:val="ListParagraph"/>
        <w:numPr>
          <w:ilvl w:val="1"/>
          <w:numId w:val="11"/>
        </w:numPr>
        <w:tabs>
          <w:tab w:val="left" w:pos="1656"/>
        </w:tabs>
        <w:spacing w:before="189" w:line="288" w:lineRule="auto"/>
        <w:ind w:left="1656" w:right="417" w:hanging="356"/>
        <w:jc w:val="both"/>
      </w:pPr>
      <w:r>
        <w:t>Represent</w:t>
      </w:r>
      <w:r>
        <w:rPr>
          <w:spacing w:val="-16"/>
        </w:rPr>
        <w:t xml:space="preserve"> </w:t>
      </w:r>
      <w:r>
        <w:t>Applicant</w:t>
      </w:r>
      <w:r>
        <w:rPr>
          <w:spacing w:val="-15"/>
        </w:rPr>
        <w:t xml:space="preserve"> </w:t>
      </w:r>
      <w:r>
        <w:t>in</w:t>
      </w:r>
      <w:r>
        <w:rPr>
          <w:spacing w:val="-15"/>
        </w:rPr>
        <w:t xml:space="preserve"> </w:t>
      </w:r>
      <w:r>
        <w:t>discussions</w:t>
      </w:r>
      <w:r>
        <w:rPr>
          <w:spacing w:val="-16"/>
        </w:rPr>
        <w:t xml:space="preserve"> </w:t>
      </w:r>
      <w:r>
        <w:t>with</w:t>
      </w:r>
      <w:r>
        <w:rPr>
          <w:spacing w:val="-15"/>
        </w:rPr>
        <w:t xml:space="preserve"> </w:t>
      </w:r>
      <w:r>
        <w:t>FEMA,</w:t>
      </w:r>
      <w:r>
        <w:rPr>
          <w:spacing w:val="-14"/>
        </w:rPr>
        <w:t xml:space="preserve"> </w:t>
      </w:r>
      <w:r>
        <w:t>State,</w:t>
      </w:r>
      <w:r>
        <w:rPr>
          <w:spacing w:val="-13"/>
        </w:rPr>
        <w:t xml:space="preserve"> </w:t>
      </w:r>
      <w:r>
        <w:t>and</w:t>
      </w:r>
      <w:r>
        <w:rPr>
          <w:spacing w:val="-16"/>
        </w:rPr>
        <w:t xml:space="preserve"> </w:t>
      </w:r>
      <w:r>
        <w:t>other</w:t>
      </w:r>
      <w:r>
        <w:rPr>
          <w:spacing w:val="-13"/>
        </w:rPr>
        <w:t xml:space="preserve"> </w:t>
      </w:r>
      <w:r>
        <w:t>entities</w:t>
      </w:r>
      <w:r>
        <w:rPr>
          <w:spacing w:val="-16"/>
        </w:rPr>
        <w:t xml:space="preserve"> </w:t>
      </w:r>
      <w:r>
        <w:t>related</w:t>
      </w:r>
      <w:r>
        <w:rPr>
          <w:spacing w:val="13"/>
        </w:rPr>
        <w:t xml:space="preserve"> </w:t>
      </w:r>
      <w:r>
        <w:t xml:space="preserve">to </w:t>
      </w:r>
      <w:r>
        <w:rPr>
          <w:spacing w:val="-2"/>
        </w:rPr>
        <w:t>activation</w:t>
      </w:r>
      <w:r>
        <w:rPr>
          <w:spacing w:val="-5"/>
        </w:rPr>
        <w:t xml:space="preserve"> </w:t>
      </w:r>
      <w:r>
        <w:rPr>
          <w:spacing w:val="-2"/>
        </w:rPr>
        <w:t>and</w:t>
      </w:r>
      <w:r>
        <w:rPr>
          <w:spacing w:val="-7"/>
        </w:rPr>
        <w:t xml:space="preserve"> </w:t>
      </w:r>
      <w:r>
        <w:rPr>
          <w:spacing w:val="-2"/>
        </w:rPr>
        <w:t>implementation</w:t>
      </w:r>
      <w:r>
        <w:rPr>
          <w:spacing w:val="-7"/>
        </w:rPr>
        <w:t xml:space="preserve"> </w:t>
      </w:r>
      <w:r>
        <w:rPr>
          <w:spacing w:val="-2"/>
        </w:rPr>
        <w:t>of</w:t>
      </w:r>
      <w:r>
        <w:rPr>
          <w:spacing w:val="-3"/>
        </w:rPr>
        <w:t xml:space="preserve"> </w:t>
      </w:r>
      <w:r>
        <w:rPr>
          <w:spacing w:val="-2"/>
        </w:rPr>
        <w:t>housing</w:t>
      </w:r>
      <w:r>
        <w:rPr>
          <w:spacing w:val="-7"/>
        </w:rPr>
        <w:t xml:space="preserve"> </w:t>
      </w:r>
      <w:r>
        <w:rPr>
          <w:spacing w:val="-2"/>
        </w:rPr>
        <w:t>and</w:t>
      </w:r>
      <w:r>
        <w:rPr>
          <w:spacing w:val="-7"/>
        </w:rPr>
        <w:t xml:space="preserve"> </w:t>
      </w:r>
      <w:r>
        <w:rPr>
          <w:spacing w:val="-2"/>
        </w:rPr>
        <w:t>individual</w:t>
      </w:r>
      <w:r>
        <w:rPr>
          <w:spacing w:val="-7"/>
        </w:rPr>
        <w:t xml:space="preserve"> </w:t>
      </w:r>
      <w:r>
        <w:rPr>
          <w:spacing w:val="-2"/>
        </w:rPr>
        <w:t>assistance</w:t>
      </w:r>
      <w:r>
        <w:rPr>
          <w:spacing w:val="-7"/>
        </w:rPr>
        <w:t xml:space="preserve"> </w:t>
      </w:r>
      <w:r>
        <w:rPr>
          <w:spacing w:val="-2"/>
        </w:rPr>
        <w:t>programs,</w:t>
      </w:r>
      <w:r>
        <w:rPr>
          <w:spacing w:val="-3"/>
        </w:rPr>
        <w:t xml:space="preserve"> </w:t>
      </w:r>
      <w:r>
        <w:rPr>
          <w:spacing w:val="-2"/>
        </w:rPr>
        <w:t xml:space="preserve">time </w:t>
      </w:r>
      <w:r>
        <w:t>extensions, appeals, and eligibility determinations, and other related</w:t>
      </w:r>
      <w:r>
        <w:rPr>
          <w:spacing w:val="-2"/>
        </w:rPr>
        <w:t xml:space="preserve"> </w:t>
      </w:r>
      <w:r>
        <w:t>matters.</w:t>
      </w:r>
    </w:p>
    <w:p w14:paraId="3467D377" w14:textId="77777777" w:rsidR="007321A3" w:rsidRDefault="00B006DD">
      <w:pPr>
        <w:pStyle w:val="ListParagraph"/>
        <w:numPr>
          <w:ilvl w:val="1"/>
          <w:numId w:val="11"/>
        </w:numPr>
        <w:tabs>
          <w:tab w:val="left" w:pos="1656"/>
          <w:tab w:val="left" w:pos="1659"/>
        </w:tabs>
        <w:spacing w:before="203" w:line="292" w:lineRule="auto"/>
        <w:ind w:left="1656" w:right="421" w:hanging="355"/>
      </w:pPr>
      <w:r>
        <w:t>Develop</w:t>
      </w:r>
      <w:r>
        <w:rPr>
          <w:spacing w:val="-16"/>
        </w:rPr>
        <w:t xml:space="preserve"> </w:t>
      </w:r>
      <w:r>
        <w:t>or</w:t>
      </w:r>
      <w:r>
        <w:rPr>
          <w:spacing w:val="-15"/>
        </w:rPr>
        <w:t xml:space="preserve"> </w:t>
      </w:r>
      <w:r>
        <w:t>support</w:t>
      </w:r>
      <w:r>
        <w:rPr>
          <w:spacing w:val="-15"/>
        </w:rPr>
        <w:t xml:space="preserve"> </w:t>
      </w:r>
      <w:r>
        <w:t>the</w:t>
      </w:r>
      <w:r>
        <w:rPr>
          <w:spacing w:val="-16"/>
        </w:rPr>
        <w:t xml:space="preserve"> </w:t>
      </w:r>
      <w:r>
        <w:t>development</w:t>
      </w:r>
      <w:r>
        <w:rPr>
          <w:spacing w:val="-15"/>
        </w:rPr>
        <w:t xml:space="preserve"> </w:t>
      </w:r>
      <w:r>
        <w:t>of</w:t>
      </w:r>
      <w:r>
        <w:rPr>
          <w:spacing w:val="-15"/>
        </w:rPr>
        <w:t xml:space="preserve"> </w:t>
      </w:r>
      <w:r>
        <w:t>strategies,</w:t>
      </w:r>
      <w:r>
        <w:rPr>
          <w:spacing w:val="-15"/>
        </w:rPr>
        <w:t xml:space="preserve"> </w:t>
      </w:r>
      <w:r>
        <w:t>plans,</w:t>
      </w:r>
      <w:r>
        <w:rPr>
          <w:spacing w:val="-16"/>
        </w:rPr>
        <w:t xml:space="preserve"> </w:t>
      </w:r>
      <w:r>
        <w:t>policies,</w:t>
      </w:r>
      <w:r>
        <w:rPr>
          <w:spacing w:val="-15"/>
        </w:rPr>
        <w:t xml:space="preserve"> </w:t>
      </w:r>
      <w:r>
        <w:t>and</w:t>
      </w:r>
      <w:r>
        <w:rPr>
          <w:spacing w:val="-1"/>
        </w:rPr>
        <w:t xml:space="preserve"> </w:t>
      </w:r>
      <w:r>
        <w:t>procedures related to disaster housing and human services.</w:t>
      </w:r>
    </w:p>
    <w:p w14:paraId="0E283E65" w14:textId="77777777" w:rsidR="007321A3" w:rsidRDefault="00B006DD">
      <w:pPr>
        <w:pStyle w:val="Heading4"/>
        <w:numPr>
          <w:ilvl w:val="0"/>
          <w:numId w:val="11"/>
        </w:numPr>
        <w:tabs>
          <w:tab w:val="left" w:pos="1301"/>
        </w:tabs>
        <w:spacing w:before="186"/>
        <w:ind w:left="1301" w:hanging="720"/>
        <w:rPr>
          <w:u w:val="none"/>
        </w:rPr>
      </w:pPr>
      <w:bookmarkStart w:id="4" w:name="3._FEMA_404_and_406_Hazard_Mitigation_Ex"/>
      <w:bookmarkEnd w:id="4"/>
      <w:r>
        <w:rPr>
          <w:u w:val="none"/>
        </w:rPr>
        <w:t>FEMA</w:t>
      </w:r>
      <w:r>
        <w:rPr>
          <w:spacing w:val="-16"/>
          <w:u w:val="none"/>
        </w:rPr>
        <w:t xml:space="preserve"> </w:t>
      </w:r>
      <w:r>
        <w:rPr>
          <w:u w:val="none"/>
        </w:rPr>
        <w:t>404</w:t>
      </w:r>
      <w:r>
        <w:rPr>
          <w:spacing w:val="-15"/>
          <w:u w:val="none"/>
        </w:rPr>
        <w:t xml:space="preserve"> </w:t>
      </w:r>
      <w:r>
        <w:rPr>
          <w:u w:val="none"/>
        </w:rPr>
        <w:t>and</w:t>
      </w:r>
      <w:r>
        <w:rPr>
          <w:spacing w:val="-15"/>
          <w:u w:val="none"/>
        </w:rPr>
        <w:t xml:space="preserve"> </w:t>
      </w:r>
      <w:r>
        <w:rPr>
          <w:u w:val="none"/>
        </w:rPr>
        <w:t>406</w:t>
      </w:r>
      <w:r>
        <w:rPr>
          <w:spacing w:val="-16"/>
          <w:u w:val="none"/>
        </w:rPr>
        <w:t xml:space="preserve"> </w:t>
      </w:r>
      <w:r>
        <w:rPr>
          <w:u w:val="none"/>
        </w:rPr>
        <w:t>Hazard</w:t>
      </w:r>
      <w:r>
        <w:rPr>
          <w:spacing w:val="-15"/>
          <w:u w:val="none"/>
        </w:rPr>
        <w:t xml:space="preserve"> </w:t>
      </w:r>
      <w:r>
        <w:rPr>
          <w:u w:val="none"/>
        </w:rPr>
        <w:t>Mitigation</w:t>
      </w:r>
      <w:r>
        <w:rPr>
          <w:spacing w:val="-14"/>
          <w:u w:val="none"/>
        </w:rPr>
        <w:t xml:space="preserve"> </w:t>
      </w:r>
      <w:r>
        <w:rPr>
          <w:spacing w:val="-2"/>
          <w:u w:val="none"/>
        </w:rPr>
        <w:t>Expertise</w:t>
      </w:r>
    </w:p>
    <w:p w14:paraId="38EE6B14" w14:textId="77777777" w:rsidR="007321A3" w:rsidRDefault="007321A3">
      <w:pPr>
        <w:pStyle w:val="BodyText"/>
        <w:spacing w:before="8"/>
        <w:rPr>
          <w:b/>
        </w:rPr>
      </w:pPr>
    </w:p>
    <w:p w14:paraId="2D8EB58F" w14:textId="77777777" w:rsidR="007321A3" w:rsidRDefault="00B006DD">
      <w:pPr>
        <w:pStyle w:val="ListParagraph"/>
        <w:numPr>
          <w:ilvl w:val="1"/>
          <w:numId w:val="11"/>
        </w:numPr>
        <w:tabs>
          <w:tab w:val="left" w:pos="1658"/>
          <w:tab w:val="left" w:pos="1661"/>
        </w:tabs>
        <w:spacing w:line="288" w:lineRule="auto"/>
        <w:ind w:left="1661" w:right="368" w:hanging="361"/>
      </w:pPr>
      <w:r>
        <w:t>Assist</w:t>
      </w:r>
      <w:r>
        <w:rPr>
          <w:spacing w:val="-11"/>
        </w:rPr>
        <w:t xml:space="preserve"> </w:t>
      </w:r>
      <w:r>
        <w:t>in</w:t>
      </w:r>
      <w:r>
        <w:rPr>
          <w:spacing w:val="-12"/>
        </w:rPr>
        <w:t xml:space="preserve"> </w:t>
      </w:r>
      <w:r>
        <w:t>identifying,</w:t>
      </w:r>
      <w:r>
        <w:rPr>
          <w:spacing w:val="-12"/>
        </w:rPr>
        <w:t xml:space="preserve"> </w:t>
      </w:r>
      <w:r>
        <w:t>developing,</w:t>
      </w:r>
      <w:r>
        <w:rPr>
          <w:spacing w:val="-12"/>
        </w:rPr>
        <w:t xml:space="preserve"> </w:t>
      </w:r>
      <w:r>
        <w:t>and</w:t>
      </w:r>
      <w:r>
        <w:rPr>
          <w:spacing w:val="-14"/>
        </w:rPr>
        <w:t xml:space="preserve"> </w:t>
      </w:r>
      <w:r>
        <w:t>evaluating</w:t>
      </w:r>
      <w:r>
        <w:rPr>
          <w:spacing w:val="-14"/>
        </w:rPr>
        <w:t xml:space="preserve"> </w:t>
      </w:r>
      <w:r>
        <w:t>opportunities</w:t>
      </w:r>
      <w:r>
        <w:rPr>
          <w:spacing w:val="-16"/>
        </w:rPr>
        <w:t xml:space="preserve"> </w:t>
      </w:r>
      <w:r>
        <w:t>for</w:t>
      </w:r>
      <w:r>
        <w:rPr>
          <w:spacing w:val="-10"/>
        </w:rPr>
        <w:t xml:space="preserve"> </w:t>
      </w:r>
      <w:r>
        <w:t>hazard</w:t>
      </w:r>
      <w:r>
        <w:rPr>
          <w:spacing w:val="-16"/>
        </w:rPr>
        <w:t xml:space="preserve"> </w:t>
      </w:r>
      <w:r>
        <w:t>mitigation projects</w:t>
      </w:r>
      <w:r>
        <w:rPr>
          <w:spacing w:val="-16"/>
        </w:rPr>
        <w:t xml:space="preserve"> </w:t>
      </w:r>
      <w:r>
        <w:t>to</w:t>
      </w:r>
      <w:r>
        <w:rPr>
          <w:spacing w:val="-17"/>
        </w:rPr>
        <w:t xml:space="preserve"> </w:t>
      </w:r>
      <w:r>
        <w:t>reduce</w:t>
      </w:r>
      <w:r>
        <w:rPr>
          <w:spacing w:val="-16"/>
        </w:rPr>
        <w:t xml:space="preserve"> </w:t>
      </w:r>
      <w:r>
        <w:t>or</w:t>
      </w:r>
      <w:r>
        <w:rPr>
          <w:spacing w:val="-14"/>
        </w:rPr>
        <w:t xml:space="preserve"> </w:t>
      </w:r>
      <w:r>
        <w:t>eliminate</w:t>
      </w:r>
      <w:r>
        <w:rPr>
          <w:spacing w:val="-16"/>
        </w:rPr>
        <w:t xml:space="preserve"> </w:t>
      </w:r>
      <w:r>
        <w:t>risk</w:t>
      </w:r>
      <w:r>
        <w:rPr>
          <w:spacing w:val="-15"/>
        </w:rPr>
        <w:t xml:space="preserve"> </w:t>
      </w:r>
      <w:r>
        <w:t>from</w:t>
      </w:r>
      <w:r>
        <w:rPr>
          <w:spacing w:val="-15"/>
        </w:rPr>
        <w:t xml:space="preserve"> </w:t>
      </w:r>
      <w:r>
        <w:t>future</w:t>
      </w:r>
      <w:r>
        <w:rPr>
          <w:spacing w:val="-15"/>
        </w:rPr>
        <w:t xml:space="preserve"> </w:t>
      </w:r>
      <w:r>
        <w:t>events</w:t>
      </w:r>
      <w:r>
        <w:rPr>
          <w:spacing w:val="-16"/>
        </w:rPr>
        <w:t xml:space="preserve"> </w:t>
      </w:r>
      <w:r>
        <w:t>(both</w:t>
      </w:r>
      <w:r>
        <w:rPr>
          <w:spacing w:val="-15"/>
        </w:rPr>
        <w:t xml:space="preserve"> </w:t>
      </w:r>
      <w:r>
        <w:t>Sections</w:t>
      </w:r>
      <w:r>
        <w:rPr>
          <w:spacing w:val="-15"/>
        </w:rPr>
        <w:t xml:space="preserve"> </w:t>
      </w:r>
      <w:r>
        <w:t>404</w:t>
      </w:r>
      <w:r>
        <w:rPr>
          <w:spacing w:val="-16"/>
        </w:rPr>
        <w:t xml:space="preserve"> </w:t>
      </w:r>
      <w:r>
        <w:t>and</w:t>
      </w:r>
      <w:r>
        <w:rPr>
          <w:spacing w:val="-15"/>
        </w:rPr>
        <w:t xml:space="preserve"> </w:t>
      </w:r>
      <w:r>
        <w:t>406).</w:t>
      </w:r>
    </w:p>
    <w:p w14:paraId="56D7F9E0" w14:textId="77777777" w:rsidR="007321A3" w:rsidRDefault="00B006DD">
      <w:pPr>
        <w:pStyle w:val="ListParagraph"/>
        <w:numPr>
          <w:ilvl w:val="1"/>
          <w:numId w:val="11"/>
        </w:numPr>
        <w:tabs>
          <w:tab w:val="left" w:pos="1658"/>
          <w:tab w:val="left" w:pos="1660"/>
        </w:tabs>
        <w:spacing w:before="195" w:line="295" w:lineRule="auto"/>
        <w:ind w:left="1660" w:right="442" w:hanging="360"/>
      </w:pPr>
      <w:r>
        <w:t>Develop</w:t>
      </w:r>
      <w:r>
        <w:rPr>
          <w:spacing w:val="-3"/>
        </w:rPr>
        <w:t xml:space="preserve"> </w:t>
      </w:r>
      <w:r>
        <w:t>hazard</w:t>
      </w:r>
      <w:r>
        <w:rPr>
          <w:spacing w:val="-12"/>
        </w:rPr>
        <w:t xml:space="preserve"> </w:t>
      </w:r>
      <w:r>
        <w:t>mitigation</w:t>
      </w:r>
      <w:r>
        <w:rPr>
          <w:spacing w:val="-3"/>
        </w:rPr>
        <w:t xml:space="preserve"> </w:t>
      </w:r>
      <w:r>
        <w:t>proposals</w:t>
      </w:r>
      <w:r>
        <w:rPr>
          <w:spacing w:val="-11"/>
        </w:rPr>
        <w:t xml:space="preserve"> </w:t>
      </w:r>
      <w:r>
        <w:t>(HMPs),</w:t>
      </w:r>
      <w:r>
        <w:rPr>
          <w:spacing w:val="-8"/>
        </w:rPr>
        <w:t xml:space="preserve"> </w:t>
      </w:r>
      <w:r>
        <w:t>and</w:t>
      </w:r>
      <w:r>
        <w:rPr>
          <w:spacing w:val="-13"/>
        </w:rPr>
        <w:t xml:space="preserve"> </w:t>
      </w:r>
      <w:r>
        <w:t>if</w:t>
      </w:r>
      <w:r>
        <w:rPr>
          <w:spacing w:val="-8"/>
        </w:rPr>
        <w:t xml:space="preserve"> </w:t>
      </w:r>
      <w:r>
        <w:t>needed</w:t>
      </w:r>
      <w:r>
        <w:rPr>
          <w:spacing w:val="-11"/>
        </w:rPr>
        <w:t xml:space="preserve"> </w:t>
      </w:r>
      <w:r>
        <w:t>benefit-cost</w:t>
      </w:r>
      <w:r>
        <w:rPr>
          <w:spacing w:val="-10"/>
        </w:rPr>
        <w:t xml:space="preserve"> </w:t>
      </w:r>
      <w:r>
        <w:t>analysis (BCA), to protect damaged elements and facilities from future damage.</w:t>
      </w:r>
    </w:p>
    <w:p w14:paraId="3699F8CB" w14:textId="77777777" w:rsidR="007321A3" w:rsidRDefault="00B006DD">
      <w:pPr>
        <w:pStyle w:val="ListParagraph"/>
        <w:numPr>
          <w:ilvl w:val="1"/>
          <w:numId w:val="11"/>
        </w:numPr>
        <w:tabs>
          <w:tab w:val="left" w:pos="1656"/>
          <w:tab w:val="left" w:pos="1660"/>
        </w:tabs>
        <w:spacing w:before="186" w:line="297" w:lineRule="auto"/>
        <w:ind w:left="1660" w:right="442" w:hanging="360"/>
      </w:pPr>
      <w:r>
        <w:t>Prepare</w:t>
      </w:r>
      <w:r>
        <w:rPr>
          <w:spacing w:val="-5"/>
        </w:rPr>
        <w:t xml:space="preserve"> </w:t>
      </w:r>
      <w:r>
        <w:t>hazard</w:t>
      </w:r>
      <w:r>
        <w:rPr>
          <w:spacing w:val="-11"/>
        </w:rPr>
        <w:t xml:space="preserve"> </w:t>
      </w:r>
      <w:r>
        <w:t>mitigation</w:t>
      </w:r>
      <w:r>
        <w:rPr>
          <w:spacing w:val="-3"/>
        </w:rPr>
        <w:t xml:space="preserve"> </w:t>
      </w:r>
      <w:r>
        <w:t>proposals,</w:t>
      </w:r>
      <w:r>
        <w:rPr>
          <w:spacing w:val="-8"/>
        </w:rPr>
        <w:t xml:space="preserve"> </w:t>
      </w:r>
      <w:r>
        <w:t>grant</w:t>
      </w:r>
      <w:r>
        <w:rPr>
          <w:spacing w:val="-10"/>
        </w:rPr>
        <w:t xml:space="preserve"> </w:t>
      </w:r>
      <w:r>
        <w:t>applications,</w:t>
      </w:r>
      <w:r>
        <w:rPr>
          <w:spacing w:val="-8"/>
        </w:rPr>
        <w:t xml:space="preserve"> </w:t>
      </w:r>
      <w:r>
        <w:t>BCA,</w:t>
      </w:r>
      <w:r>
        <w:rPr>
          <w:spacing w:val="-12"/>
        </w:rPr>
        <w:t xml:space="preserve"> </w:t>
      </w:r>
      <w:r>
        <w:t>and</w:t>
      </w:r>
      <w:r>
        <w:rPr>
          <w:spacing w:val="-11"/>
        </w:rPr>
        <w:t xml:space="preserve"> </w:t>
      </w:r>
      <w:r>
        <w:t>other</w:t>
      </w:r>
      <w:r>
        <w:rPr>
          <w:spacing w:val="-8"/>
        </w:rPr>
        <w:t xml:space="preserve"> </w:t>
      </w:r>
      <w:r>
        <w:t>services related to the HMGP, Pre-Disaster Mitigation, and other mitigation programs.</w:t>
      </w:r>
    </w:p>
    <w:p w14:paraId="4BEA453C" w14:textId="77777777" w:rsidR="007321A3" w:rsidRDefault="00B006DD">
      <w:pPr>
        <w:pStyle w:val="Heading4"/>
        <w:numPr>
          <w:ilvl w:val="0"/>
          <w:numId w:val="11"/>
        </w:numPr>
        <w:tabs>
          <w:tab w:val="left" w:pos="1297"/>
        </w:tabs>
        <w:spacing w:before="181"/>
        <w:ind w:hanging="717"/>
        <w:rPr>
          <w:u w:val="none"/>
        </w:rPr>
      </w:pPr>
      <w:bookmarkStart w:id="5" w:name="4._HUD_CDBG-DR,_MIT,_CV,_ESG,_and_other_"/>
      <w:bookmarkEnd w:id="5"/>
      <w:r>
        <w:rPr>
          <w:spacing w:val="-2"/>
          <w:u w:val="none"/>
        </w:rPr>
        <w:t>HUD</w:t>
      </w:r>
      <w:r>
        <w:rPr>
          <w:spacing w:val="-17"/>
          <w:u w:val="none"/>
        </w:rPr>
        <w:t xml:space="preserve"> </w:t>
      </w:r>
      <w:r>
        <w:rPr>
          <w:spacing w:val="-2"/>
          <w:u w:val="none"/>
        </w:rPr>
        <w:t>CDBG-DR,</w:t>
      </w:r>
      <w:r>
        <w:rPr>
          <w:spacing w:val="-13"/>
          <w:u w:val="none"/>
        </w:rPr>
        <w:t xml:space="preserve"> </w:t>
      </w:r>
      <w:r>
        <w:rPr>
          <w:spacing w:val="-2"/>
          <w:u w:val="none"/>
        </w:rPr>
        <w:t>MIT,</w:t>
      </w:r>
      <w:r>
        <w:rPr>
          <w:spacing w:val="-8"/>
          <w:u w:val="none"/>
        </w:rPr>
        <w:t xml:space="preserve"> </w:t>
      </w:r>
      <w:r>
        <w:rPr>
          <w:spacing w:val="-2"/>
          <w:u w:val="none"/>
        </w:rPr>
        <w:t>CV,</w:t>
      </w:r>
      <w:r>
        <w:rPr>
          <w:spacing w:val="-8"/>
          <w:u w:val="none"/>
        </w:rPr>
        <w:t xml:space="preserve"> </w:t>
      </w:r>
      <w:r>
        <w:rPr>
          <w:spacing w:val="-2"/>
          <w:u w:val="none"/>
        </w:rPr>
        <w:t>ESG,</w:t>
      </w:r>
      <w:r>
        <w:rPr>
          <w:spacing w:val="-9"/>
          <w:u w:val="none"/>
        </w:rPr>
        <w:t xml:space="preserve"> </w:t>
      </w:r>
      <w:r>
        <w:rPr>
          <w:spacing w:val="-2"/>
          <w:u w:val="none"/>
        </w:rPr>
        <w:t>and</w:t>
      </w:r>
      <w:r>
        <w:rPr>
          <w:spacing w:val="-12"/>
          <w:u w:val="none"/>
        </w:rPr>
        <w:t xml:space="preserve"> </w:t>
      </w:r>
      <w:r>
        <w:rPr>
          <w:spacing w:val="-2"/>
          <w:u w:val="none"/>
        </w:rPr>
        <w:t>other</w:t>
      </w:r>
      <w:r>
        <w:rPr>
          <w:spacing w:val="-8"/>
          <w:u w:val="none"/>
        </w:rPr>
        <w:t xml:space="preserve"> </w:t>
      </w:r>
      <w:r>
        <w:rPr>
          <w:spacing w:val="-2"/>
          <w:u w:val="none"/>
        </w:rPr>
        <w:t>HUD</w:t>
      </w:r>
      <w:r>
        <w:rPr>
          <w:spacing w:val="-15"/>
          <w:u w:val="none"/>
        </w:rPr>
        <w:t xml:space="preserve"> </w:t>
      </w:r>
      <w:r>
        <w:rPr>
          <w:spacing w:val="-2"/>
          <w:u w:val="none"/>
        </w:rPr>
        <w:t>Program</w:t>
      </w:r>
      <w:r>
        <w:rPr>
          <w:spacing w:val="-8"/>
          <w:u w:val="none"/>
        </w:rPr>
        <w:t xml:space="preserve"> </w:t>
      </w:r>
      <w:r>
        <w:rPr>
          <w:spacing w:val="-2"/>
          <w:u w:val="none"/>
        </w:rPr>
        <w:t>Support</w:t>
      </w:r>
      <w:r>
        <w:rPr>
          <w:spacing w:val="-8"/>
          <w:u w:val="none"/>
        </w:rPr>
        <w:t xml:space="preserve"> </w:t>
      </w:r>
      <w:r>
        <w:rPr>
          <w:spacing w:val="-2"/>
          <w:u w:val="none"/>
        </w:rPr>
        <w:t>Services</w:t>
      </w:r>
    </w:p>
    <w:p w14:paraId="756EDF31" w14:textId="77777777" w:rsidR="007321A3" w:rsidRDefault="007321A3">
      <w:pPr>
        <w:pStyle w:val="BodyText"/>
        <w:spacing w:before="8"/>
        <w:rPr>
          <w:b/>
        </w:rPr>
      </w:pPr>
    </w:p>
    <w:p w14:paraId="3975572F" w14:textId="77777777" w:rsidR="007321A3" w:rsidRDefault="00B006DD">
      <w:pPr>
        <w:pStyle w:val="ListParagraph"/>
        <w:numPr>
          <w:ilvl w:val="1"/>
          <w:numId w:val="11"/>
        </w:numPr>
        <w:tabs>
          <w:tab w:val="left" w:pos="1655"/>
          <w:tab w:val="left" w:pos="1660"/>
        </w:tabs>
        <w:spacing w:line="283" w:lineRule="auto"/>
        <w:ind w:left="1660" w:right="428" w:hanging="361"/>
        <w:jc w:val="both"/>
      </w:pPr>
      <w:r>
        <w:t>Provide staff augmentation, subject matter expertise, and</w:t>
      </w:r>
      <w:r>
        <w:rPr>
          <w:spacing w:val="-1"/>
        </w:rPr>
        <w:t xml:space="preserve"> </w:t>
      </w:r>
      <w:r>
        <w:t>other support services related to HUD Coronavirus relief programs to include those funded through the Coronavirus Aid, Relief, and Economic Security Act (CARES Act), Consolidated Appropriations Act, 2021, American Rescue Plan Act (ARPA), and any future legislation</w:t>
      </w:r>
      <w:r>
        <w:rPr>
          <w:spacing w:val="-7"/>
        </w:rPr>
        <w:t xml:space="preserve"> </w:t>
      </w:r>
      <w:r>
        <w:t>(e.g.,</w:t>
      </w:r>
      <w:r>
        <w:rPr>
          <w:spacing w:val="14"/>
        </w:rPr>
        <w:t xml:space="preserve"> </w:t>
      </w:r>
      <w:r>
        <w:t>American Jobs Plan,</w:t>
      </w:r>
      <w:r>
        <w:rPr>
          <w:spacing w:val="-16"/>
        </w:rPr>
        <w:t xml:space="preserve"> </w:t>
      </w:r>
      <w:r>
        <w:t>American</w:t>
      </w:r>
      <w:r>
        <w:rPr>
          <w:spacing w:val="-15"/>
        </w:rPr>
        <w:t xml:space="preserve"> </w:t>
      </w:r>
      <w:r>
        <w:t>Families</w:t>
      </w:r>
      <w:r>
        <w:rPr>
          <w:spacing w:val="-15"/>
        </w:rPr>
        <w:t xml:space="preserve"> </w:t>
      </w:r>
      <w:r>
        <w:t>Plan,</w:t>
      </w:r>
      <w:r>
        <w:rPr>
          <w:spacing w:val="-16"/>
        </w:rPr>
        <w:t xml:space="preserve"> </w:t>
      </w:r>
      <w:r>
        <w:t>and</w:t>
      </w:r>
      <w:r>
        <w:rPr>
          <w:spacing w:val="-15"/>
        </w:rPr>
        <w:t xml:space="preserve"> </w:t>
      </w:r>
      <w:r>
        <w:t>other</w:t>
      </w:r>
      <w:r>
        <w:rPr>
          <w:spacing w:val="-15"/>
        </w:rPr>
        <w:t xml:space="preserve"> </w:t>
      </w:r>
      <w:r>
        <w:t>COVID- 19 related funding programs).</w:t>
      </w:r>
    </w:p>
    <w:p w14:paraId="659E6DA1" w14:textId="77777777" w:rsidR="007321A3" w:rsidRDefault="007321A3">
      <w:pPr>
        <w:pStyle w:val="BodyText"/>
        <w:spacing w:before="15"/>
      </w:pPr>
    </w:p>
    <w:p w14:paraId="09E0A53D" w14:textId="77777777" w:rsidR="007321A3" w:rsidRDefault="00B006DD">
      <w:pPr>
        <w:pStyle w:val="ListParagraph"/>
        <w:numPr>
          <w:ilvl w:val="1"/>
          <w:numId w:val="11"/>
        </w:numPr>
        <w:tabs>
          <w:tab w:val="left" w:pos="1655"/>
          <w:tab w:val="left" w:pos="1657"/>
        </w:tabs>
        <w:spacing w:line="292" w:lineRule="auto"/>
        <w:ind w:right="573"/>
      </w:pPr>
      <w:r>
        <w:t>Provide knowledge, experience and technical competence in the planning, administration,</w:t>
      </w:r>
      <w:r>
        <w:rPr>
          <w:spacing w:val="-10"/>
        </w:rPr>
        <w:t xml:space="preserve"> </w:t>
      </w:r>
      <w:r>
        <w:t>and</w:t>
      </w:r>
      <w:r>
        <w:rPr>
          <w:spacing w:val="-15"/>
        </w:rPr>
        <w:t xml:space="preserve"> </w:t>
      </w:r>
      <w:r>
        <w:t>implementation</w:t>
      </w:r>
      <w:r>
        <w:rPr>
          <w:spacing w:val="-13"/>
        </w:rPr>
        <w:t xml:space="preserve"> </w:t>
      </w:r>
      <w:r>
        <w:t>of</w:t>
      </w:r>
      <w:r>
        <w:rPr>
          <w:spacing w:val="-11"/>
        </w:rPr>
        <w:t xml:space="preserve"> </w:t>
      </w:r>
      <w:r>
        <w:t>eligible</w:t>
      </w:r>
      <w:r>
        <w:rPr>
          <w:spacing w:val="-13"/>
        </w:rPr>
        <w:t xml:space="preserve"> </w:t>
      </w:r>
      <w:r>
        <w:t>CDBG</w:t>
      </w:r>
      <w:r>
        <w:rPr>
          <w:spacing w:val="-11"/>
        </w:rPr>
        <w:t xml:space="preserve"> </w:t>
      </w:r>
      <w:r>
        <w:t>activities</w:t>
      </w:r>
      <w:r>
        <w:rPr>
          <w:spacing w:val="-11"/>
        </w:rPr>
        <w:t xml:space="preserve"> </w:t>
      </w:r>
      <w:r>
        <w:t>as</w:t>
      </w:r>
      <w:r>
        <w:rPr>
          <w:spacing w:val="-13"/>
        </w:rPr>
        <w:t xml:space="preserve"> </w:t>
      </w:r>
      <w:r>
        <w:t>identified</w:t>
      </w:r>
      <w:r>
        <w:rPr>
          <w:spacing w:val="-13"/>
        </w:rPr>
        <w:t xml:space="preserve"> </w:t>
      </w:r>
      <w:r>
        <w:t>at</w:t>
      </w:r>
      <w:r>
        <w:rPr>
          <w:spacing w:val="-14"/>
        </w:rPr>
        <w:t xml:space="preserve"> </w:t>
      </w:r>
      <w:r>
        <w:t>24</w:t>
      </w:r>
    </w:p>
    <w:p w14:paraId="0A2FD048" w14:textId="77777777" w:rsidR="007321A3" w:rsidRDefault="007321A3">
      <w:pPr>
        <w:pStyle w:val="BodyText"/>
        <w:rPr>
          <w:sz w:val="24"/>
        </w:rPr>
      </w:pPr>
    </w:p>
    <w:p w14:paraId="675619B2" w14:textId="77777777" w:rsidR="007321A3" w:rsidRDefault="007321A3">
      <w:pPr>
        <w:pStyle w:val="BodyText"/>
        <w:rPr>
          <w:sz w:val="24"/>
        </w:rPr>
      </w:pPr>
    </w:p>
    <w:p w14:paraId="6D249CB3" w14:textId="77777777" w:rsidR="007321A3" w:rsidRDefault="007321A3">
      <w:pPr>
        <w:pStyle w:val="BodyText"/>
        <w:rPr>
          <w:sz w:val="24"/>
        </w:rPr>
      </w:pPr>
    </w:p>
    <w:p w14:paraId="309C7378" w14:textId="77777777" w:rsidR="007321A3" w:rsidRDefault="007321A3">
      <w:pPr>
        <w:pStyle w:val="BodyText"/>
        <w:spacing w:before="13"/>
        <w:rPr>
          <w:sz w:val="24"/>
        </w:rPr>
      </w:pPr>
    </w:p>
    <w:p w14:paraId="7D06808E" w14:textId="467F9703" w:rsidR="007321A3" w:rsidRDefault="006E655E">
      <w:pPr>
        <w:pStyle w:val="Heading2"/>
      </w:pPr>
      <w:r>
        <w:rPr>
          <w:spacing w:val="-10"/>
        </w:rPr>
        <w:t>3</w:t>
      </w:r>
    </w:p>
    <w:p w14:paraId="7D7ED01A" w14:textId="77777777" w:rsidR="007321A3" w:rsidRDefault="007321A3">
      <w:pPr>
        <w:sectPr w:rsidR="007321A3">
          <w:pgSz w:w="12240" w:h="15840"/>
          <w:pgMar w:top="1580" w:right="1080" w:bottom="280" w:left="1220" w:header="720" w:footer="720" w:gutter="0"/>
          <w:cols w:space="720"/>
        </w:sectPr>
      </w:pPr>
    </w:p>
    <w:p w14:paraId="050273DA" w14:textId="77777777" w:rsidR="007321A3" w:rsidRDefault="00B006DD">
      <w:pPr>
        <w:pStyle w:val="BodyText"/>
        <w:spacing w:before="65" w:line="288" w:lineRule="auto"/>
        <w:ind w:left="1657" w:right="476"/>
      </w:pPr>
      <w:r>
        <w:lastRenderedPageBreak/>
        <w:t>CFR</w:t>
      </w:r>
      <w:r>
        <w:rPr>
          <w:spacing w:val="31"/>
        </w:rPr>
        <w:t xml:space="preserve"> </w:t>
      </w:r>
      <w:r>
        <w:t>570</w:t>
      </w:r>
      <w:r>
        <w:rPr>
          <w:spacing w:val="32"/>
        </w:rPr>
        <w:t xml:space="preserve"> </w:t>
      </w:r>
      <w:r>
        <w:t>and</w:t>
      </w:r>
      <w:r>
        <w:rPr>
          <w:spacing w:val="28"/>
        </w:rPr>
        <w:t xml:space="preserve"> </w:t>
      </w:r>
      <w:r>
        <w:t>modified</w:t>
      </w:r>
      <w:r>
        <w:rPr>
          <w:spacing w:val="28"/>
        </w:rPr>
        <w:t xml:space="preserve"> </w:t>
      </w:r>
      <w:r>
        <w:t>or</w:t>
      </w:r>
      <w:r>
        <w:rPr>
          <w:spacing w:val="33"/>
        </w:rPr>
        <w:t xml:space="preserve"> </w:t>
      </w:r>
      <w:r>
        <w:t>waived under the Federal Register allocation of the CDBG-DR funds.</w:t>
      </w:r>
    </w:p>
    <w:p w14:paraId="4A233628" w14:textId="77777777" w:rsidR="007321A3" w:rsidRDefault="00B006DD">
      <w:pPr>
        <w:pStyle w:val="ListParagraph"/>
        <w:numPr>
          <w:ilvl w:val="1"/>
          <w:numId w:val="11"/>
        </w:numPr>
        <w:tabs>
          <w:tab w:val="left" w:pos="1657"/>
        </w:tabs>
        <w:spacing w:before="249" w:line="288" w:lineRule="auto"/>
        <w:ind w:right="438" w:hanging="360"/>
      </w:pPr>
      <w:r>
        <w:t>Conduct unmet needs assessments that identify the type and location of the community’s</w:t>
      </w:r>
      <w:r>
        <w:rPr>
          <w:spacing w:val="40"/>
        </w:rPr>
        <w:t xml:space="preserve"> </w:t>
      </w:r>
      <w:r>
        <w:t>disaster</w:t>
      </w:r>
      <w:r>
        <w:rPr>
          <w:spacing w:val="40"/>
        </w:rPr>
        <w:t xml:space="preserve"> </w:t>
      </w:r>
      <w:r>
        <w:t>recovery</w:t>
      </w:r>
      <w:r>
        <w:rPr>
          <w:spacing w:val="40"/>
        </w:rPr>
        <w:t xml:space="preserve"> </w:t>
      </w:r>
      <w:r>
        <w:t>needs</w:t>
      </w:r>
      <w:r>
        <w:rPr>
          <w:spacing w:val="40"/>
        </w:rPr>
        <w:t xml:space="preserve"> </w:t>
      </w:r>
      <w:r>
        <w:t>especially</w:t>
      </w:r>
      <w:r>
        <w:rPr>
          <w:spacing w:val="40"/>
        </w:rPr>
        <w:t xml:space="preserve"> </w:t>
      </w:r>
      <w:r>
        <w:t>in</w:t>
      </w:r>
      <w:r>
        <w:rPr>
          <w:spacing w:val="40"/>
        </w:rPr>
        <w:t xml:space="preserve"> </w:t>
      </w:r>
      <w:r>
        <w:t>the</w:t>
      </w:r>
      <w:r>
        <w:rPr>
          <w:spacing w:val="40"/>
        </w:rPr>
        <w:t xml:space="preserve"> </w:t>
      </w:r>
      <w:r>
        <w:t>three</w:t>
      </w:r>
      <w:r>
        <w:rPr>
          <w:spacing w:val="40"/>
        </w:rPr>
        <w:t xml:space="preserve"> </w:t>
      </w:r>
      <w:r>
        <w:t>core</w:t>
      </w:r>
      <w:r>
        <w:rPr>
          <w:spacing w:val="40"/>
        </w:rPr>
        <w:t xml:space="preserve"> </w:t>
      </w:r>
      <w:r>
        <w:t>aspects</w:t>
      </w:r>
      <w:r>
        <w:rPr>
          <w:spacing w:val="40"/>
        </w:rPr>
        <w:t xml:space="preserve"> </w:t>
      </w:r>
      <w:r>
        <w:t>of recovery – housing, infrastructure, and the economy.</w:t>
      </w:r>
    </w:p>
    <w:p w14:paraId="43E16CB4" w14:textId="77777777" w:rsidR="007321A3" w:rsidRDefault="00B006DD">
      <w:pPr>
        <w:pStyle w:val="ListParagraph"/>
        <w:numPr>
          <w:ilvl w:val="1"/>
          <w:numId w:val="11"/>
        </w:numPr>
        <w:tabs>
          <w:tab w:val="left" w:pos="1654"/>
          <w:tab w:val="left" w:pos="1657"/>
        </w:tabs>
        <w:spacing w:before="198" w:line="288" w:lineRule="auto"/>
        <w:ind w:right="439" w:hanging="361"/>
        <w:jc w:val="both"/>
      </w:pPr>
      <w:r>
        <w:t xml:space="preserve">Provide extensive knowledge of CDBG eligible activities and national objectives particularly as they apply to disaster recovery and develop and submit Action </w:t>
      </w:r>
      <w:r>
        <w:rPr>
          <w:spacing w:val="-2"/>
        </w:rPr>
        <w:t>Plans.</w:t>
      </w:r>
    </w:p>
    <w:p w14:paraId="3A141CDE" w14:textId="77777777" w:rsidR="007321A3" w:rsidRDefault="00B006DD">
      <w:pPr>
        <w:pStyle w:val="ListParagraph"/>
        <w:numPr>
          <w:ilvl w:val="1"/>
          <w:numId w:val="11"/>
        </w:numPr>
        <w:tabs>
          <w:tab w:val="left" w:pos="1655"/>
          <w:tab w:val="left" w:pos="1657"/>
        </w:tabs>
        <w:spacing w:before="194" w:line="288" w:lineRule="auto"/>
        <w:ind w:right="434" w:hanging="360"/>
        <w:jc w:val="both"/>
      </w:pPr>
      <w:r>
        <w:t>Provide technical assistance as requested including HUD level environmental reviews and clearance and other cross-cutting Federal requirements such as documentation,</w:t>
      </w:r>
      <w:r>
        <w:rPr>
          <w:spacing w:val="-6"/>
        </w:rPr>
        <w:t xml:space="preserve"> </w:t>
      </w:r>
      <w:r>
        <w:t>procurement,</w:t>
      </w:r>
      <w:r>
        <w:rPr>
          <w:spacing w:val="-6"/>
        </w:rPr>
        <w:t xml:space="preserve"> </w:t>
      </w:r>
      <w:r>
        <w:t>Federal</w:t>
      </w:r>
      <w:r>
        <w:rPr>
          <w:spacing w:val="-10"/>
        </w:rPr>
        <w:t xml:space="preserve"> </w:t>
      </w:r>
      <w:r>
        <w:t>labor</w:t>
      </w:r>
      <w:r>
        <w:rPr>
          <w:spacing w:val="-6"/>
        </w:rPr>
        <w:t xml:space="preserve"> </w:t>
      </w:r>
      <w:r>
        <w:t>standards,</w:t>
      </w:r>
      <w:r>
        <w:rPr>
          <w:spacing w:val="-8"/>
        </w:rPr>
        <w:t xml:space="preserve"> </w:t>
      </w:r>
      <w:r>
        <w:t>fair</w:t>
      </w:r>
      <w:r>
        <w:rPr>
          <w:spacing w:val="-10"/>
        </w:rPr>
        <w:t xml:space="preserve"> </w:t>
      </w:r>
      <w:r>
        <w:t>housing,</w:t>
      </w:r>
      <w:r>
        <w:rPr>
          <w:spacing w:val="-12"/>
        </w:rPr>
        <w:t xml:space="preserve"> </w:t>
      </w:r>
      <w:r>
        <w:t>accessibility, uniform administration, closeout, and monitoring and compliance.</w:t>
      </w:r>
    </w:p>
    <w:p w14:paraId="30A44492" w14:textId="77777777" w:rsidR="007321A3" w:rsidRDefault="00B006DD">
      <w:pPr>
        <w:pStyle w:val="Heading4"/>
        <w:numPr>
          <w:ilvl w:val="0"/>
          <w:numId w:val="11"/>
        </w:numPr>
        <w:tabs>
          <w:tab w:val="left" w:pos="1298"/>
        </w:tabs>
        <w:spacing w:before="195"/>
        <w:ind w:left="1298"/>
        <w:rPr>
          <w:u w:val="none"/>
        </w:rPr>
      </w:pPr>
      <w:bookmarkStart w:id="6" w:name="5._FHWA_/_FTA_Support"/>
      <w:bookmarkEnd w:id="6"/>
      <w:r>
        <w:rPr>
          <w:spacing w:val="-4"/>
          <w:u w:val="none"/>
        </w:rPr>
        <w:t>FHWA</w:t>
      </w:r>
      <w:r>
        <w:rPr>
          <w:spacing w:val="-8"/>
          <w:u w:val="none"/>
        </w:rPr>
        <w:t xml:space="preserve"> </w:t>
      </w:r>
      <w:r>
        <w:rPr>
          <w:spacing w:val="-4"/>
          <w:u w:val="none"/>
        </w:rPr>
        <w:t>/</w:t>
      </w:r>
      <w:r>
        <w:rPr>
          <w:spacing w:val="-9"/>
          <w:u w:val="none"/>
        </w:rPr>
        <w:t xml:space="preserve"> </w:t>
      </w:r>
      <w:r>
        <w:rPr>
          <w:spacing w:val="-4"/>
          <w:u w:val="none"/>
        </w:rPr>
        <w:t>FTA</w:t>
      </w:r>
      <w:r>
        <w:rPr>
          <w:spacing w:val="-7"/>
          <w:u w:val="none"/>
        </w:rPr>
        <w:t xml:space="preserve"> </w:t>
      </w:r>
      <w:r>
        <w:rPr>
          <w:spacing w:val="-4"/>
          <w:u w:val="none"/>
        </w:rPr>
        <w:t>Support</w:t>
      </w:r>
    </w:p>
    <w:p w14:paraId="28E7594D" w14:textId="77777777" w:rsidR="007321A3" w:rsidRDefault="007321A3">
      <w:pPr>
        <w:pStyle w:val="BodyText"/>
        <w:spacing w:before="5"/>
        <w:rPr>
          <w:b/>
        </w:rPr>
      </w:pPr>
    </w:p>
    <w:p w14:paraId="4E59A4A8" w14:textId="77777777" w:rsidR="007321A3" w:rsidRDefault="00B006DD">
      <w:pPr>
        <w:pStyle w:val="ListParagraph"/>
        <w:numPr>
          <w:ilvl w:val="1"/>
          <w:numId w:val="11"/>
        </w:numPr>
        <w:tabs>
          <w:tab w:val="left" w:pos="1657"/>
        </w:tabs>
        <w:ind w:hanging="356"/>
      </w:pPr>
      <w:r>
        <w:rPr>
          <w:spacing w:val="-2"/>
        </w:rPr>
        <w:t>Advise</w:t>
      </w:r>
      <w:r>
        <w:rPr>
          <w:spacing w:val="-9"/>
        </w:rPr>
        <w:t xml:space="preserve"> </w:t>
      </w:r>
      <w:r>
        <w:rPr>
          <w:spacing w:val="-2"/>
        </w:rPr>
        <w:t>and</w:t>
      </w:r>
      <w:r>
        <w:rPr>
          <w:spacing w:val="-6"/>
        </w:rPr>
        <w:t xml:space="preserve"> </w:t>
      </w:r>
      <w:r>
        <w:rPr>
          <w:spacing w:val="-2"/>
        </w:rPr>
        <w:t>provide</w:t>
      </w:r>
      <w:r>
        <w:rPr>
          <w:spacing w:val="-10"/>
        </w:rPr>
        <w:t xml:space="preserve"> </w:t>
      </w:r>
      <w:r>
        <w:rPr>
          <w:spacing w:val="-2"/>
        </w:rPr>
        <w:t>technical</w:t>
      </w:r>
      <w:r>
        <w:rPr>
          <w:spacing w:val="-10"/>
        </w:rPr>
        <w:t xml:space="preserve"> </w:t>
      </w:r>
      <w:r>
        <w:rPr>
          <w:spacing w:val="-2"/>
        </w:rPr>
        <w:t>support</w:t>
      </w:r>
      <w:r>
        <w:rPr>
          <w:spacing w:val="-5"/>
        </w:rPr>
        <w:t xml:space="preserve"> </w:t>
      </w:r>
      <w:r>
        <w:rPr>
          <w:spacing w:val="-2"/>
        </w:rPr>
        <w:t>for</w:t>
      </w:r>
      <w:r>
        <w:rPr>
          <w:spacing w:val="-6"/>
        </w:rPr>
        <w:t xml:space="preserve"> </w:t>
      </w:r>
      <w:r>
        <w:rPr>
          <w:spacing w:val="-2"/>
        </w:rPr>
        <w:t>FHWA</w:t>
      </w:r>
      <w:r>
        <w:rPr>
          <w:spacing w:val="-9"/>
        </w:rPr>
        <w:t xml:space="preserve"> </w:t>
      </w:r>
      <w:r>
        <w:rPr>
          <w:spacing w:val="-2"/>
        </w:rPr>
        <w:t>DR</w:t>
      </w:r>
      <w:r>
        <w:rPr>
          <w:spacing w:val="-5"/>
        </w:rPr>
        <w:t xml:space="preserve"> </w:t>
      </w:r>
      <w:r>
        <w:rPr>
          <w:spacing w:val="-2"/>
        </w:rPr>
        <w:t>and/or</w:t>
      </w:r>
      <w:r>
        <w:rPr>
          <w:spacing w:val="-7"/>
        </w:rPr>
        <w:t xml:space="preserve"> </w:t>
      </w:r>
      <w:r>
        <w:rPr>
          <w:spacing w:val="-2"/>
        </w:rPr>
        <w:t>FTA</w:t>
      </w:r>
      <w:r>
        <w:rPr>
          <w:spacing w:val="-8"/>
        </w:rPr>
        <w:t xml:space="preserve"> </w:t>
      </w:r>
      <w:r>
        <w:rPr>
          <w:spacing w:val="-2"/>
        </w:rPr>
        <w:t>DR</w:t>
      </w:r>
      <w:r>
        <w:rPr>
          <w:spacing w:val="-9"/>
        </w:rPr>
        <w:t xml:space="preserve"> </w:t>
      </w:r>
      <w:r>
        <w:rPr>
          <w:spacing w:val="-2"/>
        </w:rPr>
        <w:t>funding.</w:t>
      </w:r>
    </w:p>
    <w:p w14:paraId="600E9805" w14:textId="77777777" w:rsidR="007321A3" w:rsidRDefault="007321A3">
      <w:pPr>
        <w:pStyle w:val="BodyText"/>
        <w:spacing w:before="2"/>
      </w:pPr>
    </w:p>
    <w:p w14:paraId="2AEAF399" w14:textId="77777777" w:rsidR="007321A3" w:rsidRDefault="00B006DD">
      <w:pPr>
        <w:pStyle w:val="Heading4"/>
        <w:numPr>
          <w:ilvl w:val="0"/>
          <w:numId w:val="11"/>
        </w:numPr>
        <w:tabs>
          <w:tab w:val="left" w:pos="1298"/>
        </w:tabs>
        <w:spacing w:before="1"/>
        <w:ind w:left="1298"/>
        <w:rPr>
          <w:u w:val="none"/>
        </w:rPr>
      </w:pPr>
      <w:bookmarkStart w:id="7" w:name="6._Financial_/_Grants_Management_Support"/>
      <w:bookmarkEnd w:id="7"/>
      <w:r>
        <w:rPr>
          <w:spacing w:val="-2"/>
          <w:u w:val="none"/>
        </w:rPr>
        <w:t>Financial</w:t>
      </w:r>
      <w:r>
        <w:rPr>
          <w:spacing w:val="-8"/>
          <w:u w:val="none"/>
        </w:rPr>
        <w:t xml:space="preserve"> </w:t>
      </w:r>
      <w:r>
        <w:rPr>
          <w:spacing w:val="-2"/>
          <w:u w:val="none"/>
        </w:rPr>
        <w:t>/</w:t>
      </w:r>
      <w:r>
        <w:rPr>
          <w:spacing w:val="-7"/>
          <w:u w:val="none"/>
        </w:rPr>
        <w:t xml:space="preserve"> </w:t>
      </w:r>
      <w:r>
        <w:rPr>
          <w:spacing w:val="-2"/>
          <w:u w:val="none"/>
        </w:rPr>
        <w:t>Grants</w:t>
      </w:r>
      <w:r>
        <w:rPr>
          <w:spacing w:val="-11"/>
          <w:u w:val="none"/>
        </w:rPr>
        <w:t xml:space="preserve"> </w:t>
      </w:r>
      <w:r>
        <w:rPr>
          <w:spacing w:val="-2"/>
          <w:u w:val="none"/>
        </w:rPr>
        <w:t>Management</w:t>
      </w:r>
      <w:r>
        <w:rPr>
          <w:spacing w:val="-5"/>
          <w:u w:val="none"/>
        </w:rPr>
        <w:t xml:space="preserve"> </w:t>
      </w:r>
      <w:r>
        <w:rPr>
          <w:spacing w:val="-2"/>
          <w:u w:val="none"/>
        </w:rPr>
        <w:t>Support</w:t>
      </w:r>
      <w:r>
        <w:rPr>
          <w:spacing w:val="-6"/>
          <w:u w:val="none"/>
        </w:rPr>
        <w:t xml:space="preserve"> </w:t>
      </w:r>
      <w:r>
        <w:rPr>
          <w:spacing w:val="-2"/>
          <w:u w:val="none"/>
        </w:rPr>
        <w:t>and</w:t>
      </w:r>
      <w:r>
        <w:rPr>
          <w:spacing w:val="-11"/>
          <w:u w:val="none"/>
        </w:rPr>
        <w:t xml:space="preserve"> </w:t>
      </w:r>
      <w:r>
        <w:rPr>
          <w:spacing w:val="-2"/>
          <w:u w:val="none"/>
        </w:rPr>
        <w:t>Information</w:t>
      </w:r>
      <w:r>
        <w:rPr>
          <w:spacing w:val="-11"/>
          <w:u w:val="none"/>
        </w:rPr>
        <w:t xml:space="preserve"> </w:t>
      </w:r>
      <w:r>
        <w:rPr>
          <w:spacing w:val="-2"/>
          <w:u w:val="none"/>
        </w:rPr>
        <w:t>Technology</w:t>
      </w:r>
    </w:p>
    <w:p w14:paraId="1290111F" w14:textId="77777777" w:rsidR="007321A3" w:rsidRDefault="007321A3">
      <w:pPr>
        <w:pStyle w:val="BodyText"/>
        <w:spacing w:before="2"/>
        <w:rPr>
          <w:b/>
        </w:rPr>
      </w:pPr>
    </w:p>
    <w:p w14:paraId="3BED9240" w14:textId="10393EB1" w:rsidR="007321A3" w:rsidRDefault="00B006DD">
      <w:pPr>
        <w:pStyle w:val="ListParagraph"/>
        <w:numPr>
          <w:ilvl w:val="1"/>
          <w:numId w:val="11"/>
        </w:numPr>
        <w:tabs>
          <w:tab w:val="left" w:pos="1653"/>
          <w:tab w:val="left" w:pos="1655"/>
        </w:tabs>
        <w:spacing w:line="288" w:lineRule="auto"/>
        <w:ind w:left="1655" w:right="527"/>
      </w:pPr>
      <w:r>
        <w:t>Advise on Federal regulation and policy on tracking costs, including direct administrative costs (DAC) and facilitate reimbursement for all eligible costs incurred</w:t>
      </w:r>
      <w:r>
        <w:rPr>
          <w:spacing w:val="-11"/>
        </w:rPr>
        <w:t xml:space="preserve"> </w:t>
      </w:r>
      <w:r>
        <w:t>by</w:t>
      </w:r>
      <w:r>
        <w:rPr>
          <w:spacing w:val="-11"/>
        </w:rPr>
        <w:t xml:space="preserve"> </w:t>
      </w:r>
      <w:r w:rsidR="00B3135E">
        <w:t>FRC</w:t>
      </w:r>
      <w:r>
        <w:rPr>
          <w:spacing w:val="-10"/>
        </w:rPr>
        <w:t xml:space="preserve"> </w:t>
      </w:r>
      <w:r>
        <w:t>and</w:t>
      </w:r>
      <w:r>
        <w:rPr>
          <w:spacing w:val="-9"/>
        </w:rPr>
        <w:t xml:space="preserve"> </w:t>
      </w:r>
      <w:r>
        <w:t>its</w:t>
      </w:r>
      <w:r>
        <w:rPr>
          <w:spacing w:val="-11"/>
        </w:rPr>
        <w:t xml:space="preserve"> </w:t>
      </w:r>
      <w:r>
        <w:t>member</w:t>
      </w:r>
      <w:r>
        <w:rPr>
          <w:spacing w:val="-9"/>
        </w:rPr>
        <w:t xml:space="preserve"> </w:t>
      </w:r>
      <w:r>
        <w:t>local</w:t>
      </w:r>
      <w:r>
        <w:rPr>
          <w:spacing w:val="-10"/>
        </w:rPr>
        <w:t xml:space="preserve"> </w:t>
      </w:r>
      <w:r>
        <w:t>governments.</w:t>
      </w:r>
      <w:r>
        <w:rPr>
          <w:spacing w:val="-10"/>
        </w:rPr>
        <w:t xml:space="preserve"> </w:t>
      </w:r>
      <w:r>
        <w:t>This</w:t>
      </w:r>
      <w:r>
        <w:rPr>
          <w:spacing w:val="-9"/>
        </w:rPr>
        <w:t xml:space="preserve"> </w:t>
      </w:r>
      <w:r>
        <w:t>includes</w:t>
      </w:r>
      <w:r>
        <w:rPr>
          <w:spacing w:val="-9"/>
        </w:rPr>
        <w:t xml:space="preserve"> </w:t>
      </w:r>
      <w:r>
        <w:t>policy developed by FEMA specific disaster recovery grants and any other guidance issued by Federal agencies.</w:t>
      </w:r>
    </w:p>
    <w:p w14:paraId="24107FBD" w14:textId="77777777" w:rsidR="007321A3" w:rsidRDefault="007321A3">
      <w:pPr>
        <w:pStyle w:val="BodyText"/>
        <w:spacing w:before="10"/>
      </w:pPr>
    </w:p>
    <w:p w14:paraId="28012B03" w14:textId="77777777" w:rsidR="007321A3" w:rsidRDefault="00B006DD">
      <w:pPr>
        <w:pStyle w:val="ListParagraph"/>
        <w:numPr>
          <w:ilvl w:val="1"/>
          <w:numId w:val="11"/>
        </w:numPr>
        <w:tabs>
          <w:tab w:val="left" w:pos="1655"/>
        </w:tabs>
        <w:spacing w:line="295" w:lineRule="auto"/>
        <w:ind w:left="1655" w:right="433" w:hanging="355"/>
        <w:jc w:val="both"/>
      </w:pPr>
      <w:r>
        <w:t>Categorize, record,</w:t>
      </w:r>
      <w:r>
        <w:rPr>
          <w:spacing w:val="-2"/>
        </w:rPr>
        <w:t xml:space="preserve"> </w:t>
      </w:r>
      <w:r>
        <w:t>track, and</w:t>
      </w:r>
      <w:r>
        <w:rPr>
          <w:spacing w:val="-4"/>
        </w:rPr>
        <w:t xml:space="preserve"> </w:t>
      </w:r>
      <w:r>
        <w:t>file</w:t>
      </w:r>
      <w:r>
        <w:rPr>
          <w:spacing w:val="-4"/>
        </w:rPr>
        <w:t xml:space="preserve"> </w:t>
      </w:r>
      <w:r>
        <w:t>costs</w:t>
      </w:r>
      <w:r>
        <w:rPr>
          <w:spacing w:val="-3"/>
        </w:rPr>
        <w:t xml:space="preserve"> </w:t>
      </w:r>
      <w:r>
        <w:t>in</w:t>
      </w:r>
      <w:r>
        <w:rPr>
          <w:spacing w:val="-7"/>
        </w:rPr>
        <w:t xml:space="preserve"> </w:t>
      </w:r>
      <w:r>
        <w:t>support</w:t>
      </w:r>
      <w:r>
        <w:rPr>
          <w:spacing w:val="-2"/>
        </w:rPr>
        <w:t xml:space="preserve"> </w:t>
      </w:r>
      <w:r>
        <w:t>of</w:t>
      </w:r>
      <w:r>
        <w:rPr>
          <w:spacing w:val="-9"/>
        </w:rPr>
        <w:t xml:space="preserve"> </w:t>
      </w:r>
      <w:r>
        <w:t>the</w:t>
      </w:r>
      <w:r>
        <w:rPr>
          <w:spacing w:val="-8"/>
        </w:rPr>
        <w:t xml:space="preserve"> </w:t>
      </w:r>
      <w:r>
        <w:t>financial</w:t>
      </w:r>
      <w:r>
        <w:rPr>
          <w:spacing w:val="-8"/>
        </w:rPr>
        <w:t xml:space="preserve"> </w:t>
      </w:r>
      <w:r>
        <w:t>reimbursement process. Develop IT solutions that support such grants management.</w:t>
      </w:r>
    </w:p>
    <w:p w14:paraId="4FDBD227" w14:textId="77777777" w:rsidR="007321A3" w:rsidRDefault="00B006DD">
      <w:pPr>
        <w:pStyle w:val="ListParagraph"/>
        <w:numPr>
          <w:ilvl w:val="1"/>
          <w:numId w:val="11"/>
        </w:numPr>
        <w:tabs>
          <w:tab w:val="left" w:pos="1653"/>
          <w:tab w:val="left" w:pos="1655"/>
        </w:tabs>
        <w:spacing w:before="186" w:line="295" w:lineRule="auto"/>
        <w:ind w:left="1655" w:right="861" w:hanging="344"/>
      </w:pPr>
      <w:r>
        <w:t>Perform</w:t>
      </w:r>
      <w:r>
        <w:rPr>
          <w:spacing w:val="40"/>
        </w:rPr>
        <w:t xml:space="preserve"> </w:t>
      </w:r>
      <w:r>
        <w:t>internal</w:t>
      </w:r>
      <w:r>
        <w:rPr>
          <w:spacing w:val="36"/>
        </w:rPr>
        <w:t xml:space="preserve"> </w:t>
      </w:r>
      <w:r>
        <w:t>controls</w:t>
      </w:r>
      <w:r>
        <w:rPr>
          <w:spacing w:val="39"/>
        </w:rPr>
        <w:t xml:space="preserve"> </w:t>
      </w:r>
      <w:r>
        <w:t>assessment</w:t>
      </w:r>
      <w:r>
        <w:rPr>
          <w:spacing w:val="39"/>
        </w:rPr>
        <w:t xml:space="preserve"> </w:t>
      </w:r>
      <w:r>
        <w:t>and</w:t>
      </w:r>
      <w:r>
        <w:rPr>
          <w:spacing w:val="34"/>
        </w:rPr>
        <w:t xml:space="preserve"> </w:t>
      </w:r>
      <w:r>
        <w:t>support</w:t>
      </w:r>
      <w:r>
        <w:rPr>
          <w:spacing w:val="39"/>
        </w:rPr>
        <w:t xml:space="preserve"> </w:t>
      </w:r>
      <w:r>
        <w:t>compliance</w:t>
      </w:r>
      <w:r>
        <w:rPr>
          <w:spacing w:val="36"/>
        </w:rPr>
        <w:t xml:space="preserve"> </w:t>
      </w:r>
      <w:r>
        <w:t xml:space="preserve">monitoring </w:t>
      </w:r>
      <w:r>
        <w:rPr>
          <w:spacing w:val="-2"/>
        </w:rPr>
        <w:t>activities.</w:t>
      </w:r>
    </w:p>
    <w:p w14:paraId="3F1A079F" w14:textId="77777777" w:rsidR="007321A3" w:rsidRDefault="00B006DD">
      <w:pPr>
        <w:pStyle w:val="ListParagraph"/>
        <w:numPr>
          <w:ilvl w:val="1"/>
          <w:numId w:val="11"/>
        </w:numPr>
        <w:tabs>
          <w:tab w:val="left" w:pos="1654"/>
        </w:tabs>
        <w:spacing w:before="187" w:line="295" w:lineRule="auto"/>
        <w:ind w:left="1654" w:right="443" w:hanging="355"/>
        <w:jc w:val="both"/>
      </w:pPr>
      <w:r>
        <w:t>Provide</w:t>
      </w:r>
      <w:r>
        <w:rPr>
          <w:spacing w:val="-16"/>
        </w:rPr>
        <w:t xml:space="preserve"> </w:t>
      </w:r>
      <w:r>
        <w:t>expertise</w:t>
      </w:r>
      <w:r>
        <w:rPr>
          <w:spacing w:val="-15"/>
        </w:rPr>
        <w:t xml:space="preserve"> </w:t>
      </w:r>
      <w:r>
        <w:t>using</w:t>
      </w:r>
      <w:r>
        <w:rPr>
          <w:spacing w:val="-15"/>
        </w:rPr>
        <w:t xml:space="preserve"> </w:t>
      </w:r>
      <w:r>
        <w:t>systems</w:t>
      </w:r>
      <w:r>
        <w:rPr>
          <w:spacing w:val="-16"/>
        </w:rPr>
        <w:t xml:space="preserve"> </w:t>
      </w:r>
      <w:r>
        <w:t>to</w:t>
      </w:r>
      <w:r>
        <w:rPr>
          <w:spacing w:val="-15"/>
        </w:rPr>
        <w:t xml:space="preserve"> </w:t>
      </w:r>
      <w:r>
        <w:t>report</w:t>
      </w:r>
      <w:r>
        <w:rPr>
          <w:spacing w:val="-15"/>
        </w:rPr>
        <w:t xml:space="preserve"> </w:t>
      </w:r>
      <w:r>
        <w:t>information</w:t>
      </w:r>
      <w:r>
        <w:rPr>
          <w:spacing w:val="-15"/>
        </w:rPr>
        <w:t xml:space="preserve"> </w:t>
      </w:r>
      <w:r>
        <w:t>to</w:t>
      </w:r>
      <w:r>
        <w:rPr>
          <w:spacing w:val="-16"/>
        </w:rPr>
        <w:t xml:space="preserve"> </w:t>
      </w:r>
      <w:r>
        <w:t>assist</w:t>
      </w:r>
      <w:r>
        <w:rPr>
          <w:spacing w:val="-15"/>
        </w:rPr>
        <w:t xml:space="preserve"> </w:t>
      </w:r>
      <w:r>
        <w:t>in</w:t>
      </w:r>
      <w:r>
        <w:rPr>
          <w:spacing w:val="-15"/>
        </w:rPr>
        <w:t xml:space="preserve"> </w:t>
      </w:r>
      <w:r>
        <w:t>the</w:t>
      </w:r>
      <w:r>
        <w:rPr>
          <w:spacing w:val="-16"/>
        </w:rPr>
        <w:t xml:space="preserve"> </w:t>
      </w:r>
      <w:r>
        <w:t>management of the disaster recovery programs.</w:t>
      </w:r>
    </w:p>
    <w:p w14:paraId="64A3365A" w14:textId="77777777" w:rsidR="007321A3" w:rsidRDefault="00B006DD">
      <w:pPr>
        <w:pStyle w:val="Heading4"/>
        <w:numPr>
          <w:ilvl w:val="0"/>
          <w:numId w:val="11"/>
        </w:numPr>
        <w:tabs>
          <w:tab w:val="left" w:pos="1297"/>
        </w:tabs>
        <w:spacing w:before="186"/>
        <w:ind w:hanging="717"/>
        <w:rPr>
          <w:u w:val="none"/>
        </w:rPr>
      </w:pPr>
      <w:bookmarkStart w:id="8" w:name="7._Resilient_Community_Planning_Program_"/>
      <w:bookmarkEnd w:id="8"/>
      <w:r>
        <w:rPr>
          <w:spacing w:val="-2"/>
          <w:u w:val="none"/>
        </w:rPr>
        <w:t>Resilient</w:t>
      </w:r>
      <w:r>
        <w:rPr>
          <w:spacing w:val="-5"/>
          <w:u w:val="none"/>
        </w:rPr>
        <w:t xml:space="preserve"> </w:t>
      </w:r>
      <w:r>
        <w:rPr>
          <w:spacing w:val="-2"/>
          <w:u w:val="none"/>
        </w:rPr>
        <w:t>Community</w:t>
      </w:r>
      <w:r>
        <w:rPr>
          <w:spacing w:val="-7"/>
          <w:u w:val="none"/>
        </w:rPr>
        <w:t xml:space="preserve"> </w:t>
      </w:r>
      <w:r>
        <w:rPr>
          <w:spacing w:val="-2"/>
          <w:u w:val="none"/>
        </w:rPr>
        <w:t>Planning</w:t>
      </w:r>
      <w:r>
        <w:rPr>
          <w:spacing w:val="-7"/>
          <w:u w:val="none"/>
        </w:rPr>
        <w:t xml:space="preserve"> </w:t>
      </w:r>
      <w:r>
        <w:rPr>
          <w:spacing w:val="-2"/>
          <w:u w:val="none"/>
        </w:rPr>
        <w:t>Program</w:t>
      </w:r>
      <w:r>
        <w:rPr>
          <w:spacing w:val="-5"/>
          <w:u w:val="none"/>
        </w:rPr>
        <w:t xml:space="preserve"> </w:t>
      </w:r>
      <w:r>
        <w:rPr>
          <w:spacing w:val="-2"/>
          <w:u w:val="none"/>
        </w:rPr>
        <w:t>Support</w:t>
      </w:r>
    </w:p>
    <w:p w14:paraId="6469017F" w14:textId="77777777" w:rsidR="007321A3" w:rsidRDefault="007321A3">
      <w:pPr>
        <w:pStyle w:val="BodyText"/>
        <w:rPr>
          <w:b/>
        </w:rPr>
      </w:pPr>
    </w:p>
    <w:p w14:paraId="2B6B4712" w14:textId="77777777" w:rsidR="007321A3" w:rsidRDefault="00B006DD">
      <w:pPr>
        <w:pStyle w:val="ListParagraph"/>
        <w:numPr>
          <w:ilvl w:val="1"/>
          <w:numId w:val="11"/>
        </w:numPr>
        <w:tabs>
          <w:tab w:val="left" w:pos="1653"/>
        </w:tabs>
        <w:spacing w:before="1"/>
        <w:ind w:left="1653" w:hanging="356"/>
      </w:pPr>
      <w:r>
        <w:rPr>
          <w:spacing w:val="-2"/>
        </w:rPr>
        <w:t>Develop</w:t>
      </w:r>
      <w:r>
        <w:rPr>
          <w:spacing w:val="-8"/>
        </w:rPr>
        <w:t xml:space="preserve"> </w:t>
      </w:r>
      <w:r>
        <w:rPr>
          <w:spacing w:val="-2"/>
        </w:rPr>
        <w:t>a</w:t>
      </w:r>
      <w:r>
        <w:rPr>
          <w:spacing w:val="-8"/>
        </w:rPr>
        <w:t xml:space="preserve"> </w:t>
      </w:r>
      <w:r>
        <w:rPr>
          <w:spacing w:val="-2"/>
        </w:rPr>
        <w:t>resilience</w:t>
      </w:r>
      <w:r>
        <w:rPr>
          <w:spacing w:val="-8"/>
        </w:rPr>
        <w:t xml:space="preserve"> </w:t>
      </w:r>
      <w:r>
        <w:rPr>
          <w:spacing w:val="-2"/>
        </w:rPr>
        <w:t>strategy</w:t>
      </w:r>
      <w:r>
        <w:rPr>
          <w:spacing w:val="-7"/>
        </w:rPr>
        <w:t xml:space="preserve"> </w:t>
      </w:r>
      <w:r>
        <w:rPr>
          <w:spacing w:val="-2"/>
        </w:rPr>
        <w:t>and</w:t>
      </w:r>
      <w:r>
        <w:rPr>
          <w:spacing w:val="-8"/>
        </w:rPr>
        <w:t xml:space="preserve"> </w:t>
      </w:r>
      <w:r>
        <w:rPr>
          <w:spacing w:val="-2"/>
        </w:rPr>
        <w:t>program,</w:t>
      </w:r>
      <w:r>
        <w:rPr>
          <w:spacing w:val="-6"/>
        </w:rPr>
        <w:t xml:space="preserve"> </w:t>
      </w:r>
      <w:r>
        <w:rPr>
          <w:spacing w:val="-2"/>
        </w:rPr>
        <w:t>including</w:t>
      </w:r>
      <w:r>
        <w:rPr>
          <w:spacing w:val="-5"/>
        </w:rPr>
        <w:t xml:space="preserve"> </w:t>
      </w:r>
      <w:r>
        <w:rPr>
          <w:spacing w:val="-2"/>
        </w:rPr>
        <w:t>goals</w:t>
      </w:r>
      <w:r>
        <w:rPr>
          <w:spacing w:val="-5"/>
        </w:rPr>
        <w:t xml:space="preserve"> </w:t>
      </w:r>
      <w:r>
        <w:rPr>
          <w:spacing w:val="-2"/>
        </w:rPr>
        <w:t>and</w:t>
      </w:r>
      <w:r>
        <w:rPr>
          <w:spacing w:val="-7"/>
        </w:rPr>
        <w:t xml:space="preserve"> </w:t>
      </w:r>
      <w:r>
        <w:rPr>
          <w:spacing w:val="-2"/>
        </w:rPr>
        <w:t>strategies.</w:t>
      </w:r>
    </w:p>
    <w:p w14:paraId="4D924086" w14:textId="77777777" w:rsidR="007321A3" w:rsidRDefault="007321A3">
      <w:pPr>
        <w:pStyle w:val="BodyText"/>
        <w:spacing w:before="7"/>
      </w:pPr>
    </w:p>
    <w:p w14:paraId="7EC23D5A" w14:textId="65BE80B4" w:rsidR="007321A3" w:rsidRDefault="00B006DD">
      <w:pPr>
        <w:pStyle w:val="ListParagraph"/>
        <w:numPr>
          <w:ilvl w:val="1"/>
          <w:numId w:val="11"/>
        </w:numPr>
        <w:tabs>
          <w:tab w:val="left" w:pos="1654"/>
        </w:tabs>
        <w:spacing w:line="288" w:lineRule="auto"/>
        <w:ind w:left="1654" w:right="429" w:hanging="357"/>
        <w:jc w:val="both"/>
      </w:pPr>
      <w:r>
        <w:t>Conduct</w:t>
      </w:r>
      <w:r>
        <w:rPr>
          <w:spacing w:val="-2"/>
        </w:rPr>
        <w:t xml:space="preserve"> </w:t>
      </w:r>
      <w:r>
        <w:t>preparedness-related</w:t>
      </w:r>
      <w:r>
        <w:rPr>
          <w:spacing w:val="-1"/>
        </w:rPr>
        <w:t xml:space="preserve"> </w:t>
      </w:r>
      <w:r>
        <w:t>services</w:t>
      </w:r>
      <w:r>
        <w:rPr>
          <w:spacing w:val="-4"/>
        </w:rPr>
        <w:t xml:space="preserve"> </w:t>
      </w:r>
      <w:r>
        <w:t>(including</w:t>
      </w:r>
      <w:r>
        <w:rPr>
          <w:spacing w:val="-1"/>
        </w:rPr>
        <w:t xml:space="preserve"> </w:t>
      </w:r>
      <w:r>
        <w:t>training</w:t>
      </w:r>
      <w:r w:rsidR="00FD0E72">
        <w:t>,</w:t>
      </w:r>
      <w:r>
        <w:rPr>
          <w:spacing w:val="-4"/>
        </w:rPr>
        <w:t xml:space="preserve"> </w:t>
      </w:r>
      <w:r>
        <w:t>design</w:t>
      </w:r>
      <w:r>
        <w:rPr>
          <w:spacing w:val="-8"/>
        </w:rPr>
        <w:t xml:space="preserve"> </w:t>
      </w:r>
      <w:r>
        <w:t>and</w:t>
      </w:r>
      <w:r>
        <w:rPr>
          <w:spacing w:val="-5"/>
        </w:rPr>
        <w:t xml:space="preserve"> </w:t>
      </w:r>
      <w:r>
        <w:t xml:space="preserve">execution) </w:t>
      </w:r>
      <w:r>
        <w:rPr>
          <w:spacing w:val="-2"/>
        </w:rPr>
        <w:t>and</w:t>
      </w:r>
      <w:r>
        <w:rPr>
          <w:spacing w:val="-3"/>
        </w:rPr>
        <w:t xml:space="preserve"> </w:t>
      </w:r>
      <w:r>
        <w:rPr>
          <w:spacing w:val="-2"/>
        </w:rPr>
        <w:t>associated</w:t>
      </w:r>
      <w:r>
        <w:rPr>
          <w:spacing w:val="-3"/>
        </w:rPr>
        <w:t xml:space="preserve"> </w:t>
      </w:r>
      <w:r>
        <w:rPr>
          <w:spacing w:val="-2"/>
        </w:rPr>
        <w:t>pre-disaster</w:t>
      </w:r>
      <w:r>
        <w:rPr>
          <w:spacing w:val="-4"/>
        </w:rPr>
        <w:t xml:space="preserve"> </w:t>
      </w:r>
      <w:r>
        <w:rPr>
          <w:spacing w:val="-2"/>
        </w:rPr>
        <w:t>recovery planning</w:t>
      </w:r>
      <w:r>
        <w:rPr>
          <w:spacing w:val="-5"/>
        </w:rPr>
        <w:t xml:space="preserve"> </w:t>
      </w:r>
      <w:r>
        <w:rPr>
          <w:spacing w:val="-2"/>
        </w:rPr>
        <w:t xml:space="preserve">(e.g., disaster cost recovery, debris </w:t>
      </w:r>
      <w:r>
        <w:t>management, hazard mitigation).</w:t>
      </w:r>
    </w:p>
    <w:p w14:paraId="7CB89C61" w14:textId="77777777" w:rsidR="007321A3" w:rsidRDefault="00B006DD">
      <w:pPr>
        <w:pStyle w:val="ListParagraph"/>
        <w:numPr>
          <w:ilvl w:val="1"/>
          <w:numId w:val="11"/>
        </w:numPr>
        <w:tabs>
          <w:tab w:val="left" w:pos="1652"/>
          <w:tab w:val="left" w:pos="1654"/>
        </w:tabs>
        <w:spacing w:before="198" w:line="295" w:lineRule="auto"/>
        <w:ind w:left="1654" w:right="924" w:hanging="346"/>
      </w:pPr>
      <w:r>
        <w:t>Conduct</w:t>
      </w:r>
      <w:r>
        <w:rPr>
          <w:spacing w:val="-1"/>
        </w:rPr>
        <w:t xml:space="preserve"> </w:t>
      </w:r>
      <w:r>
        <w:t>preparedness-related</w:t>
      </w:r>
      <w:r>
        <w:rPr>
          <w:spacing w:val="-2"/>
        </w:rPr>
        <w:t xml:space="preserve"> </w:t>
      </w:r>
      <w:r>
        <w:t>services</w:t>
      </w:r>
      <w:r>
        <w:rPr>
          <w:spacing w:val="-6"/>
        </w:rPr>
        <w:t xml:space="preserve"> </w:t>
      </w:r>
      <w:r>
        <w:t>that</w:t>
      </w:r>
      <w:r>
        <w:rPr>
          <w:spacing w:val="-3"/>
        </w:rPr>
        <w:t xml:space="preserve"> </w:t>
      </w:r>
      <w:r>
        <w:t>support</w:t>
      </w:r>
      <w:r>
        <w:rPr>
          <w:spacing w:val="-5"/>
        </w:rPr>
        <w:t xml:space="preserve"> </w:t>
      </w:r>
      <w:r>
        <w:t>(directly</w:t>
      </w:r>
      <w:r>
        <w:rPr>
          <w:spacing w:val="-1"/>
        </w:rPr>
        <w:t xml:space="preserve"> </w:t>
      </w:r>
      <w:r>
        <w:t>or indirectly)</w:t>
      </w:r>
      <w:r>
        <w:rPr>
          <w:spacing w:val="-1"/>
        </w:rPr>
        <w:t xml:space="preserve"> </w:t>
      </w:r>
      <w:r>
        <w:t>a jurisdiction’s resilience program.</w:t>
      </w:r>
    </w:p>
    <w:p w14:paraId="51542AA6" w14:textId="77777777" w:rsidR="007321A3" w:rsidRDefault="007321A3">
      <w:pPr>
        <w:pStyle w:val="BodyText"/>
        <w:spacing w:before="78"/>
        <w:rPr>
          <w:sz w:val="24"/>
        </w:rPr>
      </w:pPr>
    </w:p>
    <w:p w14:paraId="24F5146C" w14:textId="1E68A1F6" w:rsidR="007321A3" w:rsidRDefault="006E655E">
      <w:pPr>
        <w:pStyle w:val="Heading2"/>
      </w:pPr>
      <w:r>
        <w:rPr>
          <w:spacing w:val="-10"/>
        </w:rPr>
        <w:t>4</w:t>
      </w:r>
    </w:p>
    <w:p w14:paraId="691D3F36" w14:textId="77777777" w:rsidR="007321A3" w:rsidRDefault="007321A3">
      <w:pPr>
        <w:sectPr w:rsidR="007321A3">
          <w:pgSz w:w="12240" w:h="15840"/>
          <w:pgMar w:top="1380" w:right="1080" w:bottom="280" w:left="1220" w:header="720" w:footer="720" w:gutter="0"/>
          <w:cols w:space="720"/>
        </w:sectPr>
      </w:pPr>
    </w:p>
    <w:p w14:paraId="220EDB80" w14:textId="77777777" w:rsidR="007321A3" w:rsidRDefault="00B006DD">
      <w:pPr>
        <w:pStyle w:val="Heading4"/>
        <w:numPr>
          <w:ilvl w:val="0"/>
          <w:numId w:val="11"/>
        </w:numPr>
        <w:tabs>
          <w:tab w:val="left" w:pos="1297"/>
        </w:tabs>
        <w:spacing w:before="64"/>
        <w:ind w:hanging="717"/>
        <w:rPr>
          <w:u w:val="none"/>
        </w:rPr>
      </w:pPr>
      <w:bookmarkStart w:id="9" w:name="8._Long-Term_Recovery_Operations_Impleme"/>
      <w:bookmarkEnd w:id="9"/>
      <w:r>
        <w:rPr>
          <w:spacing w:val="-2"/>
          <w:u w:val="none"/>
        </w:rPr>
        <w:lastRenderedPageBreak/>
        <w:t>Long-Term</w:t>
      </w:r>
      <w:r>
        <w:rPr>
          <w:spacing w:val="-16"/>
          <w:u w:val="none"/>
        </w:rPr>
        <w:t xml:space="preserve"> </w:t>
      </w:r>
      <w:r>
        <w:rPr>
          <w:spacing w:val="-2"/>
          <w:u w:val="none"/>
        </w:rPr>
        <w:t>Recovery</w:t>
      </w:r>
      <w:r>
        <w:rPr>
          <w:spacing w:val="-15"/>
          <w:u w:val="none"/>
        </w:rPr>
        <w:t xml:space="preserve"> </w:t>
      </w:r>
      <w:r>
        <w:rPr>
          <w:spacing w:val="-2"/>
          <w:u w:val="none"/>
        </w:rPr>
        <w:t>Operations</w:t>
      </w:r>
      <w:r>
        <w:rPr>
          <w:spacing w:val="-17"/>
          <w:u w:val="none"/>
        </w:rPr>
        <w:t xml:space="preserve"> </w:t>
      </w:r>
      <w:r>
        <w:rPr>
          <w:spacing w:val="-2"/>
          <w:u w:val="none"/>
        </w:rPr>
        <w:t>Implementation</w:t>
      </w:r>
      <w:r>
        <w:rPr>
          <w:spacing w:val="-9"/>
          <w:u w:val="none"/>
        </w:rPr>
        <w:t xml:space="preserve"> </w:t>
      </w:r>
      <w:r>
        <w:rPr>
          <w:spacing w:val="-2"/>
          <w:u w:val="none"/>
        </w:rPr>
        <w:t>Support</w:t>
      </w:r>
    </w:p>
    <w:p w14:paraId="2F079205" w14:textId="77777777" w:rsidR="007321A3" w:rsidRDefault="007321A3">
      <w:pPr>
        <w:pStyle w:val="BodyText"/>
        <w:spacing w:before="5"/>
        <w:rPr>
          <w:b/>
        </w:rPr>
      </w:pPr>
    </w:p>
    <w:p w14:paraId="50799F75" w14:textId="77777777" w:rsidR="007321A3" w:rsidRDefault="00B006DD">
      <w:pPr>
        <w:pStyle w:val="ListParagraph"/>
        <w:numPr>
          <w:ilvl w:val="1"/>
          <w:numId w:val="11"/>
        </w:numPr>
        <w:tabs>
          <w:tab w:val="left" w:pos="1655"/>
          <w:tab w:val="left" w:pos="1659"/>
        </w:tabs>
        <w:spacing w:line="288" w:lineRule="auto"/>
        <w:ind w:left="1659" w:right="395" w:hanging="360"/>
      </w:pPr>
      <w:r>
        <w:t>Manage</w:t>
      </w:r>
      <w:r>
        <w:rPr>
          <w:spacing w:val="30"/>
        </w:rPr>
        <w:t xml:space="preserve"> </w:t>
      </w:r>
      <w:r>
        <w:t>the</w:t>
      </w:r>
      <w:r>
        <w:rPr>
          <w:spacing w:val="32"/>
        </w:rPr>
        <w:t xml:space="preserve"> </w:t>
      </w:r>
      <w:r>
        <w:t>operations of</w:t>
      </w:r>
      <w:r>
        <w:rPr>
          <w:spacing w:val="31"/>
        </w:rPr>
        <w:t xml:space="preserve"> </w:t>
      </w:r>
      <w:r>
        <w:t>the</w:t>
      </w:r>
      <w:r>
        <w:rPr>
          <w:spacing w:val="30"/>
        </w:rPr>
        <w:t xml:space="preserve"> </w:t>
      </w:r>
      <w:r>
        <w:t>recovery</w:t>
      </w:r>
      <w:r>
        <w:rPr>
          <w:spacing w:val="33"/>
        </w:rPr>
        <w:t xml:space="preserve"> </w:t>
      </w:r>
      <w:r>
        <w:t>structure</w:t>
      </w:r>
      <w:r>
        <w:rPr>
          <w:spacing w:val="35"/>
        </w:rPr>
        <w:t xml:space="preserve"> </w:t>
      </w:r>
      <w:r>
        <w:t>to</w:t>
      </w:r>
      <w:r>
        <w:rPr>
          <w:spacing w:val="30"/>
        </w:rPr>
        <w:t xml:space="preserve"> </w:t>
      </w:r>
      <w:r>
        <w:t>engage</w:t>
      </w:r>
      <w:r>
        <w:rPr>
          <w:spacing w:val="35"/>
        </w:rPr>
        <w:t xml:space="preserve"> </w:t>
      </w:r>
      <w:r>
        <w:t>with</w:t>
      </w:r>
      <w:r>
        <w:rPr>
          <w:spacing w:val="30"/>
        </w:rPr>
        <w:t xml:space="preserve"> </w:t>
      </w:r>
      <w:r>
        <w:t>the</w:t>
      </w:r>
      <w:r>
        <w:rPr>
          <w:spacing w:val="30"/>
        </w:rPr>
        <w:t xml:space="preserve"> </w:t>
      </w:r>
      <w:r>
        <w:t xml:space="preserve">impacted </w:t>
      </w:r>
      <w:r>
        <w:rPr>
          <w:spacing w:val="-2"/>
        </w:rPr>
        <w:t>communities,</w:t>
      </w:r>
      <w:r>
        <w:rPr>
          <w:spacing w:val="-8"/>
        </w:rPr>
        <w:t xml:space="preserve"> </w:t>
      </w:r>
      <w:r>
        <w:rPr>
          <w:spacing w:val="-2"/>
        </w:rPr>
        <w:t>State</w:t>
      </w:r>
      <w:r>
        <w:rPr>
          <w:spacing w:val="-12"/>
        </w:rPr>
        <w:t xml:space="preserve"> </w:t>
      </w:r>
      <w:r>
        <w:rPr>
          <w:spacing w:val="-2"/>
        </w:rPr>
        <w:t>and</w:t>
      </w:r>
      <w:r>
        <w:rPr>
          <w:spacing w:val="-14"/>
        </w:rPr>
        <w:t xml:space="preserve"> </w:t>
      </w:r>
      <w:r>
        <w:rPr>
          <w:spacing w:val="-2"/>
        </w:rPr>
        <w:t>Federal</w:t>
      </w:r>
      <w:r>
        <w:rPr>
          <w:spacing w:val="-10"/>
        </w:rPr>
        <w:t xml:space="preserve"> </w:t>
      </w:r>
      <w:r>
        <w:rPr>
          <w:spacing w:val="-2"/>
        </w:rPr>
        <w:t>agencies,</w:t>
      </w:r>
      <w:r>
        <w:rPr>
          <w:spacing w:val="-8"/>
        </w:rPr>
        <w:t xml:space="preserve"> </w:t>
      </w:r>
      <w:r>
        <w:rPr>
          <w:spacing w:val="-2"/>
        </w:rPr>
        <w:t>and</w:t>
      </w:r>
      <w:r>
        <w:rPr>
          <w:spacing w:val="-14"/>
        </w:rPr>
        <w:t xml:space="preserve"> </w:t>
      </w:r>
      <w:r>
        <w:rPr>
          <w:spacing w:val="-2"/>
        </w:rPr>
        <w:t>non-governmental</w:t>
      </w:r>
      <w:r>
        <w:rPr>
          <w:spacing w:val="-13"/>
        </w:rPr>
        <w:t xml:space="preserve"> </w:t>
      </w:r>
      <w:r>
        <w:rPr>
          <w:spacing w:val="-2"/>
        </w:rPr>
        <w:t>organizations</w:t>
      </w:r>
      <w:r>
        <w:rPr>
          <w:spacing w:val="77"/>
        </w:rPr>
        <w:t xml:space="preserve"> </w:t>
      </w:r>
      <w:r>
        <w:rPr>
          <w:spacing w:val="-2"/>
        </w:rPr>
        <w:t xml:space="preserve">to </w:t>
      </w:r>
      <w:r>
        <w:t>identify</w:t>
      </w:r>
      <w:r>
        <w:rPr>
          <w:spacing w:val="40"/>
        </w:rPr>
        <w:t xml:space="preserve"> </w:t>
      </w:r>
      <w:r>
        <w:t>community</w:t>
      </w:r>
      <w:r>
        <w:rPr>
          <w:spacing w:val="40"/>
        </w:rPr>
        <w:t xml:space="preserve"> </w:t>
      </w:r>
      <w:r>
        <w:t>recovery</w:t>
      </w:r>
      <w:r>
        <w:rPr>
          <w:spacing w:val="40"/>
        </w:rPr>
        <w:t xml:space="preserve"> </w:t>
      </w:r>
      <w:r>
        <w:t>needs</w:t>
      </w:r>
      <w:r>
        <w:rPr>
          <w:spacing w:val="40"/>
        </w:rPr>
        <w:t xml:space="preserve"> </w:t>
      </w:r>
      <w:r>
        <w:t>and</w:t>
      </w:r>
      <w:r>
        <w:rPr>
          <w:spacing w:val="40"/>
        </w:rPr>
        <w:t xml:space="preserve"> </w:t>
      </w:r>
      <w:r>
        <w:t>develop</w:t>
      </w:r>
      <w:r>
        <w:rPr>
          <w:spacing w:val="40"/>
        </w:rPr>
        <w:t xml:space="preserve"> </w:t>
      </w:r>
      <w:r>
        <w:t>and</w:t>
      </w:r>
      <w:r>
        <w:rPr>
          <w:spacing w:val="40"/>
        </w:rPr>
        <w:t xml:space="preserve"> </w:t>
      </w:r>
      <w:r>
        <w:t>implement</w:t>
      </w:r>
      <w:r>
        <w:rPr>
          <w:spacing w:val="40"/>
        </w:rPr>
        <w:t xml:space="preserve"> </w:t>
      </w:r>
      <w:r>
        <w:t>strategy</w:t>
      </w:r>
      <w:r>
        <w:rPr>
          <w:spacing w:val="40"/>
        </w:rPr>
        <w:t xml:space="preserve"> </w:t>
      </w:r>
      <w:r>
        <w:t>to support the local recovery efforts.</w:t>
      </w:r>
    </w:p>
    <w:p w14:paraId="64E73CF2" w14:textId="77777777" w:rsidR="007321A3" w:rsidRDefault="00B006DD">
      <w:pPr>
        <w:pStyle w:val="ListParagraph"/>
        <w:numPr>
          <w:ilvl w:val="2"/>
          <w:numId w:val="11"/>
        </w:numPr>
        <w:tabs>
          <w:tab w:val="left" w:pos="2374"/>
          <w:tab w:val="left" w:pos="2379"/>
        </w:tabs>
        <w:spacing w:line="288" w:lineRule="auto"/>
        <w:ind w:right="460" w:hanging="294"/>
        <w:jc w:val="left"/>
      </w:pPr>
      <w:r>
        <w:t>Support</w:t>
      </w:r>
      <w:r>
        <w:rPr>
          <w:spacing w:val="40"/>
        </w:rPr>
        <w:t xml:space="preserve"> </w:t>
      </w:r>
      <w:r>
        <w:t>the</w:t>
      </w:r>
      <w:r>
        <w:rPr>
          <w:spacing w:val="40"/>
        </w:rPr>
        <w:t xml:space="preserve"> </w:t>
      </w:r>
      <w:r>
        <w:t>disaster</w:t>
      </w:r>
      <w:r>
        <w:rPr>
          <w:spacing w:val="40"/>
        </w:rPr>
        <w:t xml:space="preserve"> </w:t>
      </w:r>
      <w:r>
        <w:t>recovery</w:t>
      </w:r>
      <w:r>
        <w:rPr>
          <w:spacing w:val="40"/>
        </w:rPr>
        <w:t xml:space="preserve"> </w:t>
      </w:r>
      <w:r>
        <w:t>coordinator</w:t>
      </w:r>
      <w:r>
        <w:rPr>
          <w:spacing w:val="40"/>
        </w:rPr>
        <w:t xml:space="preserve"> </w:t>
      </w:r>
      <w:r>
        <w:t>and</w:t>
      </w:r>
      <w:r>
        <w:rPr>
          <w:spacing w:val="40"/>
        </w:rPr>
        <w:t xml:space="preserve"> </w:t>
      </w:r>
      <w:r>
        <w:t>other</w:t>
      </w:r>
      <w:r>
        <w:rPr>
          <w:spacing w:val="40"/>
        </w:rPr>
        <w:t xml:space="preserve"> </w:t>
      </w:r>
      <w:r>
        <w:t>mission</w:t>
      </w:r>
      <w:r>
        <w:rPr>
          <w:spacing w:val="40"/>
        </w:rPr>
        <w:t xml:space="preserve"> </w:t>
      </w:r>
      <w:r>
        <w:t>support personnel to implement recovery priorities.</w:t>
      </w:r>
    </w:p>
    <w:p w14:paraId="1619E9E8" w14:textId="77777777" w:rsidR="007321A3" w:rsidRDefault="007321A3">
      <w:pPr>
        <w:pStyle w:val="BodyText"/>
        <w:spacing w:before="4"/>
      </w:pPr>
    </w:p>
    <w:p w14:paraId="7B2F2286" w14:textId="77777777" w:rsidR="007321A3" w:rsidRDefault="00B006DD">
      <w:pPr>
        <w:pStyle w:val="ListParagraph"/>
        <w:numPr>
          <w:ilvl w:val="2"/>
          <w:numId w:val="11"/>
        </w:numPr>
        <w:tabs>
          <w:tab w:val="left" w:pos="2372"/>
          <w:tab w:val="left" w:pos="2380"/>
        </w:tabs>
        <w:spacing w:line="283" w:lineRule="auto"/>
        <w:ind w:left="2380" w:right="458" w:hanging="342"/>
        <w:jc w:val="left"/>
      </w:pPr>
      <w:r>
        <w:t xml:space="preserve">Coordinate </w:t>
      </w:r>
      <w:r>
        <w:rPr>
          <w:spacing w:val="15"/>
        </w:rPr>
        <w:t xml:space="preserve">with </w:t>
      </w:r>
      <w:r>
        <w:rPr>
          <w:spacing w:val="14"/>
        </w:rPr>
        <w:t xml:space="preserve">agencies </w:t>
      </w:r>
      <w:r>
        <w:rPr>
          <w:spacing w:val="13"/>
        </w:rPr>
        <w:t xml:space="preserve">and </w:t>
      </w:r>
      <w:r>
        <w:rPr>
          <w:spacing w:val="15"/>
        </w:rPr>
        <w:t>partners,</w:t>
      </w:r>
      <w:r>
        <w:rPr>
          <w:spacing w:val="5"/>
        </w:rPr>
        <w:t xml:space="preserve"> </w:t>
      </w:r>
      <w:r>
        <w:t xml:space="preserve">as </w:t>
      </w:r>
      <w:r>
        <w:rPr>
          <w:spacing w:val="16"/>
        </w:rPr>
        <w:t>necessary,</w:t>
      </w:r>
      <w:r>
        <w:rPr>
          <w:spacing w:val="5"/>
        </w:rPr>
        <w:t xml:space="preserve"> </w:t>
      </w:r>
      <w:r>
        <w:rPr>
          <w:spacing w:val="16"/>
        </w:rPr>
        <w:t xml:space="preserve">necessary </w:t>
      </w:r>
      <w:r>
        <w:rPr>
          <w:spacing w:val="10"/>
        </w:rPr>
        <w:t>to</w:t>
      </w:r>
      <w:r>
        <w:rPr>
          <w:spacing w:val="40"/>
        </w:rPr>
        <w:t xml:space="preserve"> </w:t>
      </w:r>
      <w:r>
        <w:t>participate within the Recovery Support Function (RSF) structure.</w:t>
      </w:r>
    </w:p>
    <w:p w14:paraId="5A4C6630" w14:textId="77777777" w:rsidR="007321A3" w:rsidRDefault="007321A3">
      <w:pPr>
        <w:pStyle w:val="BodyText"/>
        <w:spacing w:before="5"/>
      </w:pPr>
    </w:p>
    <w:p w14:paraId="3FF934DA" w14:textId="77777777" w:rsidR="007321A3" w:rsidRDefault="00B006DD">
      <w:pPr>
        <w:pStyle w:val="ListParagraph"/>
        <w:numPr>
          <w:ilvl w:val="2"/>
          <w:numId w:val="11"/>
        </w:numPr>
        <w:tabs>
          <w:tab w:val="left" w:pos="2372"/>
          <w:tab w:val="left" w:pos="2380"/>
        </w:tabs>
        <w:spacing w:line="283" w:lineRule="auto"/>
        <w:ind w:left="2380" w:right="456" w:hanging="389"/>
        <w:jc w:val="left"/>
      </w:pPr>
      <w:r>
        <w:rPr>
          <w:spacing w:val="-2"/>
        </w:rPr>
        <w:t>Coordinate</w:t>
      </w:r>
      <w:r>
        <w:rPr>
          <w:spacing w:val="-4"/>
        </w:rPr>
        <w:t xml:space="preserve"> </w:t>
      </w:r>
      <w:r>
        <w:rPr>
          <w:spacing w:val="-2"/>
        </w:rPr>
        <w:t>with</w:t>
      </w:r>
      <w:r>
        <w:rPr>
          <w:spacing w:val="-7"/>
        </w:rPr>
        <w:t xml:space="preserve"> </w:t>
      </w:r>
      <w:r>
        <w:rPr>
          <w:spacing w:val="-2"/>
        </w:rPr>
        <w:t>emergency</w:t>
      </w:r>
      <w:r>
        <w:rPr>
          <w:spacing w:val="-8"/>
        </w:rPr>
        <w:t xml:space="preserve"> </w:t>
      </w:r>
      <w:r>
        <w:rPr>
          <w:spacing w:val="-2"/>
        </w:rPr>
        <w:t>management</w:t>
      </w:r>
      <w:r>
        <w:rPr>
          <w:spacing w:val="-5"/>
        </w:rPr>
        <w:t xml:space="preserve"> </w:t>
      </w:r>
      <w:r>
        <w:rPr>
          <w:spacing w:val="-2"/>
        </w:rPr>
        <w:t>and</w:t>
      </w:r>
      <w:r>
        <w:rPr>
          <w:spacing w:val="-7"/>
        </w:rPr>
        <w:t xml:space="preserve"> </w:t>
      </w:r>
      <w:r>
        <w:rPr>
          <w:spacing w:val="-2"/>
        </w:rPr>
        <w:t>other</w:t>
      </w:r>
      <w:r>
        <w:rPr>
          <w:spacing w:val="-3"/>
        </w:rPr>
        <w:t xml:space="preserve"> </w:t>
      </w:r>
      <w:r>
        <w:rPr>
          <w:spacing w:val="-2"/>
        </w:rPr>
        <w:t>agencies</w:t>
      </w:r>
      <w:r>
        <w:rPr>
          <w:spacing w:val="-9"/>
        </w:rPr>
        <w:t xml:space="preserve"> </w:t>
      </w:r>
      <w:r>
        <w:rPr>
          <w:spacing w:val="-2"/>
        </w:rPr>
        <w:t>to</w:t>
      </w:r>
      <w:r>
        <w:rPr>
          <w:spacing w:val="-7"/>
        </w:rPr>
        <w:t xml:space="preserve"> </w:t>
      </w:r>
      <w:r>
        <w:rPr>
          <w:spacing w:val="-2"/>
        </w:rPr>
        <w:t xml:space="preserve">determine </w:t>
      </w:r>
      <w:r>
        <w:t>resources to fill staffing needs.</w:t>
      </w:r>
    </w:p>
    <w:p w14:paraId="566D5ADF" w14:textId="77777777" w:rsidR="007321A3" w:rsidRDefault="007321A3">
      <w:pPr>
        <w:pStyle w:val="BodyText"/>
        <w:spacing w:before="4"/>
      </w:pPr>
    </w:p>
    <w:p w14:paraId="3C440862" w14:textId="77777777" w:rsidR="007321A3" w:rsidRDefault="00B006DD">
      <w:pPr>
        <w:pStyle w:val="ListParagraph"/>
        <w:numPr>
          <w:ilvl w:val="1"/>
          <w:numId w:val="11"/>
        </w:numPr>
        <w:tabs>
          <w:tab w:val="left" w:pos="1655"/>
          <w:tab w:val="left" w:pos="1660"/>
        </w:tabs>
        <w:spacing w:line="285" w:lineRule="auto"/>
        <w:ind w:left="1660" w:right="695" w:hanging="361"/>
      </w:pPr>
      <w:r>
        <w:t>Engage</w:t>
      </w:r>
      <w:r>
        <w:rPr>
          <w:spacing w:val="27"/>
        </w:rPr>
        <w:t xml:space="preserve"> </w:t>
      </w:r>
      <w:r>
        <w:t>with</w:t>
      </w:r>
      <w:r>
        <w:rPr>
          <w:spacing w:val="25"/>
        </w:rPr>
        <w:t xml:space="preserve"> </w:t>
      </w:r>
      <w:r>
        <w:t>the</w:t>
      </w:r>
      <w:r>
        <w:rPr>
          <w:spacing w:val="26"/>
        </w:rPr>
        <w:t xml:space="preserve"> </w:t>
      </w:r>
      <w:r>
        <w:t>impacted</w:t>
      </w:r>
      <w:r>
        <w:rPr>
          <w:spacing w:val="27"/>
        </w:rPr>
        <w:t xml:space="preserve"> </w:t>
      </w:r>
      <w:r>
        <w:t>communities</w:t>
      </w:r>
      <w:r>
        <w:rPr>
          <w:spacing w:val="25"/>
        </w:rPr>
        <w:t xml:space="preserve"> </w:t>
      </w:r>
      <w:r>
        <w:t>to</w:t>
      </w:r>
      <w:r>
        <w:rPr>
          <w:spacing w:val="25"/>
        </w:rPr>
        <w:t xml:space="preserve"> </w:t>
      </w:r>
      <w:r>
        <w:t>provide</w:t>
      </w:r>
      <w:r>
        <w:rPr>
          <w:spacing w:val="26"/>
        </w:rPr>
        <w:t xml:space="preserve"> </w:t>
      </w:r>
      <w:r>
        <w:t>technical</w:t>
      </w:r>
      <w:r>
        <w:rPr>
          <w:spacing w:val="26"/>
        </w:rPr>
        <w:t xml:space="preserve"> </w:t>
      </w:r>
      <w:r>
        <w:t>assistance</w:t>
      </w:r>
      <w:r>
        <w:rPr>
          <w:spacing w:val="25"/>
        </w:rPr>
        <w:t xml:space="preserve"> </w:t>
      </w:r>
      <w:r>
        <w:t>and guidance</w:t>
      </w:r>
      <w:r>
        <w:rPr>
          <w:spacing w:val="-6"/>
        </w:rPr>
        <w:t xml:space="preserve"> </w:t>
      </w:r>
      <w:r>
        <w:t>in</w:t>
      </w:r>
      <w:r>
        <w:rPr>
          <w:spacing w:val="-6"/>
        </w:rPr>
        <w:t xml:space="preserve"> </w:t>
      </w:r>
      <w:r>
        <w:t>developing</w:t>
      </w:r>
      <w:r>
        <w:rPr>
          <w:spacing w:val="-6"/>
        </w:rPr>
        <w:t xml:space="preserve"> </w:t>
      </w:r>
      <w:r>
        <w:t>a</w:t>
      </w:r>
      <w:r>
        <w:rPr>
          <w:spacing w:val="-8"/>
        </w:rPr>
        <w:t xml:space="preserve"> </w:t>
      </w:r>
      <w:r>
        <w:t>local</w:t>
      </w:r>
      <w:r>
        <w:rPr>
          <w:spacing w:val="-6"/>
        </w:rPr>
        <w:t xml:space="preserve"> </w:t>
      </w:r>
      <w:r>
        <w:t>recovery</w:t>
      </w:r>
      <w:r>
        <w:rPr>
          <w:spacing w:val="-10"/>
        </w:rPr>
        <w:t xml:space="preserve"> </w:t>
      </w:r>
      <w:r>
        <w:t>management</w:t>
      </w:r>
      <w:r>
        <w:rPr>
          <w:spacing w:val="-4"/>
        </w:rPr>
        <w:t xml:space="preserve"> </w:t>
      </w:r>
      <w:r>
        <w:t>structure,</w:t>
      </w:r>
      <w:r>
        <w:rPr>
          <w:spacing w:val="-2"/>
        </w:rPr>
        <w:t xml:space="preserve"> </w:t>
      </w:r>
      <w:r>
        <w:t>as</w:t>
      </w:r>
      <w:r>
        <w:rPr>
          <w:spacing w:val="-6"/>
        </w:rPr>
        <w:t xml:space="preserve"> </w:t>
      </w:r>
      <w:r>
        <w:t>necessary.</w:t>
      </w:r>
    </w:p>
    <w:p w14:paraId="19027C9C" w14:textId="77777777" w:rsidR="007321A3" w:rsidRDefault="007321A3">
      <w:pPr>
        <w:pStyle w:val="BodyText"/>
      </w:pPr>
    </w:p>
    <w:p w14:paraId="0F731A75" w14:textId="77777777" w:rsidR="007321A3" w:rsidRDefault="00B006DD">
      <w:pPr>
        <w:pStyle w:val="ListParagraph"/>
        <w:numPr>
          <w:ilvl w:val="1"/>
          <w:numId w:val="11"/>
        </w:numPr>
        <w:tabs>
          <w:tab w:val="left" w:pos="1656"/>
          <w:tab w:val="left" w:pos="1660"/>
        </w:tabs>
        <w:spacing w:line="285" w:lineRule="auto"/>
        <w:ind w:left="1660" w:right="689" w:hanging="360"/>
      </w:pPr>
      <w:r>
        <w:t>Engage with the impacted communities, and provide technical assistance as appropriate, to determine recovery needs and goals.</w:t>
      </w:r>
    </w:p>
    <w:p w14:paraId="4DCAAD4E" w14:textId="77777777" w:rsidR="007321A3" w:rsidRDefault="00B006DD">
      <w:pPr>
        <w:pStyle w:val="ListParagraph"/>
        <w:numPr>
          <w:ilvl w:val="1"/>
          <w:numId w:val="11"/>
        </w:numPr>
        <w:tabs>
          <w:tab w:val="left" w:pos="1656"/>
        </w:tabs>
        <w:spacing w:before="250"/>
        <w:ind w:left="1656" w:hanging="356"/>
      </w:pPr>
      <w:r>
        <w:rPr>
          <w:spacing w:val="-2"/>
        </w:rPr>
        <w:t>Identify</w:t>
      </w:r>
      <w:r>
        <w:rPr>
          <w:spacing w:val="-10"/>
        </w:rPr>
        <w:t xml:space="preserve"> </w:t>
      </w:r>
      <w:r>
        <w:rPr>
          <w:spacing w:val="-2"/>
        </w:rPr>
        <w:t>State</w:t>
      </w:r>
      <w:r>
        <w:rPr>
          <w:spacing w:val="-7"/>
        </w:rPr>
        <w:t xml:space="preserve"> </w:t>
      </w:r>
      <w:r>
        <w:rPr>
          <w:spacing w:val="-2"/>
        </w:rPr>
        <w:t>and</w:t>
      </w:r>
      <w:r>
        <w:rPr>
          <w:spacing w:val="-7"/>
        </w:rPr>
        <w:t xml:space="preserve"> </w:t>
      </w:r>
      <w:r>
        <w:rPr>
          <w:spacing w:val="-2"/>
        </w:rPr>
        <w:t>Federal</w:t>
      </w:r>
      <w:r>
        <w:rPr>
          <w:spacing w:val="-5"/>
        </w:rPr>
        <w:t xml:space="preserve"> </w:t>
      </w:r>
      <w:r>
        <w:rPr>
          <w:spacing w:val="-2"/>
        </w:rPr>
        <w:t>resources</w:t>
      </w:r>
      <w:r>
        <w:rPr>
          <w:spacing w:val="-5"/>
        </w:rPr>
        <w:t xml:space="preserve"> </w:t>
      </w:r>
      <w:r>
        <w:rPr>
          <w:spacing w:val="-2"/>
        </w:rPr>
        <w:t>available</w:t>
      </w:r>
      <w:r>
        <w:rPr>
          <w:spacing w:val="-7"/>
        </w:rPr>
        <w:t xml:space="preserve"> </w:t>
      </w:r>
      <w:r>
        <w:rPr>
          <w:spacing w:val="-2"/>
        </w:rPr>
        <w:t>to</w:t>
      </w:r>
      <w:r>
        <w:rPr>
          <w:spacing w:val="-5"/>
        </w:rPr>
        <w:t xml:space="preserve"> </w:t>
      </w:r>
      <w:r>
        <w:rPr>
          <w:spacing w:val="-2"/>
        </w:rPr>
        <w:t>support</w:t>
      </w:r>
      <w:r>
        <w:rPr>
          <w:spacing w:val="-1"/>
        </w:rPr>
        <w:t xml:space="preserve"> </w:t>
      </w:r>
      <w:r>
        <w:rPr>
          <w:spacing w:val="-2"/>
        </w:rPr>
        <w:t>local</w:t>
      </w:r>
      <w:r>
        <w:rPr>
          <w:spacing w:val="-8"/>
        </w:rPr>
        <w:t xml:space="preserve"> </w:t>
      </w:r>
      <w:r>
        <w:rPr>
          <w:spacing w:val="-2"/>
        </w:rPr>
        <w:t>recovery</w:t>
      </w:r>
      <w:r>
        <w:rPr>
          <w:spacing w:val="-4"/>
        </w:rPr>
        <w:t xml:space="preserve"> </w:t>
      </w:r>
      <w:r>
        <w:rPr>
          <w:spacing w:val="-2"/>
        </w:rPr>
        <w:t>goals.</w:t>
      </w:r>
    </w:p>
    <w:p w14:paraId="73676904" w14:textId="77777777" w:rsidR="007321A3" w:rsidRDefault="007321A3">
      <w:pPr>
        <w:pStyle w:val="BodyText"/>
        <w:spacing w:before="5"/>
      </w:pPr>
    </w:p>
    <w:p w14:paraId="6134BCEE" w14:textId="77777777" w:rsidR="007321A3" w:rsidRDefault="00B006DD">
      <w:pPr>
        <w:pStyle w:val="ListParagraph"/>
        <w:numPr>
          <w:ilvl w:val="1"/>
          <w:numId w:val="11"/>
        </w:numPr>
        <w:tabs>
          <w:tab w:val="left" w:pos="1655"/>
          <w:tab w:val="left" w:pos="1660"/>
        </w:tabs>
        <w:spacing w:line="285" w:lineRule="auto"/>
        <w:ind w:left="1660" w:right="424" w:hanging="361"/>
      </w:pPr>
      <w:r>
        <w:rPr>
          <w:spacing w:val="-2"/>
        </w:rPr>
        <w:t>Develop</w:t>
      </w:r>
      <w:r>
        <w:rPr>
          <w:spacing w:val="-10"/>
        </w:rPr>
        <w:t xml:space="preserve"> </w:t>
      </w:r>
      <w:r>
        <w:rPr>
          <w:spacing w:val="-2"/>
        </w:rPr>
        <w:t>strategies</w:t>
      </w:r>
      <w:r>
        <w:rPr>
          <w:spacing w:val="-10"/>
        </w:rPr>
        <w:t xml:space="preserve"> </w:t>
      </w:r>
      <w:r>
        <w:rPr>
          <w:spacing w:val="-2"/>
        </w:rPr>
        <w:t>for</w:t>
      </w:r>
      <w:r>
        <w:rPr>
          <w:spacing w:val="-9"/>
        </w:rPr>
        <w:t xml:space="preserve"> </w:t>
      </w:r>
      <w:r>
        <w:rPr>
          <w:spacing w:val="-2"/>
        </w:rPr>
        <w:t>each</w:t>
      </w:r>
      <w:r>
        <w:rPr>
          <w:spacing w:val="-10"/>
        </w:rPr>
        <w:t xml:space="preserve"> </w:t>
      </w:r>
      <w:r>
        <w:rPr>
          <w:spacing w:val="-2"/>
        </w:rPr>
        <w:t>RSF</w:t>
      </w:r>
      <w:r>
        <w:rPr>
          <w:spacing w:val="-14"/>
        </w:rPr>
        <w:t xml:space="preserve"> </w:t>
      </w:r>
      <w:r>
        <w:rPr>
          <w:spacing w:val="-2"/>
        </w:rPr>
        <w:t>to</w:t>
      </w:r>
      <w:r>
        <w:rPr>
          <w:spacing w:val="-10"/>
        </w:rPr>
        <w:t xml:space="preserve"> </w:t>
      </w:r>
      <w:r>
        <w:rPr>
          <w:spacing w:val="-2"/>
        </w:rPr>
        <w:t>provide</w:t>
      </w:r>
      <w:r>
        <w:rPr>
          <w:spacing w:val="-14"/>
        </w:rPr>
        <w:t xml:space="preserve"> </w:t>
      </w:r>
      <w:r>
        <w:rPr>
          <w:spacing w:val="-2"/>
        </w:rPr>
        <w:t>technical</w:t>
      </w:r>
      <w:r>
        <w:rPr>
          <w:spacing w:val="-12"/>
        </w:rPr>
        <w:t xml:space="preserve"> </w:t>
      </w:r>
      <w:r>
        <w:rPr>
          <w:spacing w:val="-2"/>
        </w:rPr>
        <w:t>assistance</w:t>
      </w:r>
      <w:r>
        <w:rPr>
          <w:spacing w:val="-14"/>
        </w:rPr>
        <w:t xml:space="preserve"> </w:t>
      </w:r>
      <w:r>
        <w:rPr>
          <w:spacing w:val="-2"/>
        </w:rPr>
        <w:t>and</w:t>
      </w:r>
      <w:r>
        <w:rPr>
          <w:spacing w:val="-10"/>
        </w:rPr>
        <w:t xml:space="preserve"> </w:t>
      </w:r>
      <w:r>
        <w:rPr>
          <w:spacing w:val="-2"/>
        </w:rPr>
        <w:t xml:space="preserve">programmatic </w:t>
      </w:r>
      <w:r>
        <w:t>support to meet the local recovery needs.</w:t>
      </w:r>
    </w:p>
    <w:p w14:paraId="3F40E7AE" w14:textId="77777777" w:rsidR="007321A3" w:rsidRDefault="00B006DD">
      <w:pPr>
        <w:pStyle w:val="ListParagraph"/>
        <w:numPr>
          <w:ilvl w:val="1"/>
          <w:numId w:val="11"/>
        </w:numPr>
        <w:tabs>
          <w:tab w:val="left" w:pos="1658"/>
          <w:tab w:val="left" w:pos="1661"/>
        </w:tabs>
        <w:spacing w:before="252" w:line="285" w:lineRule="auto"/>
        <w:ind w:left="1661" w:right="1032" w:hanging="361"/>
      </w:pPr>
      <w:r>
        <w:t>Manage cost recovery and recovery financing efforts to secure funding for identified recovery strategies.</w:t>
      </w:r>
    </w:p>
    <w:p w14:paraId="3804C34C" w14:textId="77777777" w:rsidR="007321A3" w:rsidRDefault="00B006DD">
      <w:pPr>
        <w:pStyle w:val="ListParagraph"/>
        <w:numPr>
          <w:ilvl w:val="1"/>
          <w:numId w:val="11"/>
        </w:numPr>
        <w:tabs>
          <w:tab w:val="left" w:pos="1655"/>
          <w:tab w:val="left" w:pos="1658"/>
        </w:tabs>
        <w:spacing w:before="252" w:line="285" w:lineRule="auto"/>
        <w:ind w:left="1658" w:right="674" w:hanging="359"/>
      </w:pPr>
      <w:r>
        <w:t>Manage the implementation of the strategies, including providing technical assistance</w:t>
      </w:r>
      <w:r>
        <w:rPr>
          <w:spacing w:val="40"/>
        </w:rPr>
        <w:t xml:space="preserve"> </w:t>
      </w:r>
      <w:r>
        <w:t>to</w:t>
      </w:r>
      <w:r>
        <w:rPr>
          <w:spacing w:val="40"/>
        </w:rPr>
        <w:t xml:space="preserve"> </w:t>
      </w:r>
      <w:r>
        <w:t>communities</w:t>
      </w:r>
      <w:r>
        <w:rPr>
          <w:spacing w:val="40"/>
        </w:rPr>
        <w:t xml:space="preserve"> </w:t>
      </w:r>
      <w:r>
        <w:t>as</w:t>
      </w:r>
      <w:r>
        <w:rPr>
          <w:spacing w:val="40"/>
        </w:rPr>
        <w:t xml:space="preserve"> </w:t>
      </w:r>
      <w:r>
        <w:t>needed</w:t>
      </w:r>
      <w:r>
        <w:rPr>
          <w:spacing w:val="40"/>
        </w:rPr>
        <w:t xml:space="preserve"> </w:t>
      </w:r>
      <w:r>
        <w:t>throughout</w:t>
      </w:r>
      <w:r>
        <w:rPr>
          <w:spacing w:val="40"/>
        </w:rPr>
        <w:t xml:space="preserve"> </w:t>
      </w:r>
      <w:r>
        <w:t>the</w:t>
      </w:r>
      <w:r>
        <w:rPr>
          <w:spacing w:val="40"/>
        </w:rPr>
        <w:t xml:space="preserve"> </w:t>
      </w:r>
      <w:r>
        <w:t>recovery</w:t>
      </w:r>
      <w:r>
        <w:rPr>
          <w:spacing w:val="40"/>
        </w:rPr>
        <w:t xml:space="preserve"> </w:t>
      </w:r>
      <w:r>
        <w:t>process</w:t>
      </w:r>
      <w:r>
        <w:rPr>
          <w:spacing w:val="40"/>
        </w:rPr>
        <w:t xml:space="preserve"> </w:t>
      </w:r>
      <w:r>
        <w:t>to identify</w:t>
      </w:r>
      <w:r>
        <w:rPr>
          <w:spacing w:val="40"/>
        </w:rPr>
        <w:t xml:space="preserve"> </w:t>
      </w:r>
      <w:r>
        <w:t>and</w:t>
      </w:r>
      <w:r>
        <w:rPr>
          <w:spacing w:val="40"/>
        </w:rPr>
        <w:t xml:space="preserve"> </w:t>
      </w:r>
      <w:r>
        <w:t>address</w:t>
      </w:r>
      <w:r>
        <w:rPr>
          <w:spacing w:val="40"/>
        </w:rPr>
        <w:t xml:space="preserve"> </w:t>
      </w:r>
      <w:r>
        <w:t>continuing</w:t>
      </w:r>
      <w:r>
        <w:rPr>
          <w:spacing w:val="40"/>
        </w:rPr>
        <w:t xml:space="preserve"> </w:t>
      </w:r>
      <w:r>
        <w:t>needs.</w:t>
      </w:r>
      <w:r>
        <w:rPr>
          <w:spacing w:val="40"/>
        </w:rPr>
        <w:t xml:space="preserve"> </w:t>
      </w:r>
      <w:r>
        <w:t>Evaluate</w:t>
      </w:r>
      <w:r>
        <w:rPr>
          <w:spacing w:val="40"/>
        </w:rPr>
        <w:t xml:space="preserve"> </w:t>
      </w:r>
      <w:r>
        <w:t>strategies</w:t>
      </w:r>
      <w:r>
        <w:rPr>
          <w:spacing w:val="40"/>
        </w:rPr>
        <w:t xml:space="preserve"> </w:t>
      </w:r>
      <w:r>
        <w:t>to</w:t>
      </w:r>
      <w:r>
        <w:rPr>
          <w:spacing w:val="40"/>
        </w:rPr>
        <w:t xml:space="preserve"> </w:t>
      </w:r>
      <w:r>
        <w:t>determine effectiveness in meeting recovery needs and adapt as needed.</w:t>
      </w:r>
    </w:p>
    <w:p w14:paraId="29C50038" w14:textId="77777777" w:rsidR="007321A3" w:rsidRDefault="00B006DD">
      <w:pPr>
        <w:pStyle w:val="ListParagraph"/>
        <w:numPr>
          <w:ilvl w:val="1"/>
          <w:numId w:val="11"/>
        </w:numPr>
        <w:tabs>
          <w:tab w:val="left" w:pos="1654"/>
          <w:tab w:val="left" w:pos="1658"/>
        </w:tabs>
        <w:spacing w:before="250" w:line="283" w:lineRule="auto"/>
        <w:ind w:left="1658" w:right="430" w:hanging="360"/>
        <w:jc w:val="both"/>
      </w:pPr>
      <w:r>
        <w:t>Evaluate the need for RSFs and a recovery structure throughout the long-term recovery process and adapt the structure as needed through time to manage operations effectively and efficiently.</w:t>
      </w:r>
    </w:p>
    <w:p w14:paraId="05A6345F" w14:textId="77777777" w:rsidR="007321A3" w:rsidRDefault="007321A3">
      <w:pPr>
        <w:pStyle w:val="BodyText"/>
        <w:spacing w:before="4"/>
      </w:pPr>
    </w:p>
    <w:p w14:paraId="5433D3B0" w14:textId="6DC2F89F" w:rsidR="007321A3" w:rsidRDefault="00B006DD">
      <w:pPr>
        <w:pStyle w:val="ListParagraph"/>
        <w:numPr>
          <w:ilvl w:val="1"/>
          <w:numId w:val="11"/>
        </w:numPr>
        <w:tabs>
          <w:tab w:val="left" w:pos="1655"/>
          <w:tab w:val="left" w:pos="1657"/>
        </w:tabs>
        <w:spacing w:line="283" w:lineRule="auto"/>
        <w:ind w:right="447" w:hanging="360"/>
      </w:pPr>
      <w:r>
        <w:t xml:space="preserve">Provide a plan to transition recovery efforts to steady state operations and </w:t>
      </w:r>
      <w:r w:rsidR="00FD0E72">
        <w:t>demobilize</w:t>
      </w:r>
      <w:r>
        <w:t xml:space="preserve"> the recovery structure. This may include providing guidance on the transition to a steady state.</w:t>
      </w:r>
    </w:p>
    <w:p w14:paraId="634CE319" w14:textId="77777777" w:rsidR="007321A3" w:rsidRDefault="007321A3">
      <w:pPr>
        <w:pStyle w:val="BodyText"/>
        <w:rPr>
          <w:sz w:val="24"/>
        </w:rPr>
      </w:pPr>
    </w:p>
    <w:p w14:paraId="17B11FF5" w14:textId="77777777" w:rsidR="007321A3" w:rsidRDefault="007321A3">
      <w:pPr>
        <w:pStyle w:val="BodyText"/>
        <w:rPr>
          <w:sz w:val="24"/>
        </w:rPr>
      </w:pPr>
    </w:p>
    <w:p w14:paraId="0123C6BC" w14:textId="77777777" w:rsidR="007321A3" w:rsidRDefault="007321A3">
      <w:pPr>
        <w:pStyle w:val="BodyText"/>
        <w:rPr>
          <w:sz w:val="24"/>
        </w:rPr>
      </w:pPr>
    </w:p>
    <w:p w14:paraId="548BCDC6" w14:textId="77777777" w:rsidR="007321A3" w:rsidRDefault="007321A3">
      <w:pPr>
        <w:pStyle w:val="BodyText"/>
        <w:rPr>
          <w:sz w:val="24"/>
        </w:rPr>
      </w:pPr>
    </w:p>
    <w:p w14:paraId="1261F69B" w14:textId="77777777" w:rsidR="007321A3" w:rsidRDefault="007321A3">
      <w:pPr>
        <w:pStyle w:val="BodyText"/>
        <w:spacing w:before="13"/>
        <w:rPr>
          <w:sz w:val="24"/>
        </w:rPr>
      </w:pPr>
    </w:p>
    <w:p w14:paraId="533E56CC" w14:textId="198B7B5D" w:rsidR="007321A3" w:rsidRDefault="006E655E">
      <w:pPr>
        <w:ind w:right="239"/>
        <w:jc w:val="right"/>
        <w:rPr>
          <w:rFonts w:ascii="Times New Roman"/>
          <w:sz w:val="24"/>
        </w:rPr>
      </w:pPr>
      <w:r>
        <w:rPr>
          <w:rFonts w:ascii="Times New Roman"/>
          <w:spacing w:val="-10"/>
          <w:sz w:val="24"/>
        </w:rPr>
        <w:t>5</w:t>
      </w:r>
    </w:p>
    <w:p w14:paraId="1994BCAF" w14:textId="77777777" w:rsidR="007321A3" w:rsidRDefault="007321A3">
      <w:pPr>
        <w:jc w:val="right"/>
        <w:rPr>
          <w:rFonts w:ascii="Times New Roman"/>
          <w:sz w:val="24"/>
        </w:rPr>
        <w:sectPr w:rsidR="007321A3">
          <w:pgSz w:w="12240" w:h="15840"/>
          <w:pgMar w:top="1580" w:right="1080" w:bottom="280" w:left="1220" w:header="720" w:footer="720" w:gutter="0"/>
          <w:cols w:space="720"/>
        </w:sectPr>
      </w:pPr>
    </w:p>
    <w:p w14:paraId="7A17409D" w14:textId="77777777" w:rsidR="007321A3" w:rsidRDefault="00B006DD">
      <w:pPr>
        <w:pStyle w:val="Heading1"/>
        <w:spacing w:before="78"/>
        <w:ind w:left="299"/>
        <w:rPr>
          <w:u w:val="none"/>
        </w:rPr>
      </w:pPr>
      <w:bookmarkStart w:id="10" w:name="Requirements"/>
      <w:bookmarkEnd w:id="10"/>
      <w:r>
        <w:rPr>
          <w:spacing w:val="-2"/>
        </w:rPr>
        <w:lastRenderedPageBreak/>
        <w:t>Requirements</w:t>
      </w:r>
    </w:p>
    <w:p w14:paraId="6916CC55" w14:textId="77777777" w:rsidR="007321A3" w:rsidRDefault="007321A3">
      <w:pPr>
        <w:pStyle w:val="BodyText"/>
        <w:spacing w:before="8"/>
        <w:rPr>
          <w:b/>
        </w:rPr>
      </w:pPr>
    </w:p>
    <w:p w14:paraId="2AA9B81D" w14:textId="77777777" w:rsidR="007321A3" w:rsidRDefault="00B006DD">
      <w:pPr>
        <w:pStyle w:val="BodyText"/>
        <w:spacing w:line="283" w:lineRule="auto"/>
        <w:ind w:left="311" w:right="439"/>
        <w:jc w:val="both"/>
      </w:pPr>
      <w:r>
        <w:t>Each</w:t>
      </w:r>
      <w:r>
        <w:rPr>
          <w:spacing w:val="32"/>
        </w:rPr>
        <w:t xml:space="preserve"> </w:t>
      </w:r>
      <w:r>
        <w:t>Proposer</w:t>
      </w:r>
      <w:r>
        <w:rPr>
          <w:spacing w:val="31"/>
        </w:rPr>
        <w:t xml:space="preserve"> </w:t>
      </w:r>
      <w:r>
        <w:t>must</w:t>
      </w:r>
      <w:r>
        <w:rPr>
          <w:spacing w:val="33"/>
        </w:rPr>
        <w:t xml:space="preserve"> </w:t>
      </w:r>
      <w:proofErr w:type="gramStart"/>
      <w:r>
        <w:t>be</w:t>
      </w:r>
      <w:r>
        <w:rPr>
          <w:spacing w:val="27"/>
        </w:rPr>
        <w:t xml:space="preserve"> </w:t>
      </w:r>
      <w:r>
        <w:t>in</w:t>
      </w:r>
      <w:r>
        <w:rPr>
          <w:spacing w:val="29"/>
        </w:rPr>
        <w:t xml:space="preserve"> </w:t>
      </w:r>
      <w:r>
        <w:t>compliance</w:t>
      </w:r>
      <w:r>
        <w:rPr>
          <w:spacing w:val="32"/>
        </w:rPr>
        <w:t xml:space="preserve"> </w:t>
      </w:r>
      <w:r>
        <w:t>with</w:t>
      </w:r>
      <w:proofErr w:type="gramEnd"/>
      <w:r>
        <w:rPr>
          <w:spacing w:val="32"/>
        </w:rPr>
        <w:t xml:space="preserve"> </w:t>
      </w:r>
      <w:r>
        <w:t>all</w:t>
      </w:r>
      <w:r>
        <w:rPr>
          <w:spacing w:val="31"/>
        </w:rPr>
        <w:t xml:space="preserve"> </w:t>
      </w:r>
      <w:r>
        <w:t>local,</w:t>
      </w:r>
      <w:r>
        <w:rPr>
          <w:spacing w:val="33"/>
        </w:rPr>
        <w:t xml:space="preserve"> </w:t>
      </w:r>
      <w:r>
        <w:t>State,</w:t>
      </w:r>
      <w:r>
        <w:rPr>
          <w:spacing w:val="34"/>
        </w:rPr>
        <w:t xml:space="preserve"> </w:t>
      </w:r>
      <w:r>
        <w:t>and</w:t>
      </w:r>
      <w:r>
        <w:rPr>
          <w:spacing w:val="29"/>
        </w:rPr>
        <w:t xml:space="preserve"> </w:t>
      </w:r>
      <w:r>
        <w:t>Federal</w:t>
      </w:r>
      <w:r>
        <w:rPr>
          <w:spacing w:val="29"/>
        </w:rPr>
        <w:t xml:space="preserve"> </w:t>
      </w:r>
      <w:r>
        <w:t>Requirements</w:t>
      </w:r>
      <w:r>
        <w:rPr>
          <w:spacing w:val="30"/>
        </w:rPr>
        <w:t xml:space="preserve"> </w:t>
      </w:r>
      <w:r>
        <w:t>and be</w:t>
      </w:r>
      <w:r>
        <w:rPr>
          <w:spacing w:val="40"/>
        </w:rPr>
        <w:t xml:space="preserve"> </w:t>
      </w:r>
      <w:r>
        <w:t>prepared to implement programs that comply with these requirements.</w:t>
      </w:r>
    </w:p>
    <w:p w14:paraId="4C090534" w14:textId="77777777" w:rsidR="007321A3" w:rsidRDefault="007321A3">
      <w:pPr>
        <w:pStyle w:val="BodyText"/>
        <w:spacing w:before="95"/>
      </w:pPr>
    </w:p>
    <w:p w14:paraId="11197F79" w14:textId="77777777" w:rsidR="007321A3" w:rsidRDefault="00B006DD">
      <w:pPr>
        <w:pStyle w:val="BodyText"/>
        <w:spacing w:line="285" w:lineRule="auto"/>
        <w:ind w:left="311" w:right="443"/>
        <w:jc w:val="both"/>
      </w:pPr>
      <w:r>
        <w:t>The contractor will be required to track their hours and costs to facilitate reimbursement by Federal</w:t>
      </w:r>
      <w:r>
        <w:rPr>
          <w:spacing w:val="40"/>
        </w:rPr>
        <w:t xml:space="preserve"> </w:t>
      </w:r>
      <w:r>
        <w:t>agencies, including FEMA, when applicable. Timesheets will include specific descriptions of</w:t>
      </w:r>
      <w:r>
        <w:rPr>
          <w:spacing w:val="-2"/>
        </w:rPr>
        <w:t xml:space="preserve"> </w:t>
      </w:r>
      <w:r>
        <w:t>tasks</w:t>
      </w:r>
      <w:r>
        <w:rPr>
          <w:spacing w:val="40"/>
        </w:rPr>
        <w:t xml:space="preserve"> </w:t>
      </w:r>
      <w:r>
        <w:t>performed and results achieved.</w:t>
      </w:r>
    </w:p>
    <w:p w14:paraId="1A3C07CC" w14:textId="77777777" w:rsidR="007321A3" w:rsidRDefault="00B006DD">
      <w:pPr>
        <w:pStyle w:val="Heading1"/>
        <w:spacing w:before="237"/>
        <w:ind w:left="311"/>
        <w:jc w:val="both"/>
        <w:rPr>
          <w:u w:val="none"/>
        </w:rPr>
      </w:pPr>
      <w:bookmarkStart w:id="11" w:name="Evaluation_Criteria"/>
      <w:bookmarkEnd w:id="11"/>
      <w:r>
        <w:rPr>
          <w:spacing w:val="-2"/>
        </w:rPr>
        <w:t>Evaluation</w:t>
      </w:r>
      <w:r>
        <w:rPr>
          <w:spacing w:val="-9"/>
        </w:rPr>
        <w:t xml:space="preserve"> </w:t>
      </w:r>
      <w:r>
        <w:rPr>
          <w:spacing w:val="-2"/>
        </w:rPr>
        <w:t>Criteria</w:t>
      </w:r>
    </w:p>
    <w:p w14:paraId="0C03D17D" w14:textId="77777777" w:rsidR="007321A3" w:rsidRDefault="007321A3">
      <w:pPr>
        <w:pStyle w:val="BodyText"/>
        <w:spacing w:before="218"/>
        <w:rPr>
          <w:b/>
        </w:rPr>
      </w:pPr>
    </w:p>
    <w:p w14:paraId="09885A9E" w14:textId="77777777" w:rsidR="007321A3" w:rsidRDefault="00B006DD">
      <w:pPr>
        <w:pStyle w:val="Heading4"/>
        <w:numPr>
          <w:ilvl w:val="0"/>
          <w:numId w:val="10"/>
        </w:numPr>
        <w:tabs>
          <w:tab w:val="left" w:pos="710"/>
        </w:tabs>
        <w:ind w:left="710" w:hanging="411"/>
        <w:jc w:val="left"/>
        <w:rPr>
          <w:u w:val="none"/>
        </w:rPr>
      </w:pPr>
      <w:bookmarkStart w:id="12" w:name="A._Qualifications_of_the_Firm"/>
      <w:bookmarkEnd w:id="12"/>
      <w:r>
        <w:rPr>
          <w:spacing w:val="-2"/>
          <w:u w:val="none"/>
        </w:rPr>
        <w:t>Qualifications</w:t>
      </w:r>
      <w:r>
        <w:rPr>
          <w:spacing w:val="-4"/>
          <w:u w:val="none"/>
        </w:rPr>
        <w:t xml:space="preserve"> </w:t>
      </w:r>
      <w:r>
        <w:rPr>
          <w:spacing w:val="-2"/>
          <w:u w:val="none"/>
        </w:rPr>
        <w:t>of</w:t>
      </w:r>
      <w:r>
        <w:rPr>
          <w:spacing w:val="-8"/>
          <w:u w:val="none"/>
        </w:rPr>
        <w:t xml:space="preserve"> </w:t>
      </w:r>
      <w:r>
        <w:rPr>
          <w:spacing w:val="-2"/>
          <w:u w:val="none"/>
        </w:rPr>
        <w:t>the</w:t>
      </w:r>
      <w:r>
        <w:rPr>
          <w:spacing w:val="-3"/>
          <w:u w:val="none"/>
        </w:rPr>
        <w:t xml:space="preserve"> </w:t>
      </w:r>
      <w:r>
        <w:rPr>
          <w:spacing w:val="-4"/>
          <w:u w:val="none"/>
        </w:rPr>
        <w:t>Firm</w:t>
      </w:r>
    </w:p>
    <w:p w14:paraId="4F090756" w14:textId="77777777" w:rsidR="007321A3" w:rsidRDefault="007321A3">
      <w:pPr>
        <w:pStyle w:val="BodyText"/>
        <w:spacing w:before="10"/>
        <w:rPr>
          <w:b/>
        </w:rPr>
      </w:pPr>
    </w:p>
    <w:p w14:paraId="286B40F7" w14:textId="77777777" w:rsidR="007321A3" w:rsidRDefault="00B006DD">
      <w:pPr>
        <w:pStyle w:val="BodyText"/>
        <w:spacing w:line="283" w:lineRule="auto"/>
        <w:ind w:left="310" w:right="310"/>
      </w:pPr>
      <w:r>
        <w:t>Provide</w:t>
      </w:r>
      <w:r>
        <w:rPr>
          <w:spacing w:val="40"/>
        </w:rPr>
        <w:t xml:space="preserve"> </w:t>
      </w:r>
      <w:r>
        <w:t>a</w:t>
      </w:r>
      <w:r>
        <w:rPr>
          <w:spacing w:val="40"/>
        </w:rPr>
        <w:t xml:space="preserve"> </w:t>
      </w:r>
      <w:r>
        <w:t>description</w:t>
      </w:r>
      <w:r>
        <w:rPr>
          <w:spacing w:val="40"/>
        </w:rPr>
        <w:t xml:space="preserve"> </w:t>
      </w:r>
      <w:r>
        <w:t>and</w:t>
      </w:r>
      <w:r>
        <w:rPr>
          <w:spacing w:val="40"/>
        </w:rPr>
        <w:t xml:space="preserve"> </w:t>
      </w:r>
      <w:r>
        <w:t>history</w:t>
      </w:r>
      <w:r>
        <w:rPr>
          <w:spacing w:val="40"/>
        </w:rPr>
        <w:t xml:space="preserve"> </w:t>
      </w:r>
      <w:r>
        <w:t>of</w:t>
      </w:r>
      <w:r>
        <w:rPr>
          <w:spacing w:val="40"/>
        </w:rPr>
        <w:t xml:space="preserve"> </w:t>
      </w:r>
      <w:r>
        <w:t>the</w:t>
      </w:r>
      <w:r>
        <w:rPr>
          <w:spacing w:val="40"/>
        </w:rPr>
        <w:t xml:space="preserve"> </w:t>
      </w:r>
      <w:r>
        <w:t>firm</w:t>
      </w:r>
      <w:r>
        <w:rPr>
          <w:spacing w:val="40"/>
        </w:rPr>
        <w:t xml:space="preserve"> </w:t>
      </w:r>
      <w:r>
        <w:t>focusing</w:t>
      </w:r>
      <w:r>
        <w:rPr>
          <w:spacing w:val="40"/>
        </w:rPr>
        <w:t xml:space="preserve"> </w:t>
      </w:r>
      <w:r>
        <w:t>on</w:t>
      </w:r>
      <w:r>
        <w:rPr>
          <w:spacing w:val="40"/>
        </w:rPr>
        <w:t xml:space="preserve"> </w:t>
      </w:r>
      <w:r>
        <w:t>previous</w:t>
      </w:r>
      <w:r>
        <w:rPr>
          <w:spacing w:val="40"/>
        </w:rPr>
        <w:t xml:space="preserve"> </w:t>
      </w:r>
      <w:r>
        <w:t>disaster</w:t>
      </w:r>
      <w:r>
        <w:rPr>
          <w:spacing w:val="40"/>
        </w:rPr>
        <w:t xml:space="preserve"> </w:t>
      </w:r>
      <w:r>
        <w:t>recovery experience. Include past experience with the FEMA PA Program, and applicability of the Stafford</w:t>
      </w:r>
      <w:r>
        <w:rPr>
          <w:spacing w:val="40"/>
        </w:rPr>
        <w:t xml:space="preserve"> </w:t>
      </w:r>
      <w:r>
        <w:t>Act,</w:t>
      </w:r>
      <w:r>
        <w:rPr>
          <w:spacing w:val="40"/>
        </w:rPr>
        <w:t xml:space="preserve"> </w:t>
      </w:r>
      <w:r>
        <w:t>as</w:t>
      </w:r>
      <w:r>
        <w:rPr>
          <w:spacing w:val="40"/>
        </w:rPr>
        <w:t xml:space="preserve"> </w:t>
      </w:r>
      <w:r>
        <w:t>amended,</w:t>
      </w:r>
      <w:r>
        <w:rPr>
          <w:spacing w:val="40"/>
        </w:rPr>
        <w:t xml:space="preserve"> </w:t>
      </w:r>
      <w:r>
        <w:t>relevant</w:t>
      </w:r>
      <w:r>
        <w:rPr>
          <w:spacing w:val="40"/>
        </w:rPr>
        <w:t xml:space="preserve"> </w:t>
      </w:r>
      <w:r>
        <w:t>Federal</w:t>
      </w:r>
      <w:r>
        <w:rPr>
          <w:spacing w:val="40"/>
        </w:rPr>
        <w:t xml:space="preserve"> </w:t>
      </w:r>
      <w:r>
        <w:t>Regulations</w:t>
      </w:r>
      <w:r>
        <w:rPr>
          <w:spacing w:val="40"/>
        </w:rPr>
        <w:t xml:space="preserve"> </w:t>
      </w:r>
      <w:r>
        <w:t>(including</w:t>
      </w:r>
      <w:r>
        <w:rPr>
          <w:spacing w:val="40"/>
        </w:rPr>
        <w:t xml:space="preserve"> </w:t>
      </w:r>
      <w:r>
        <w:t>44</w:t>
      </w:r>
      <w:r>
        <w:rPr>
          <w:spacing w:val="40"/>
        </w:rPr>
        <w:t xml:space="preserve"> </w:t>
      </w:r>
      <w:r>
        <w:t>CFR</w:t>
      </w:r>
      <w:r>
        <w:rPr>
          <w:spacing w:val="40"/>
        </w:rPr>
        <w:t xml:space="preserve"> </w:t>
      </w:r>
      <w:r>
        <w:t>206,</w:t>
      </w:r>
      <w:r>
        <w:rPr>
          <w:spacing w:val="40"/>
        </w:rPr>
        <w:t xml:space="preserve"> </w:t>
      </w:r>
      <w:r>
        <w:t>the standards</w:t>
      </w:r>
      <w:r>
        <w:rPr>
          <w:spacing w:val="40"/>
        </w:rPr>
        <w:t xml:space="preserve"> </w:t>
      </w:r>
      <w:r>
        <w:t>at</w:t>
      </w:r>
      <w:r>
        <w:rPr>
          <w:spacing w:val="39"/>
        </w:rPr>
        <w:t xml:space="preserve"> </w:t>
      </w:r>
      <w:r>
        <w:t>2</w:t>
      </w:r>
      <w:r>
        <w:rPr>
          <w:spacing w:val="37"/>
        </w:rPr>
        <w:t xml:space="preserve"> </w:t>
      </w:r>
      <w:r>
        <w:t>CFR</w:t>
      </w:r>
      <w:r>
        <w:rPr>
          <w:spacing w:val="40"/>
        </w:rPr>
        <w:t xml:space="preserve"> </w:t>
      </w:r>
      <w:r>
        <w:t>200,</w:t>
      </w:r>
      <w:r>
        <w:rPr>
          <w:spacing w:val="40"/>
        </w:rPr>
        <w:t xml:space="preserve"> </w:t>
      </w:r>
      <w:r>
        <w:t>Uniform</w:t>
      </w:r>
      <w:r>
        <w:rPr>
          <w:spacing w:val="40"/>
        </w:rPr>
        <w:t xml:space="preserve"> </w:t>
      </w:r>
      <w:r>
        <w:t>Administrative</w:t>
      </w:r>
      <w:r>
        <w:rPr>
          <w:spacing w:val="40"/>
        </w:rPr>
        <w:t xml:space="preserve"> </w:t>
      </w:r>
      <w:r>
        <w:t>Requirements,</w:t>
      </w:r>
      <w:r>
        <w:rPr>
          <w:spacing w:val="40"/>
        </w:rPr>
        <w:t xml:space="preserve"> </w:t>
      </w:r>
      <w:r>
        <w:t>Cost</w:t>
      </w:r>
      <w:r>
        <w:rPr>
          <w:spacing w:val="40"/>
        </w:rPr>
        <w:t xml:space="preserve"> </w:t>
      </w:r>
      <w:r>
        <w:t>Principles,</w:t>
      </w:r>
      <w:r>
        <w:rPr>
          <w:spacing w:val="40"/>
        </w:rPr>
        <w:t xml:space="preserve"> </w:t>
      </w:r>
      <w:r>
        <w:t>and</w:t>
      </w:r>
      <w:r>
        <w:rPr>
          <w:spacing w:val="-1"/>
        </w:rPr>
        <w:t xml:space="preserve"> </w:t>
      </w:r>
      <w:r>
        <w:t>Audit Requirements for Federal Awards which applies to disasters declared on or</w:t>
      </w:r>
      <w:r>
        <w:rPr>
          <w:spacing w:val="25"/>
        </w:rPr>
        <w:t xml:space="preserve"> </w:t>
      </w:r>
      <w:r>
        <w:t>after</w:t>
      </w:r>
      <w:r>
        <w:rPr>
          <w:spacing w:val="40"/>
        </w:rPr>
        <w:t xml:space="preserve"> </w:t>
      </w:r>
      <w:r>
        <w:t>December</w:t>
      </w:r>
      <w:r>
        <w:rPr>
          <w:spacing w:val="40"/>
        </w:rPr>
        <w:t xml:space="preserve"> </w:t>
      </w:r>
      <w:r>
        <w:t>26,</w:t>
      </w:r>
      <w:r>
        <w:rPr>
          <w:spacing w:val="-10"/>
        </w:rPr>
        <w:t xml:space="preserve"> </w:t>
      </w:r>
      <w:r>
        <w:t>2014</w:t>
      </w:r>
      <w:r>
        <w:rPr>
          <w:spacing w:val="-14"/>
        </w:rPr>
        <w:t xml:space="preserve"> </w:t>
      </w:r>
      <w:r>
        <w:t>and</w:t>
      </w:r>
      <w:r>
        <w:rPr>
          <w:spacing w:val="-16"/>
        </w:rPr>
        <w:t xml:space="preserve"> </w:t>
      </w:r>
      <w:r>
        <w:t>44</w:t>
      </w:r>
      <w:r>
        <w:rPr>
          <w:spacing w:val="-11"/>
        </w:rPr>
        <w:t xml:space="preserve"> </w:t>
      </w:r>
      <w:r>
        <w:t>CFR</w:t>
      </w:r>
      <w:r>
        <w:rPr>
          <w:spacing w:val="-14"/>
        </w:rPr>
        <w:t xml:space="preserve"> </w:t>
      </w:r>
      <w:r>
        <w:t>13.36</w:t>
      </w:r>
      <w:r>
        <w:rPr>
          <w:spacing w:val="-11"/>
        </w:rPr>
        <w:t xml:space="preserve"> </w:t>
      </w:r>
      <w:r>
        <w:t>–</w:t>
      </w:r>
      <w:r>
        <w:rPr>
          <w:spacing w:val="-11"/>
        </w:rPr>
        <w:t xml:space="preserve"> </w:t>
      </w:r>
      <w:r>
        <w:t>Procurement</w:t>
      </w:r>
      <w:r>
        <w:rPr>
          <w:spacing w:val="-10"/>
        </w:rPr>
        <w:t xml:space="preserve"> </w:t>
      </w:r>
      <w:r>
        <w:t>which</w:t>
      </w:r>
      <w:r>
        <w:rPr>
          <w:spacing w:val="-14"/>
        </w:rPr>
        <w:t xml:space="preserve"> </w:t>
      </w:r>
      <w:r>
        <w:t>applies</w:t>
      </w:r>
      <w:r>
        <w:rPr>
          <w:spacing w:val="-13"/>
        </w:rPr>
        <w:t xml:space="preserve"> </w:t>
      </w:r>
      <w:r>
        <w:t>to</w:t>
      </w:r>
      <w:r>
        <w:rPr>
          <w:spacing w:val="-11"/>
        </w:rPr>
        <w:t xml:space="preserve"> </w:t>
      </w:r>
      <w:r>
        <w:t>disaster</w:t>
      </w:r>
      <w:r>
        <w:rPr>
          <w:spacing w:val="23"/>
        </w:rPr>
        <w:t xml:space="preserve"> </w:t>
      </w:r>
      <w:r>
        <w:t>declared</w:t>
      </w:r>
      <w:r>
        <w:rPr>
          <w:spacing w:val="24"/>
        </w:rPr>
        <w:t xml:space="preserve"> </w:t>
      </w:r>
      <w:r>
        <w:t>before</w:t>
      </w:r>
      <w:r>
        <w:rPr>
          <w:spacing w:val="20"/>
        </w:rPr>
        <w:t xml:space="preserve"> </w:t>
      </w:r>
      <w:r>
        <w:t>December 26,</w:t>
      </w:r>
      <w:r>
        <w:rPr>
          <w:spacing w:val="26"/>
        </w:rPr>
        <w:t xml:space="preserve"> </w:t>
      </w:r>
      <w:r>
        <w:t>2014),</w:t>
      </w:r>
      <w:r>
        <w:rPr>
          <w:spacing w:val="26"/>
        </w:rPr>
        <w:t xml:space="preserve"> </w:t>
      </w:r>
      <w:r>
        <w:t>and</w:t>
      </w:r>
      <w:r>
        <w:rPr>
          <w:spacing w:val="22"/>
        </w:rPr>
        <w:t xml:space="preserve"> </w:t>
      </w:r>
      <w:r>
        <w:t>FEMA</w:t>
      </w:r>
      <w:r>
        <w:rPr>
          <w:spacing w:val="24"/>
        </w:rPr>
        <w:t xml:space="preserve"> </w:t>
      </w:r>
      <w:r>
        <w:t>policies</w:t>
      </w:r>
      <w:r>
        <w:rPr>
          <w:spacing w:val="27"/>
        </w:rPr>
        <w:t xml:space="preserve"> </w:t>
      </w:r>
      <w:r>
        <w:t>(the</w:t>
      </w:r>
      <w:r>
        <w:rPr>
          <w:spacing w:val="22"/>
        </w:rPr>
        <w:t xml:space="preserve"> </w:t>
      </w:r>
      <w:r>
        <w:t>9500</w:t>
      </w:r>
      <w:r>
        <w:rPr>
          <w:spacing w:val="25"/>
        </w:rPr>
        <w:t xml:space="preserve"> </w:t>
      </w:r>
      <w:r>
        <w:t>Policy</w:t>
      </w:r>
      <w:r>
        <w:rPr>
          <w:spacing w:val="25"/>
        </w:rPr>
        <w:t xml:space="preserve"> </w:t>
      </w:r>
      <w:r>
        <w:t>Series</w:t>
      </w:r>
      <w:r>
        <w:rPr>
          <w:spacing w:val="25"/>
        </w:rPr>
        <w:t xml:space="preserve"> </w:t>
      </w:r>
      <w:r>
        <w:t>for</w:t>
      </w:r>
      <w:r>
        <w:rPr>
          <w:spacing w:val="26"/>
        </w:rPr>
        <w:t xml:space="preserve"> </w:t>
      </w:r>
      <w:r>
        <w:t>disasters</w:t>
      </w:r>
      <w:r>
        <w:rPr>
          <w:spacing w:val="38"/>
        </w:rPr>
        <w:t xml:space="preserve"> </w:t>
      </w:r>
      <w:r>
        <w:t>declared prior to January 1, 2016 and the Public Assistance Program and Policy Guide</w:t>
      </w:r>
      <w:r>
        <w:rPr>
          <w:spacing w:val="38"/>
        </w:rPr>
        <w:t xml:space="preserve"> </w:t>
      </w:r>
      <w:r>
        <w:t>for</w:t>
      </w:r>
      <w:r>
        <w:rPr>
          <w:spacing w:val="-4"/>
        </w:rPr>
        <w:t xml:space="preserve"> </w:t>
      </w:r>
      <w:r>
        <w:t>disasters</w:t>
      </w:r>
      <w:r>
        <w:rPr>
          <w:spacing w:val="-2"/>
        </w:rPr>
        <w:t xml:space="preserve"> </w:t>
      </w:r>
      <w:r>
        <w:t>declared</w:t>
      </w:r>
      <w:r>
        <w:rPr>
          <w:spacing w:val="-5"/>
        </w:rPr>
        <w:t xml:space="preserve"> </w:t>
      </w:r>
      <w:r>
        <w:t>on</w:t>
      </w:r>
      <w:r>
        <w:rPr>
          <w:spacing w:val="-7"/>
        </w:rPr>
        <w:t xml:space="preserve"> </w:t>
      </w:r>
      <w:r>
        <w:t>or</w:t>
      </w:r>
      <w:r>
        <w:rPr>
          <w:spacing w:val="-6"/>
        </w:rPr>
        <w:t xml:space="preserve"> </w:t>
      </w:r>
      <w:r>
        <w:t>after January 1, 2016) as a prime contractor.</w:t>
      </w:r>
    </w:p>
    <w:p w14:paraId="35A80B96" w14:textId="77777777" w:rsidR="007321A3" w:rsidRDefault="007321A3">
      <w:pPr>
        <w:pStyle w:val="BodyText"/>
        <w:spacing w:before="8"/>
      </w:pPr>
    </w:p>
    <w:p w14:paraId="0AD15AC1" w14:textId="77777777" w:rsidR="007321A3" w:rsidRDefault="00B006DD">
      <w:pPr>
        <w:pStyle w:val="BodyText"/>
        <w:spacing w:line="285" w:lineRule="auto"/>
        <w:ind w:left="311" w:right="340"/>
      </w:pPr>
      <w:r>
        <w:t>Provide additional information to support the</w:t>
      </w:r>
      <w:r>
        <w:rPr>
          <w:spacing w:val="-1"/>
        </w:rPr>
        <w:t xml:space="preserve"> </w:t>
      </w:r>
      <w:r>
        <w:t>evaluation of firm qualifications. The qualifications of the prime contracting firm must include, at minimum, the following:</w:t>
      </w:r>
    </w:p>
    <w:p w14:paraId="1C9348C0" w14:textId="77777777" w:rsidR="007321A3" w:rsidRDefault="007321A3">
      <w:pPr>
        <w:pStyle w:val="BodyText"/>
      </w:pPr>
    </w:p>
    <w:p w14:paraId="595AAEC9" w14:textId="77777777" w:rsidR="007321A3" w:rsidRDefault="00B006DD">
      <w:pPr>
        <w:pStyle w:val="ListParagraph"/>
        <w:numPr>
          <w:ilvl w:val="1"/>
          <w:numId w:val="10"/>
        </w:numPr>
        <w:tabs>
          <w:tab w:val="left" w:pos="1274"/>
          <w:tab w:val="left" w:pos="1278"/>
        </w:tabs>
        <w:spacing w:line="283" w:lineRule="auto"/>
        <w:ind w:right="457" w:hanging="360"/>
      </w:pPr>
      <w:r>
        <w:t>Ten</w:t>
      </w:r>
      <w:r>
        <w:rPr>
          <w:spacing w:val="-15"/>
        </w:rPr>
        <w:t xml:space="preserve"> </w:t>
      </w:r>
      <w:r>
        <w:t>years</w:t>
      </w:r>
      <w:r>
        <w:rPr>
          <w:spacing w:val="-13"/>
        </w:rPr>
        <w:t xml:space="preserve"> </w:t>
      </w:r>
      <w:r>
        <w:t>of</w:t>
      </w:r>
      <w:r>
        <w:rPr>
          <w:spacing w:val="-12"/>
        </w:rPr>
        <w:t xml:space="preserve"> </w:t>
      </w:r>
      <w:r>
        <w:t>experience</w:t>
      </w:r>
      <w:r>
        <w:rPr>
          <w:spacing w:val="-16"/>
        </w:rPr>
        <w:t xml:space="preserve"> </w:t>
      </w:r>
      <w:r>
        <w:t>working</w:t>
      </w:r>
      <w:r>
        <w:rPr>
          <w:spacing w:val="-11"/>
        </w:rPr>
        <w:t xml:space="preserve"> </w:t>
      </w:r>
      <w:r>
        <w:t>with</w:t>
      </w:r>
      <w:r>
        <w:rPr>
          <w:spacing w:val="-16"/>
        </w:rPr>
        <w:t xml:space="preserve"> </w:t>
      </w:r>
      <w:r>
        <w:t>the</w:t>
      </w:r>
      <w:r>
        <w:rPr>
          <w:spacing w:val="-11"/>
        </w:rPr>
        <w:t xml:space="preserve"> </w:t>
      </w:r>
      <w:r>
        <w:t>FEMA</w:t>
      </w:r>
      <w:r>
        <w:rPr>
          <w:spacing w:val="-14"/>
        </w:rPr>
        <w:t xml:space="preserve"> </w:t>
      </w:r>
      <w:r>
        <w:t>PA</w:t>
      </w:r>
      <w:r>
        <w:rPr>
          <w:spacing w:val="-14"/>
        </w:rPr>
        <w:t xml:space="preserve"> </w:t>
      </w:r>
      <w:r>
        <w:t>Program</w:t>
      </w:r>
      <w:r>
        <w:rPr>
          <w:spacing w:val="-9"/>
        </w:rPr>
        <w:t xml:space="preserve"> </w:t>
      </w:r>
      <w:r>
        <w:t>at</w:t>
      </w:r>
      <w:r>
        <w:rPr>
          <w:spacing w:val="-15"/>
        </w:rPr>
        <w:t xml:space="preserve"> </w:t>
      </w:r>
      <w:r>
        <w:t>the</w:t>
      </w:r>
      <w:r>
        <w:rPr>
          <w:spacing w:val="-12"/>
        </w:rPr>
        <w:t xml:space="preserve"> </w:t>
      </w:r>
      <w:r>
        <w:t>Federal,</w:t>
      </w:r>
      <w:r>
        <w:rPr>
          <w:spacing w:val="-11"/>
        </w:rPr>
        <w:t xml:space="preserve"> </w:t>
      </w:r>
      <w:r>
        <w:t>State,</w:t>
      </w:r>
      <w:r>
        <w:rPr>
          <w:spacing w:val="29"/>
        </w:rPr>
        <w:t xml:space="preserve"> </w:t>
      </w:r>
      <w:r>
        <w:t>or local</w:t>
      </w:r>
      <w:r>
        <w:rPr>
          <w:spacing w:val="-11"/>
        </w:rPr>
        <w:t xml:space="preserve"> </w:t>
      </w:r>
      <w:r>
        <w:t>level,</w:t>
      </w:r>
      <w:r>
        <w:rPr>
          <w:spacing w:val="-9"/>
        </w:rPr>
        <w:t xml:space="preserve"> </w:t>
      </w:r>
      <w:r>
        <w:t>including</w:t>
      </w:r>
      <w:r>
        <w:rPr>
          <w:spacing w:val="-15"/>
        </w:rPr>
        <w:t xml:space="preserve"> </w:t>
      </w:r>
      <w:r>
        <w:t>PW</w:t>
      </w:r>
      <w:r>
        <w:rPr>
          <w:spacing w:val="-16"/>
        </w:rPr>
        <w:t xml:space="preserve"> </w:t>
      </w:r>
      <w:r>
        <w:t>development,</w:t>
      </w:r>
      <w:r>
        <w:rPr>
          <w:spacing w:val="-11"/>
        </w:rPr>
        <w:t xml:space="preserve"> </w:t>
      </w:r>
      <w:r>
        <w:t>PW</w:t>
      </w:r>
      <w:r>
        <w:rPr>
          <w:spacing w:val="-16"/>
        </w:rPr>
        <w:t xml:space="preserve"> </w:t>
      </w:r>
      <w:r>
        <w:t>audit,</w:t>
      </w:r>
      <w:r>
        <w:rPr>
          <w:spacing w:val="-16"/>
        </w:rPr>
        <w:t xml:space="preserve"> </w:t>
      </w:r>
      <w:r>
        <w:t>documentation</w:t>
      </w:r>
      <w:r>
        <w:rPr>
          <w:spacing w:val="-16"/>
        </w:rPr>
        <w:t xml:space="preserve"> </w:t>
      </w:r>
      <w:r>
        <w:t>review,</w:t>
      </w:r>
      <w:r>
        <w:rPr>
          <w:spacing w:val="-10"/>
        </w:rPr>
        <w:t xml:space="preserve"> </w:t>
      </w:r>
      <w:r>
        <w:t>eligible</w:t>
      </w:r>
      <w:r>
        <w:rPr>
          <w:spacing w:val="38"/>
        </w:rPr>
        <w:t xml:space="preserve"> </w:t>
      </w:r>
      <w:r>
        <w:t>cost reconciliation, audit checklists, the development of successful appeal/appeal responses, and closeout.</w:t>
      </w:r>
    </w:p>
    <w:p w14:paraId="06F04857" w14:textId="77777777" w:rsidR="007321A3" w:rsidRDefault="007321A3">
      <w:pPr>
        <w:pStyle w:val="BodyText"/>
        <w:spacing w:before="5"/>
      </w:pPr>
    </w:p>
    <w:p w14:paraId="4B13D39F" w14:textId="77777777" w:rsidR="007321A3" w:rsidRDefault="00B006DD">
      <w:pPr>
        <w:pStyle w:val="ListParagraph"/>
        <w:numPr>
          <w:ilvl w:val="1"/>
          <w:numId w:val="10"/>
        </w:numPr>
        <w:tabs>
          <w:tab w:val="left" w:pos="1273"/>
          <w:tab w:val="left" w:pos="1278"/>
        </w:tabs>
        <w:spacing w:line="285" w:lineRule="auto"/>
        <w:ind w:right="806" w:hanging="361"/>
      </w:pPr>
      <w:r>
        <w:t xml:space="preserve">Experience with interpreting and administering grant SRIA and DRRA rules and </w:t>
      </w:r>
      <w:r>
        <w:rPr>
          <w:spacing w:val="-2"/>
        </w:rPr>
        <w:t>programs.</w:t>
      </w:r>
    </w:p>
    <w:p w14:paraId="52AA666F" w14:textId="77777777" w:rsidR="007321A3" w:rsidRDefault="00B006DD">
      <w:pPr>
        <w:pStyle w:val="ListParagraph"/>
        <w:numPr>
          <w:ilvl w:val="1"/>
          <w:numId w:val="10"/>
        </w:numPr>
        <w:tabs>
          <w:tab w:val="left" w:pos="1273"/>
          <w:tab w:val="left" w:pos="1277"/>
        </w:tabs>
        <w:spacing w:before="249" w:line="285" w:lineRule="auto"/>
        <w:ind w:left="1277" w:right="350" w:hanging="360"/>
      </w:pPr>
      <w:r>
        <w:t>Experience with all categories of work in the FEMA PA Program for man-made</w:t>
      </w:r>
      <w:r>
        <w:rPr>
          <w:spacing w:val="32"/>
        </w:rPr>
        <w:t xml:space="preserve"> </w:t>
      </w:r>
      <w:r>
        <w:t>and natural disasters, with expertise in the tracking of force account labor,</w:t>
      </w:r>
      <w:r>
        <w:rPr>
          <w:spacing w:val="40"/>
        </w:rPr>
        <w:t xml:space="preserve"> </w:t>
      </w:r>
      <w:r>
        <w:t>equipment reimbursement, supplies,</w:t>
      </w:r>
      <w:r>
        <w:rPr>
          <w:spacing w:val="-2"/>
        </w:rPr>
        <w:t xml:space="preserve"> </w:t>
      </w:r>
      <w:r>
        <w:t>donated</w:t>
      </w:r>
      <w:r>
        <w:rPr>
          <w:spacing w:val="-7"/>
        </w:rPr>
        <w:t xml:space="preserve"> </w:t>
      </w:r>
      <w:r>
        <w:t>services,</w:t>
      </w:r>
      <w:r>
        <w:rPr>
          <w:spacing w:val="-6"/>
        </w:rPr>
        <w:t xml:space="preserve"> </w:t>
      </w:r>
      <w:r>
        <w:t>mutual</w:t>
      </w:r>
      <w:r>
        <w:rPr>
          <w:spacing w:val="-5"/>
        </w:rPr>
        <w:t xml:space="preserve"> </w:t>
      </w:r>
      <w:r>
        <w:t>aid, and</w:t>
      </w:r>
      <w:r>
        <w:rPr>
          <w:spacing w:val="-7"/>
        </w:rPr>
        <w:t xml:space="preserve"> </w:t>
      </w:r>
      <w:r>
        <w:t>contracted</w:t>
      </w:r>
      <w:r>
        <w:rPr>
          <w:spacing w:val="40"/>
        </w:rPr>
        <w:t xml:space="preserve"> </w:t>
      </w:r>
      <w:r>
        <w:t>services.</w:t>
      </w:r>
    </w:p>
    <w:p w14:paraId="6E288AD6" w14:textId="77777777" w:rsidR="007321A3" w:rsidRDefault="007321A3">
      <w:pPr>
        <w:pStyle w:val="BodyText"/>
        <w:spacing w:before="13"/>
      </w:pPr>
    </w:p>
    <w:p w14:paraId="24631DC5" w14:textId="77777777" w:rsidR="007321A3" w:rsidRDefault="00B006DD">
      <w:pPr>
        <w:pStyle w:val="ListParagraph"/>
        <w:numPr>
          <w:ilvl w:val="1"/>
          <w:numId w:val="10"/>
        </w:numPr>
        <w:tabs>
          <w:tab w:val="left" w:pos="1272"/>
          <w:tab w:val="left" w:pos="1277"/>
        </w:tabs>
        <w:spacing w:line="283" w:lineRule="auto"/>
        <w:ind w:left="1277" w:right="529" w:hanging="361"/>
      </w:pPr>
      <w:r>
        <w:t>Experience</w:t>
      </w:r>
      <w:r>
        <w:rPr>
          <w:spacing w:val="-1"/>
        </w:rPr>
        <w:t xml:space="preserve"> </w:t>
      </w:r>
      <w:r>
        <w:t>in</w:t>
      </w:r>
      <w:r>
        <w:rPr>
          <w:spacing w:val="-9"/>
        </w:rPr>
        <w:t xml:space="preserve"> </w:t>
      </w:r>
      <w:r>
        <w:t>the</w:t>
      </w:r>
      <w:r>
        <w:rPr>
          <w:spacing w:val="-9"/>
        </w:rPr>
        <w:t xml:space="preserve"> </w:t>
      </w:r>
      <w:r>
        <w:t>application</w:t>
      </w:r>
      <w:r>
        <w:rPr>
          <w:spacing w:val="-5"/>
        </w:rPr>
        <w:t xml:space="preserve"> </w:t>
      </w:r>
      <w:r>
        <w:t>of</w:t>
      </w:r>
      <w:r>
        <w:rPr>
          <w:spacing w:val="-8"/>
        </w:rPr>
        <w:t xml:space="preserve"> </w:t>
      </w:r>
      <w:r>
        <w:t>the</w:t>
      </w:r>
      <w:r>
        <w:rPr>
          <w:spacing w:val="-9"/>
        </w:rPr>
        <w:t xml:space="preserve"> </w:t>
      </w:r>
      <w:r>
        <w:t>PA</w:t>
      </w:r>
      <w:r>
        <w:rPr>
          <w:spacing w:val="-7"/>
        </w:rPr>
        <w:t xml:space="preserve"> </w:t>
      </w:r>
      <w:r>
        <w:t>Program</w:t>
      </w:r>
      <w:r>
        <w:rPr>
          <w:spacing w:val="-10"/>
        </w:rPr>
        <w:t xml:space="preserve"> </w:t>
      </w:r>
      <w:r>
        <w:t>to</w:t>
      </w:r>
      <w:r>
        <w:rPr>
          <w:spacing w:val="-9"/>
        </w:rPr>
        <w:t xml:space="preserve"> </w:t>
      </w:r>
      <w:r>
        <w:t>the</w:t>
      </w:r>
      <w:r>
        <w:rPr>
          <w:spacing w:val="-9"/>
        </w:rPr>
        <w:t xml:space="preserve"> </w:t>
      </w:r>
      <w:r>
        <w:t>costs</w:t>
      </w:r>
      <w:r>
        <w:rPr>
          <w:spacing w:val="-7"/>
        </w:rPr>
        <w:t xml:space="preserve"> </w:t>
      </w:r>
      <w:r>
        <w:t>incurred</w:t>
      </w:r>
      <w:r>
        <w:rPr>
          <w:spacing w:val="-7"/>
        </w:rPr>
        <w:t xml:space="preserve"> </w:t>
      </w:r>
      <w:r>
        <w:t>in</w:t>
      </w:r>
      <w:r>
        <w:rPr>
          <w:spacing w:val="-9"/>
        </w:rPr>
        <w:t xml:space="preserve"> </w:t>
      </w:r>
      <w:r>
        <w:t>response</w:t>
      </w:r>
      <w:r>
        <w:rPr>
          <w:spacing w:val="26"/>
        </w:rPr>
        <w:t xml:space="preserve"> </w:t>
      </w:r>
      <w:r>
        <w:t xml:space="preserve">to </w:t>
      </w:r>
      <w:r>
        <w:rPr>
          <w:spacing w:val="-2"/>
        </w:rPr>
        <w:t>COVID-19.</w:t>
      </w:r>
    </w:p>
    <w:p w14:paraId="0979C2F2" w14:textId="77777777" w:rsidR="007321A3" w:rsidRDefault="007321A3">
      <w:pPr>
        <w:pStyle w:val="BodyText"/>
        <w:spacing w:before="4"/>
      </w:pPr>
    </w:p>
    <w:p w14:paraId="1F38701E" w14:textId="77777777" w:rsidR="007321A3" w:rsidRDefault="00B006DD">
      <w:pPr>
        <w:pStyle w:val="ListParagraph"/>
        <w:numPr>
          <w:ilvl w:val="1"/>
          <w:numId w:val="10"/>
        </w:numPr>
        <w:tabs>
          <w:tab w:val="left" w:pos="1272"/>
          <w:tab w:val="left" w:pos="1276"/>
        </w:tabs>
        <w:spacing w:line="283" w:lineRule="auto"/>
        <w:ind w:left="1276" w:right="543" w:hanging="360"/>
      </w:pPr>
      <w:r>
        <w:rPr>
          <w:spacing w:val="-2"/>
        </w:rPr>
        <w:t>Experience</w:t>
      </w:r>
      <w:r>
        <w:rPr>
          <w:spacing w:val="-5"/>
        </w:rPr>
        <w:t xml:space="preserve"> </w:t>
      </w:r>
      <w:r>
        <w:rPr>
          <w:spacing w:val="-2"/>
        </w:rPr>
        <w:t>developing,</w:t>
      </w:r>
      <w:r>
        <w:rPr>
          <w:spacing w:val="-6"/>
        </w:rPr>
        <w:t xml:space="preserve"> </w:t>
      </w:r>
      <w:r>
        <w:rPr>
          <w:spacing w:val="-2"/>
        </w:rPr>
        <w:t>reconciling,</w:t>
      </w:r>
      <w:r>
        <w:rPr>
          <w:spacing w:val="-3"/>
        </w:rPr>
        <w:t xml:space="preserve"> </w:t>
      </w:r>
      <w:r>
        <w:rPr>
          <w:spacing w:val="-2"/>
        </w:rPr>
        <w:t>or</w:t>
      </w:r>
      <w:r>
        <w:rPr>
          <w:spacing w:val="-9"/>
        </w:rPr>
        <w:t xml:space="preserve"> </w:t>
      </w:r>
      <w:r>
        <w:rPr>
          <w:spacing w:val="-2"/>
        </w:rPr>
        <w:t>reviewing</w:t>
      </w:r>
      <w:r>
        <w:rPr>
          <w:spacing w:val="-7"/>
        </w:rPr>
        <w:t xml:space="preserve"> </w:t>
      </w:r>
      <w:r>
        <w:rPr>
          <w:spacing w:val="-2"/>
        </w:rPr>
        <w:t>Federal</w:t>
      </w:r>
      <w:r>
        <w:rPr>
          <w:spacing w:val="-8"/>
        </w:rPr>
        <w:t xml:space="preserve"> </w:t>
      </w:r>
      <w:r>
        <w:rPr>
          <w:spacing w:val="-2"/>
        </w:rPr>
        <w:t>grants</w:t>
      </w:r>
      <w:r>
        <w:rPr>
          <w:spacing w:val="-10"/>
        </w:rPr>
        <w:t xml:space="preserve"> </w:t>
      </w:r>
      <w:r>
        <w:rPr>
          <w:spacing w:val="-2"/>
        </w:rPr>
        <w:t>for</w:t>
      </w:r>
      <w:r>
        <w:rPr>
          <w:spacing w:val="-11"/>
        </w:rPr>
        <w:t xml:space="preserve"> </w:t>
      </w:r>
      <w:r>
        <w:rPr>
          <w:spacing w:val="-2"/>
        </w:rPr>
        <w:t>multiple</w:t>
      </w:r>
      <w:r>
        <w:rPr>
          <w:spacing w:val="-8"/>
        </w:rPr>
        <w:t xml:space="preserve"> </w:t>
      </w:r>
      <w:r>
        <w:rPr>
          <w:spacing w:val="-2"/>
        </w:rPr>
        <w:t>clients</w:t>
      </w:r>
      <w:r>
        <w:rPr>
          <w:spacing w:val="40"/>
        </w:rPr>
        <w:t xml:space="preserve"> </w:t>
      </w:r>
      <w:r>
        <w:rPr>
          <w:spacing w:val="-2"/>
        </w:rPr>
        <w:t xml:space="preserve">of </w:t>
      </w:r>
      <w:r>
        <w:t>comparable size and complexity.</w:t>
      </w:r>
    </w:p>
    <w:p w14:paraId="5331FD33" w14:textId="77777777" w:rsidR="007321A3" w:rsidRDefault="007321A3">
      <w:pPr>
        <w:pStyle w:val="BodyText"/>
        <w:spacing w:before="5"/>
      </w:pPr>
    </w:p>
    <w:p w14:paraId="3FCB6040" w14:textId="77777777" w:rsidR="007321A3" w:rsidRDefault="00B006DD">
      <w:pPr>
        <w:pStyle w:val="ListParagraph"/>
        <w:numPr>
          <w:ilvl w:val="1"/>
          <w:numId w:val="10"/>
        </w:numPr>
        <w:tabs>
          <w:tab w:val="left" w:pos="1274"/>
        </w:tabs>
        <w:ind w:left="1274"/>
      </w:pPr>
      <w:r>
        <w:t>Demonstrated</w:t>
      </w:r>
      <w:r>
        <w:rPr>
          <w:spacing w:val="13"/>
        </w:rPr>
        <w:t xml:space="preserve"> </w:t>
      </w:r>
      <w:r>
        <w:t>experience</w:t>
      </w:r>
      <w:r>
        <w:rPr>
          <w:spacing w:val="15"/>
        </w:rPr>
        <w:t xml:space="preserve"> </w:t>
      </w:r>
      <w:r>
        <w:t>developing</w:t>
      </w:r>
      <w:r>
        <w:rPr>
          <w:spacing w:val="16"/>
        </w:rPr>
        <w:t xml:space="preserve"> </w:t>
      </w:r>
      <w:r>
        <w:t>and</w:t>
      </w:r>
      <w:r>
        <w:rPr>
          <w:spacing w:val="17"/>
        </w:rPr>
        <w:t xml:space="preserve"> </w:t>
      </w:r>
      <w:r>
        <w:t>implementing</w:t>
      </w:r>
      <w:r>
        <w:rPr>
          <w:spacing w:val="17"/>
        </w:rPr>
        <w:t xml:space="preserve"> </w:t>
      </w:r>
      <w:r>
        <w:t>innovative</w:t>
      </w:r>
      <w:r>
        <w:rPr>
          <w:spacing w:val="18"/>
        </w:rPr>
        <w:t xml:space="preserve"> </w:t>
      </w:r>
      <w:r>
        <w:t>solutions</w:t>
      </w:r>
      <w:r>
        <w:rPr>
          <w:spacing w:val="18"/>
        </w:rPr>
        <w:t xml:space="preserve"> </w:t>
      </w:r>
      <w:r>
        <w:rPr>
          <w:spacing w:val="-5"/>
        </w:rPr>
        <w:t>to</w:t>
      </w:r>
    </w:p>
    <w:p w14:paraId="78383F1A" w14:textId="77777777" w:rsidR="007321A3" w:rsidRDefault="007321A3">
      <w:pPr>
        <w:sectPr w:rsidR="007321A3">
          <w:pgSz w:w="12240" w:h="15840"/>
          <w:pgMar w:top="1320" w:right="1080" w:bottom="280" w:left="1220" w:header="720" w:footer="720" w:gutter="0"/>
          <w:cols w:space="720"/>
        </w:sectPr>
      </w:pPr>
    </w:p>
    <w:p w14:paraId="20D9D011" w14:textId="77777777" w:rsidR="007321A3" w:rsidRDefault="00B006DD">
      <w:pPr>
        <w:pStyle w:val="BodyText"/>
        <w:spacing w:before="83" w:line="283" w:lineRule="auto"/>
        <w:ind w:left="1278" w:right="271"/>
      </w:pPr>
      <w:r>
        <w:lastRenderedPageBreak/>
        <w:t>difficult</w:t>
      </w:r>
      <w:r>
        <w:rPr>
          <w:spacing w:val="-1"/>
        </w:rPr>
        <w:t xml:space="preserve"> </w:t>
      </w:r>
      <w:r>
        <w:t>recovery issues,</w:t>
      </w:r>
      <w:r>
        <w:rPr>
          <w:spacing w:val="-2"/>
        </w:rPr>
        <w:t xml:space="preserve"> </w:t>
      </w:r>
      <w:r>
        <w:t>including</w:t>
      </w:r>
      <w:r>
        <w:rPr>
          <w:spacing w:val="-1"/>
        </w:rPr>
        <w:t xml:space="preserve"> </w:t>
      </w:r>
      <w:r>
        <w:t>innovative</w:t>
      </w:r>
      <w:r>
        <w:rPr>
          <w:spacing w:val="-1"/>
        </w:rPr>
        <w:t xml:space="preserve"> </w:t>
      </w:r>
      <w:r>
        <w:t>uses</w:t>
      </w:r>
      <w:r>
        <w:rPr>
          <w:spacing w:val="-1"/>
        </w:rPr>
        <w:t xml:space="preserve"> </w:t>
      </w:r>
      <w:r>
        <w:t>of traditional</w:t>
      </w:r>
      <w:r>
        <w:rPr>
          <w:spacing w:val="-3"/>
        </w:rPr>
        <w:t xml:space="preserve"> </w:t>
      </w:r>
      <w:r>
        <w:t>recovery</w:t>
      </w:r>
      <w:r>
        <w:rPr>
          <w:spacing w:val="-1"/>
        </w:rPr>
        <w:t xml:space="preserve"> </w:t>
      </w:r>
      <w:r>
        <w:t>funding streams (e.g., FEMA PA and HUD CDBG-DR).</w:t>
      </w:r>
    </w:p>
    <w:p w14:paraId="5F0FED52" w14:textId="77777777" w:rsidR="007321A3" w:rsidRDefault="00B006DD">
      <w:pPr>
        <w:pStyle w:val="ListParagraph"/>
        <w:numPr>
          <w:ilvl w:val="1"/>
          <w:numId w:val="10"/>
        </w:numPr>
        <w:tabs>
          <w:tab w:val="left" w:pos="1274"/>
          <w:tab w:val="left" w:pos="1278"/>
        </w:tabs>
        <w:spacing w:before="253" w:line="285" w:lineRule="auto"/>
        <w:ind w:right="445" w:hanging="360"/>
      </w:pPr>
      <w:r>
        <w:t>Prior experience in Program Conformance with pre- and post- construction projects, including,</w:t>
      </w:r>
      <w:r>
        <w:rPr>
          <w:spacing w:val="40"/>
        </w:rPr>
        <w:t xml:space="preserve"> </w:t>
      </w:r>
      <w:r>
        <w:t>but</w:t>
      </w:r>
      <w:r>
        <w:rPr>
          <w:spacing w:val="40"/>
        </w:rPr>
        <w:t xml:space="preserve"> </w:t>
      </w:r>
      <w:r>
        <w:t>not</w:t>
      </w:r>
      <w:r>
        <w:rPr>
          <w:spacing w:val="40"/>
        </w:rPr>
        <w:t xml:space="preserve"> </w:t>
      </w:r>
      <w:r>
        <w:t>limited</w:t>
      </w:r>
      <w:r>
        <w:rPr>
          <w:spacing w:val="40"/>
        </w:rPr>
        <w:t xml:space="preserve"> </w:t>
      </w:r>
      <w:r>
        <w:t>to</w:t>
      </w:r>
      <w:r>
        <w:rPr>
          <w:spacing w:val="40"/>
        </w:rPr>
        <w:t xml:space="preserve"> </w:t>
      </w:r>
      <w:r>
        <w:t>producing</w:t>
      </w:r>
      <w:r>
        <w:rPr>
          <w:spacing w:val="40"/>
        </w:rPr>
        <w:t xml:space="preserve"> </w:t>
      </w:r>
      <w:r>
        <w:t>detailed</w:t>
      </w:r>
      <w:r>
        <w:rPr>
          <w:spacing w:val="40"/>
        </w:rPr>
        <w:t xml:space="preserve"> </w:t>
      </w:r>
      <w:r>
        <w:t>estimates,</w:t>
      </w:r>
      <w:r>
        <w:rPr>
          <w:spacing w:val="40"/>
        </w:rPr>
        <w:t xml:space="preserve"> </w:t>
      </w:r>
      <w:r>
        <w:t>performing</w:t>
      </w:r>
      <w:r>
        <w:rPr>
          <w:spacing w:val="40"/>
        </w:rPr>
        <w:t xml:space="preserve"> </w:t>
      </w:r>
      <w:r>
        <w:t>quantity surveys,</w:t>
      </w:r>
      <w:r>
        <w:rPr>
          <w:spacing w:val="40"/>
        </w:rPr>
        <w:t xml:space="preserve"> </w:t>
      </w:r>
      <w:r>
        <w:t>participating</w:t>
      </w:r>
      <w:r>
        <w:rPr>
          <w:spacing w:val="40"/>
        </w:rPr>
        <w:t xml:space="preserve"> </w:t>
      </w:r>
      <w:r>
        <w:t>in</w:t>
      </w:r>
      <w:r>
        <w:rPr>
          <w:spacing w:val="40"/>
        </w:rPr>
        <w:t xml:space="preserve"> </w:t>
      </w:r>
      <w:r>
        <w:t>design</w:t>
      </w:r>
      <w:r>
        <w:rPr>
          <w:spacing w:val="40"/>
        </w:rPr>
        <w:t xml:space="preserve"> </w:t>
      </w:r>
      <w:r>
        <w:t>development</w:t>
      </w:r>
      <w:r>
        <w:rPr>
          <w:spacing w:val="40"/>
        </w:rPr>
        <w:t xml:space="preserve"> </w:t>
      </w:r>
      <w:r>
        <w:t>meetings,</w:t>
      </w:r>
      <w:r>
        <w:rPr>
          <w:spacing w:val="40"/>
        </w:rPr>
        <w:t xml:space="preserve"> </w:t>
      </w:r>
      <w:r>
        <w:t>and</w:t>
      </w:r>
      <w:r>
        <w:rPr>
          <w:spacing w:val="40"/>
        </w:rPr>
        <w:t xml:space="preserve"> </w:t>
      </w:r>
      <w:r>
        <w:t>reviewing</w:t>
      </w:r>
      <w:r>
        <w:rPr>
          <w:spacing w:val="40"/>
        </w:rPr>
        <w:t xml:space="preserve"> </w:t>
      </w:r>
      <w:r>
        <w:t>progress design documents for conformance to budgeted scope of work.</w:t>
      </w:r>
    </w:p>
    <w:p w14:paraId="01105822" w14:textId="77777777" w:rsidR="007321A3" w:rsidRDefault="007321A3">
      <w:pPr>
        <w:pStyle w:val="BodyText"/>
        <w:spacing w:before="11"/>
      </w:pPr>
    </w:p>
    <w:p w14:paraId="6B11AEB2" w14:textId="77777777" w:rsidR="007321A3" w:rsidRDefault="00B006DD">
      <w:pPr>
        <w:pStyle w:val="ListParagraph"/>
        <w:numPr>
          <w:ilvl w:val="1"/>
          <w:numId w:val="10"/>
        </w:numPr>
        <w:tabs>
          <w:tab w:val="left" w:pos="1275"/>
          <w:tab w:val="left" w:pos="1279"/>
        </w:tabs>
        <w:spacing w:line="283" w:lineRule="auto"/>
        <w:ind w:left="1279" w:right="568" w:hanging="360"/>
      </w:pPr>
      <w:r>
        <w:t>Demonstrated</w:t>
      </w:r>
      <w:r>
        <w:rPr>
          <w:spacing w:val="-2"/>
        </w:rPr>
        <w:t xml:space="preserve"> </w:t>
      </w:r>
      <w:r>
        <w:t>experience in</w:t>
      </w:r>
      <w:r>
        <w:rPr>
          <w:spacing w:val="-5"/>
        </w:rPr>
        <w:t xml:space="preserve"> </w:t>
      </w:r>
      <w:r>
        <w:t>financial and grants</w:t>
      </w:r>
      <w:r>
        <w:rPr>
          <w:spacing w:val="-4"/>
        </w:rPr>
        <w:t xml:space="preserve"> </w:t>
      </w:r>
      <w:r>
        <w:t>management for</w:t>
      </w:r>
      <w:r>
        <w:rPr>
          <w:spacing w:val="-1"/>
        </w:rPr>
        <w:t xml:space="preserve"> </w:t>
      </w:r>
      <w:r>
        <w:t>the Section 428 Public</w:t>
      </w:r>
      <w:r>
        <w:rPr>
          <w:spacing w:val="-4"/>
        </w:rPr>
        <w:t xml:space="preserve"> </w:t>
      </w:r>
      <w:r>
        <w:t>Assistance</w:t>
      </w:r>
      <w:r>
        <w:rPr>
          <w:spacing w:val="-7"/>
        </w:rPr>
        <w:t xml:space="preserve"> </w:t>
      </w:r>
      <w:r>
        <w:t>Alternative</w:t>
      </w:r>
      <w:r>
        <w:rPr>
          <w:spacing w:val="-4"/>
        </w:rPr>
        <w:t xml:space="preserve"> </w:t>
      </w:r>
      <w:r>
        <w:t>Procedures</w:t>
      </w:r>
      <w:r>
        <w:rPr>
          <w:spacing w:val="-4"/>
        </w:rPr>
        <w:t xml:space="preserve"> </w:t>
      </w:r>
      <w:r>
        <w:t>Program</w:t>
      </w:r>
      <w:r>
        <w:rPr>
          <w:spacing w:val="-5"/>
        </w:rPr>
        <w:t xml:space="preserve"> </w:t>
      </w:r>
      <w:r>
        <w:t>for</w:t>
      </w:r>
      <w:r>
        <w:rPr>
          <w:spacing w:val="-3"/>
        </w:rPr>
        <w:t xml:space="preserve"> </w:t>
      </w:r>
      <w:r>
        <w:t>Permanent</w:t>
      </w:r>
      <w:r>
        <w:rPr>
          <w:spacing w:val="-5"/>
        </w:rPr>
        <w:t xml:space="preserve"> </w:t>
      </w:r>
      <w:r>
        <w:t>Work</w:t>
      </w:r>
      <w:r>
        <w:rPr>
          <w:spacing w:val="-10"/>
        </w:rPr>
        <w:t xml:space="preserve"> </w:t>
      </w:r>
      <w:r>
        <w:t>and</w:t>
      </w:r>
      <w:r>
        <w:rPr>
          <w:spacing w:val="21"/>
        </w:rPr>
        <w:t xml:space="preserve"> </w:t>
      </w:r>
      <w:r>
        <w:t xml:space="preserve">Debris </w:t>
      </w:r>
      <w:r>
        <w:rPr>
          <w:spacing w:val="-2"/>
        </w:rPr>
        <w:t>Removal.</w:t>
      </w:r>
    </w:p>
    <w:p w14:paraId="2067D229" w14:textId="77777777" w:rsidR="007321A3" w:rsidRDefault="007321A3">
      <w:pPr>
        <w:pStyle w:val="BodyText"/>
        <w:spacing w:before="1"/>
      </w:pPr>
    </w:p>
    <w:p w14:paraId="49F638B3" w14:textId="77777777" w:rsidR="007321A3" w:rsidRDefault="00B006DD">
      <w:pPr>
        <w:pStyle w:val="ListParagraph"/>
        <w:numPr>
          <w:ilvl w:val="1"/>
          <w:numId w:val="10"/>
        </w:numPr>
        <w:tabs>
          <w:tab w:val="left" w:pos="1276"/>
          <w:tab w:val="left" w:pos="1279"/>
        </w:tabs>
        <w:spacing w:before="1" w:line="285" w:lineRule="auto"/>
        <w:ind w:left="1279" w:right="444" w:hanging="361"/>
      </w:pPr>
      <w:r>
        <w:t>Demonstrated experience in managing projects with at least three funding streams, including, but not limited to: Insurance; 404 and 406 Hazard Mitigation;</w:t>
      </w:r>
      <w:r>
        <w:rPr>
          <w:spacing w:val="40"/>
        </w:rPr>
        <w:t xml:space="preserve"> </w:t>
      </w:r>
      <w:r>
        <w:t>FHWA; HUD; and FEMA.</w:t>
      </w:r>
    </w:p>
    <w:p w14:paraId="05EA01A6" w14:textId="77777777" w:rsidR="007321A3" w:rsidRDefault="007321A3">
      <w:pPr>
        <w:pStyle w:val="BodyText"/>
        <w:spacing w:before="134"/>
      </w:pPr>
    </w:p>
    <w:p w14:paraId="7D4DEFE1" w14:textId="77777777" w:rsidR="007321A3" w:rsidRDefault="00B006DD">
      <w:pPr>
        <w:pStyle w:val="ListParagraph"/>
        <w:numPr>
          <w:ilvl w:val="1"/>
          <w:numId w:val="10"/>
        </w:numPr>
        <w:tabs>
          <w:tab w:val="left" w:pos="1277"/>
          <w:tab w:val="left" w:pos="1279"/>
        </w:tabs>
        <w:spacing w:before="1" w:line="285" w:lineRule="auto"/>
        <w:ind w:left="1279" w:right="819" w:hanging="360"/>
      </w:pPr>
      <w:r>
        <w:rPr>
          <w:spacing w:val="-2"/>
        </w:rPr>
        <w:t>Experience</w:t>
      </w:r>
      <w:r>
        <w:rPr>
          <w:spacing w:val="-10"/>
        </w:rPr>
        <w:t xml:space="preserve"> </w:t>
      </w:r>
      <w:r>
        <w:rPr>
          <w:spacing w:val="-2"/>
        </w:rPr>
        <w:t>developing</w:t>
      </w:r>
      <w:r>
        <w:rPr>
          <w:spacing w:val="-10"/>
        </w:rPr>
        <w:t xml:space="preserve"> </w:t>
      </w:r>
      <w:r>
        <w:rPr>
          <w:spacing w:val="-2"/>
        </w:rPr>
        <w:t>Letters</w:t>
      </w:r>
      <w:r>
        <w:rPr>
          <w:spacing w:val="-12"/>
        </w:rPr>
        <w:t xml:space="preserve"> </w:t>
      </w:r>
      <w:r>
        <w:rPr>
          <w:spacing w:val="-2"/>
        </w:rPr>
        <w:t>of</w:t>
      </w:r>
      <w:r>
        <w:rPr>
          <w:spacing w:val="-16"/>
        </w:rPr>
        <w:t xml:space="preserve"> </w:t>
      </w:r>
      <w:r>
        <w:rPr>
          <w:spacing w:val="-2"/>
        </w:rPr>
        <w:t>Interest</w:t>
      </w:r>
      <w:r>
        <w:rPr>
          <w:spacing w:val="-13"/>
        </w:rPr>
        <w:t xml:space="preserve"> </w:t>
      </w:r>
      <w:r>
        <w:rPr>
          <w:spacing w:val="-2"/>
        </w:rPr>
        <w:t>(LOIs)</w:t>
      </w:r>
      <w:r>
        <w:rPr>
          <w:spacing w:val="-13"/>
        </w:rPr>
        <w:t xml:space="preserve"> </w:t>
      </w:r>
      <w:r>
        <w:rPr>
          <w:spacing w:val="-2"/>
        </w:rPr>
        <w:t>for</w:t>
      </w:r>
      <w:r>
        <w:rPr>
          <w:spacing w:val="-11"/>
        </w:rPr>
        <w:t xml:space="preserve"> </w:t>
      </w:r>
      <w:r>
        <w:rPr>
          <w:spacing w:val="-2"/>
        </w:rPr>
        <w:t>the</w:t>
      </w:r>
      <w:r>
        <w:rPr>
          <w:spacing w:val="-10"/>
        </w:rPr>
        <w:t xml:space="preserve"> </w:t>
      </w:r>
      <w:r>
        <w:rPr>
          <w:spacing w:val="-2"/>
        </w:rPr>
        <w:t>FEMA</w:t>
      </w:r>
      <w:r>
        <w:rPr>
          <w:spacing w:val="-15"/>
        </w:rPr>
        <w:t xml:space="preserve"> </w:t>
      </w:r>
      <w:r>
        <w:rPr>
          <w:spacing w:val="-2"/>
        </w:rPr>
        <w:t>404</w:t>
      </w:r>
      <w:r>
        <w:rPr>
          <w:spacing w:val="-12"/>
        </w:rPr>
        <w:t xml:space="preserve"> </w:t>
      </w:r>
      <w:r>
        <w:rPr>
          <w:spacing w:val="-2"/>
        </w:rPr>
        <w:t>and</w:t>
      </w:r>
      <w:r>
        <w:rPr>
          <w:spacing w:val="-12"/>
        </w:rPr>
        <w:t xml:space="preserve"> </w:t>
      </w:r>
      <w:r>
        <w:rPr>
          <w:spacing w:val="-2"/>
        </w:rPr>
        <w:t>406</w:t>
      </w:r>
      <w:r>
        <w:rPr>
          <w:spacing w:val="-15"/>
        </w:rPr>
        <w:t xml:space="preserve"> </w:t>
      </w:r>
      <w:r>
        <w:rPr>
          <w:spacing w:val="-2"/>
        </w:rPr>
        <w:t xml:space="preserve">Hazard </w:t>
      </w:r>
      <w:r>
        <w:t>Mitigation Program.</w:t>
      </w:r>
    </w:p>
    <w:p w14:paraId="31F87BE2" w14:textId="77777777" w:rsidR="007321A3" w:rsidRDefault="007321A3">
      <w:pPr>
        <w:pStyle w:val="BodyText"/>
        <w:spacing w:before="1"/>
      </w:pPr>
    </w:p>
    <w:p w14:paraId="24B54B5E" w14:textId="77777777" w:rsidR="007321A3" w:rsidRDefault="00B006DD">
      <w:pPr>
        <w:pStyle w:val="ListParagraph"/>
        <w:numPr>
          <w:ilvl w:val="1"/>
          <w:numId w:val="10"/>
        </w:numPr>
        <w:tabs>
          <w:tab w:val="left" w:pos="1275"/>
          <w:tab w:val="left" w:pos="1279"/>
        </w:tabs>
        <w:spacing w:before="1" w:line="283" w:lineRule="auto"/>
        <w:ind w:left="1279" w:right="334" w:hanging="360"/>
      </w:pPr>
      <w:r>
        <w:t>Prior</w:t>
      </w:r>
      <w:r>
        <w:rPr>
          <w:spacing w:val="20"/>
        </w:rPr>
        <w:t xml:space="preserve"> </w:t>
      </w:r>
      <w:r>
        <w:t>experience performing A-123 Internal Controls Review and Improper</w:t>
      </w:r>
      <w:r>
        <w:rPr>
          <w:spacing w:val="33"/>
        </w:rPr>
        <w:t xml:space="preserve"> </w:t>
      </w:r>
      <w:r>
        <w:t>Payment Act reviews of US Department of Homeland Security (DHS) programs.</w:t>
      </w:r>
    </w:p>
    <w:p w14:paraId="5A192CD0" w14:textId="77777777" w:rsidR="007321A3" w:rsidRDefault="00B006DD">
      <w:pPr>
        <w:pStyle w:val="ListParagraph"/>
        <w:numPr>
          <w:ilvl w:val="1"/>
          <w:numId w:val="10"/>
        </w:numPr>
        <w:tabs>
          <w:tab w:val="left" w:pos="1277"/>
          <w:tab w:val="left" w:pos="1280"/>
        </w:tabs>
        <w:spacing w:before="252" w:line="285" w:lineRule="auto"/>
        <w:ind w:left="1280" w:right="416" w:hanging="360"/>
      </w:pPr>
      <w:r>
        <w:t>Experience</w:t>
      </w:r>
      <w:r>
        <w:rPr>
          <w:spacing w:val="-14"/>
        </w:rPr>
        <w:t xml:space="preserve"> </w:t>
      </w:r>
      <w:r>
        <w:t>managing</w:t>
      </w:r>
      <w:r>
        <w:rPr>
          <w:spacing w:val="-15"/>
        </w:rPr>
        <w:t xml:space="preserve"> </w:t>
      </w:r>
      <w:r>
        <w:t>the</w:t>
      </w:r>
      <w:r>
        <w:rPr>
          <w:spacing w:val="-14"/>
        </w:rPr>
        <w:t xml:space="preserve"> </w:t>
      </w:r>
      <w:r>
        <w:t>financial</w:t>
      </w:r>
      <w:r>
        <w:rPr>
          <w:spacing w:val="-16"/>
        </w:rPr>
        <w:t xml:space="preserve"> </w:t>
      </w:r>
      <w:r>
        <w:t>functions</w:t>
      </w:r>
      <w:r>
        <w:rPr>
          <w:spacing w:val="-13"/>
        </w:rPr>
        <w:t xml:space="preserve"> </w:t>
      </w:r>
      <w:r>
        <w:t>of</w:t>
      </w:r>
      <w:r>
        <w:rPr>
          <w:spacing w:val="-14"/>
        </w:rPr>
        <w:t xml:space="preserve"> </w:t>
      </w:r>
      <w:r>
        <w:t>the</w:t>
      </w:r>
      <w:r>
        <w:rPr>
          <w:spacing w:val="-12"/>
        </w:rPr>
        <w:t xml:space="preserve"> </w:t>
      </w:r>
      <w:r>
        <w:t>large-scale</w:t>
      </w:r>
      <w:r>
        <w:rPr>
          <w:spacing w:val="-14"/>
        </w:rPr>
        <w:t xml:space="preserve"> </w:t>
      </w:r>
      <w:r>
        <w:t>disaster</w:t>
      </w:r>
      <w:r>
        <w:rPr>
          <w:spacing w:val="-14"/>
        </w:rPr>
        <w:t xml:space="preserve"> </w:t>
      </w:r>
      <w:r>
        <w:t xml:space="preserve">reconstruction </w:t>
      </w:r>
      <w:r>
        <w:rPr>
          <w:spacing w:val="-2"/>
        </w:rPr>
        <w:t>program.</w:t>
      </w:r>
    </w:p>
    <w:p w14:paraId="12D91556" w14:textId="77777777" w:rsidR="007321A3" w:rsidRDefault="007321A3">
      <w:pPr>
        <w:pStyle w:val="BodyText"/>
      </w:pPr>
    </w:p>
    <w:p w14:paraId="2D143BB1" w14:textId="77777777" w:rsidR="007321A3" w:rsidRDefault="007321A3">
      <w:pPr>
        <w:pStyle w:val="BodyText"/>
        <w:spacing w:before="3"/>
      </w:pPr>
    </w:p>
    <w:p w14:paraId="7C42B8A8" w14:textId="77777777" w:rsidR="007321A3" w:rsidRDefault="00B006DD">
      <w:pPr>
        <w:pStyle w:val="ListParagraph"/>
        <w:numPr>
          <w:ilvl w:val="1"/>
          <w:numId w:val="10"/>
        </w:numPr>
        <w:tabs>
          <w:tab w:val="left" w:pos="1275"/>
          <w:tab w:val="left" w:pos="1280"/>
        </w:tabs>
        <w:spacing w:line="283" w:lineRule="auto"/>
        <w:ind w:left="1280" w:right="459" w:hanging="361"/>
      </w:pPr>
      <w:r>
        <w:t>Experience</w:t>
      </w:r>
      <w:r>
        <w:rPr>
          <w:spacing w:val="-1"/>
        </w:rPr>
        <w:t xml:space="preserve"> </w:t>
      </w:r>
      <w:r>
        <w:t>implementing a</w:t>
      </w:r>
      <w:r>
        <w:rPr>
          <w:spacing w:val="-4"/>
        </w:rPr>
        <w:t xml:space="preserve"> </w:t>
      </w:r>
      <w:r>
        <w:t>comprehensive</w:t>
      </w:r>
      <w:r>
        <w:rPr>
          <w:spacing w:val="-5"/>
        </w:rPr>
        <w:t xml:space="preserve"> </w:t>
      </w:r>
      <w:r>
        <w:t>financial</w:t>
      </w:r>
      <w:r>
        <w:rPr>
          <w:spacing w:val="-1"/>
        </w:rPr>
        <w:t xml:space="preserve"> </w:t>
      </w:r>
      <w:r>
        <w:t>and</w:t>
      </w:r>
      <w:r>
        <w:rPr>
          <w:spacing w:val="-3"/>
        </w:rPr>
        <w:t xml:space="preserve"> </w:t>
      </w:r>
      <w:r>
        <w:t>grant</w:t>
      </w:r>
      <w:r>
        <w:rPr>
          <w:spacing w:val="-4"/>
        </w:rPr>
        <w:t xml:space="preserve"> </w:t>
      </w:r>
      <w:r>
        <w:t>management system for the FEMA PA Program.</w:t>
      </w:r>
    </w:p>
    <w:p w14:paraId="26B3108D" w14:textId="77777777" w:rsidR="007321A3" w:rsidRDefault="007321A3">
      <w:pPr>
        <w:pStyle w:val="BodyText"/>
        <w:spacing w:before="4"/>
      </w:pPr>
    </w:p>
    <w:p w14:paraId="3E8EAD17" w14:textId="77777777" w:rsidR="007321A3" w:rsidRDefault="00B006DD">
      <w:pPr>
        <w:pStyle w:val="ListParagraph"/>
        <w:numPr>
          <w:ilvl w:val="1"/>
          <w:numId w:val="10"/>
        </w:numPr>
        <w:tabs>
          <w:tab w:val="left" w:pos="1276"/>
        </w:tabs>
        <w:spacing w:before="1"/>
        <w:ind w:left="1276" w:hanging="356"/>
      </w:pPr>
      <w:r>
        <w:rPr>
          <w:spacing w:val="-2"/>
        </w:rPr>
        <w:t>Experience</w:t>
      </w:r>
      <w:r>
        <w:rPr>
          <w:spacing w:val="-7"/>
        </w:rPr>
        <w:t xml:space="preserve"> </w:t>
      </w:r>
      <w:r>
        <w:rPr>
          <w:spacing w:val="-2"/>
        </w:rPr>
        <w:t>administering</w:t>
      </w:r>
      <w:r>
        <w:rPr>
          <w:spacing w:val="-10"/>
        </w:rPr>
        <w:t xml:space="preserve"> </w:t>
      </w:r>
      <w:r>
        <w:rPr>
          <w:spacing w:val="-2"/>
        </w:rPr>
        <w:t>the</w:t>
      </w:r>
      <w:r>
        <w:rPr>
          <w:spacing w:val="-7"/>
        </w:rPr>
        <w:t xml:space="preserve"> </w:t>
      </w:r>
      <w:r>
        <w:rPr>
          <w:spacing w:val="-2"/>
        </w:rPr>
        <w:t>FEMA</w:t>
      </w:r>
      <w:r>
        <w:rPr>
          <w:spacing w:val="-13"/>
        </w:rPr>
        <w:t xml:space="preserve"> </w:t>
      </w:r>
      <w:r>
        <w:rPr>
          <w:spacing w:val="-2"/>
        </w:rPr>
        <w:t>CDL</w:t>
      </w:r>
      <w:r>
        <w:rPr>
          <w:spacing w:val="-9"/>
        </w:rPr>
        <w:t xml:space="preserve"> </w:t>
      </w:r>
      <w:r>
        <w:rPr>
          <w:spacing w:val="-2"/>
        </w:rPr>
        <w:t>Program.</w:t>
      </w:r>
    </w:p>
    <w:p w14:paraId="02932A38" w14:textId="77777777" w:rsidR="007321A3" w:rsidRDefault="007321A3">
      <w:pPr>
        <w:pStyle w:val="BodyText"/>
        <w:spacing w:before="2"/>
      </w:pPr>
    </w:p>
    <w:p w14:paraId="62C7582B" w14:textId="77777777" w:rsidR="007321A3" w:rsidRDefault="00B006DD">
      <w:pPr>
        <w:pStyle w:val="ListParagraph"/>
        <w:numPr>
          <w:ilvl w:val="1"/>
          <w:numId w:val="10"/>
        </w:numPr>
        <w:tabs>
          <w:tab w:val="left" w:pos="1276"/>
        </w:tabs>
        <w:ind w:left="1276" w:hanging="356"/>
      </w:pPr>
      <w:r>
        <w:rPr>
          <w:spacing w:val="-2"/>
        </w:rPr>
        <w:t>Experience</w:t>
      </w:r>
      <w:r>
        <w:rPr>
          <w:spacing w:val="-6"/>
        </w:rPr>
        <w:t xml:space="preserve"> </w:t>
      </w:r>
      <w:r>
        <w:rPr>
          <w:spacing w:val="-2"/>
        </w:rPr>
        <w:t>with</w:t>
      </w:r>
      <w:r>
        <w:rPr>
          <w:spacing w:val="-6"/>
        </w:rPr>
        <w:t xml:space="preserve"> </w:t>
      </w:r>
      <w:r>
        <w:rPr>
          <w:spacing w:val="-2"/>
        </w:rPr>
        <w:t>programmatic</w:t>
      </w:r>
      <w:r>
        <w:rPr>
          <w:spacing w:val="-9"/>
        </w:rPr>
        <w:t xml:space="preserve"> </w:t>
      </w:r>
      <w:r>
        <w:rPr>
          <w:spacing w:val="-2"/>
        </w:rPr>
        <w:t>disaster</w:t>
      </w:r>
      <w:r>
        <w:rPr>
          <w:spacing w:val="-4"/>
        </w:rPr>
        <w:t xml:space="preserve"> </w:t>
      </w:r>
      <w:r>
        <w:rPr>
          <w:spacing w:val="-2"/>
        </w:rPr>
        <w:t>closeouts.</w:t>
      </w:r>
    </w:p>
    <w:p w14:paraId="148E61D0" w14:textId="77777777" w:rsidR="007321A3" w:rsidRDefault="007321A3">
      <w:pPr>
        <w:pStyle w:val="BodyText"/>
        <w:spacing w:before="5"/>
      </w:pPr>
    </w:p>
    <w:p w14:paraId="354B1A2A" w14:textId="77777777" w:rsidR="007321A3" w:rsidRDefault="00B006DD">
      <w:pPr>
        <w:pStyle w:val="ListParagraph"/>
        <w:numPr>
          <w:ilvl w:val="1"/>
          <w:numId w:val="10"/>
        </w:numPr>
        <w:tabs>
          <w:tab w:val="left" w:pos="1274"/>
          <w:tab w:val="left" w:pos="1278"/>
        </w:tabs>
        <w:spacing w:line="283" w:lineRule="auto"/>
        <w:ind w:right="814" w:hanging="360"/>
        <w:jc w:val="both"/>
      </w:pPr>
      <w:r>
        <w:t>Proven track record proactively and successfully solving disagreements during project formulation rather than through appeals and arbitration.</w:t>
      </w:r>
    </w:p>
    <w:p w14:paraId="1D37A08A" w14:textId="77777777" w:rsidR="007321A3" w:rsidRDefault="007321A3">
      <w:pPr>
        <w:pStyle w:val="BodyText"/>
        <w:spacing w:before="7"/>
      </w:pPr>
    </w:p>
    <w:p w14:paraId="7A169B75" w14:textId="77777777" w:rsidR="007321A3" w:rsidRDefault="00B006DD">
      <w:pPr>
        <w:pStyle w:val="ListParagraph"/>
        <w:numPr>
          <w:ilvl w:val="1"/>
          <w:numId w:val="10"/>
        </w:numPr>
        <w:tabs>
          <w:tab w:val="left" w:pos="1274"/>
          <w:tab w:val="left" w:pos="1278"/>
        </w:tabs>
        <w:spacing w:line="283" w:lineRule="auto"/>
        <w:ind w:right="814" w:hanging="360"/>
        <w:jc w:val="both"/>
      </w:pPr>
      <w:r>
        <w:rPr>
          <w:spacing w:val="-2"/>
        </w:rPr>
        <w:t>Experience</w:t>
      </w:r>
      <w:r>
        <w:rPr>
          <w:spacing w:val="-9"/>
        </w:rPr>
        <w:t xml:space="preserve"> </w:t>
      </w:r>
      <w:r>
        <w:rPr>
          <w:spacing w:val="-2"/>
        </w:rPr>
        <w:t>supporting</w:t>
      </w:r>
      <w:r>
        <w:rPr>
          <w:spacing w:val="-11"/>
        </w:rPr>
        <w:t xml:space="preserve"> </w:t>
      </w:r>
      <w:r>
        <w:rPr>
          <w:spacing w:val="-2"/>
        </w:rPr>
        <w:t>the</w:t>
      </w:r>
      <w:r>
        <w:rPr>
          <w:spacing w:val="-6"/>
        </w:rPr>
        <w:t xml:space="preserve"> </w:t>
      </w:r>
      <w:r>
        <w:rPr>
          <w:spacing w:val="-2"/>
        </w:rPr>
        <w:t>design</w:t>
      </w:r>
      <w:r>
        <w:rPr>
          <w:spacing w:val="-9"/>
        </w:rPr>
        <w:t xml:space="preserve"> </w:t>
      </w:r>
      <w:r>
        <w:rPr>
          <w:spacing w:val="-2"/>
        </w:rPr>
        <w:t>and</w:t>
      </w:r>
      <w:r>
        <w:rPr>
          <w:spacing w:val="-9"/>
        </w:rPr>
        <w:t xml:space="preserve"> </w:t>
      </w:r>
      <w:r>
        <w:rPr>
          <w:spacing w:val="-2"/>
        </w:rPr>
        <w:t>implementation</w:t>
      </w:r>
      <w:r>
        <w:rPr>
          <w:spacing w:val="-9"/>
        </w:rPr>
        <w:t xml:space="preserve"> </w:t>
      </w:r>
      <w:r>
        <w:rPr>
          <w:spacing w:val="-2"/>
        </w:rPr>
        <w:t>of</w:t>
      </w:r>
      <w:r>
        <w:rPr>
          <w:spacing w:val="-4"/>
        </w:rPr>
        <w:t xml:space="preserve"> </w:t>
      </w:r>
      <w:r>
        <w:rPr>
          <w:spacing w:val="-2"/>
        </w:rPr>
        <w:t>programs</w:t>
      </w:r>
      <w:r>
        <w:rPr>
          <w:spacing w:val="-11"/>
        </w:rPr>
        <w:t xml:space="preserve"> </w:t>
      </w:r>
      <w:r>
        <w:rPr>
          <w:spacing w:val="-2"/>
        </w:rPr>
        <w:t>funded</w:t>
      </w:r>
      <w:r>
        <w:rPr>
          <w:spacing w:val="-11"/>
        </w:rPr>
        <w:t xml:space="preserve"> </w:t>
      </w:r>
      <w:r>
        <w:rPr>
          <w:spacing w:val="-2"/>
        </w:rPr>
        <w:t xml:space="preserve">through </w:t>
      </w:r>
      <w:r>
        <w:t xml:space="preserve">grants under the CARES Act, Consolidated Appropriations Act, 2021, ARPA, </w:t>
      </w:r>
      <w:proofErr w:type="gramStart"/>
      <w:r>
        <w:t>or</w:t>
      </w:r>
      <w:proofErr w:type="gramEnd"/>
      <w:r>
        <w:t xml:space="preserve"> other COVID-19 relief programs.</w:t>
      </w:r>
    </w:p>
    <w:p w14:paraId="5056C2BA" w14:textId="77777777" w:rsidR="007321A3" w:rsidRDefault="007321A3">
      <w:pPr>
        <w:pStyle w:val="BodyText"/>
        <w:spacing w:before="4"/>
      </w:pPr>
    </w:p>
    <w:p w14:paraId="2B7930B7" w14:textId="77777777" w:rsidR="007321A3" w:rsidRDefault="00B006DD">
      <w:pPr>
        <w:pStyle w:val="ListParagraph"/>
        <w:numPr>
          <w:ilvl w:val="1"/>
          <w:numId w:val="10"/>
        </w:numPr>
        <w:tabs>
          <w:tab w:val="left" w:pos="1276"/>
          <w:tab w:val="left" w:pos="1279"/>
        </w:tabs>
        <w:spacing w:line="283" w:lineRule="auto"/>
        <w:ind w:left="1279" w:right="1314" w:hanging="361"/>
      </w:pPr>
      <w:r>
        <w:t>Experience</w:t>
      </w:r>
      <w:r>
        <w:rPr>
          <w:spacing w:val="23"/>
        </w:rPr>
        <w:t xml:space="preserve"> </w:t>
      </w:r>
      <w:r>
        <w:t>providing</w:t>
      </w:r>
      <w:r>
        <w:rPr>
          <w:spacing w:val="20"/>
        </w:rPr>
        <w:t xml:space="preserve"> </w:t>
      </w:r>
      <w:r>
        <w:t>technical assistance related to disaster</w:t>
      </w:r>
      <w:r>
        <w:rPr>
          <w:spacing w:val="21"/>
        </w:rPr>
        <w:t xml:space="preserve"> </w:t>
      </w:r>
      <w:r>
        <w:t>housing</w:t>
      </w:r>
      <w:r>
        <w:rPr>
          <w:spacing w:val="20"/>
        </w:rPr>
        <w:t xml:space="preserve"> </w:t>
      </w:r>
      <w:r>
        <w:t>and sheltering programs and operations for Federal, State, and local clients.</w:t>
      </w:r>
    </w:p>
    <w:p w14:paraId="634E9978" w14:textId="77777777" w:rsidR="007321A3" w:rsidRDefault="007321A3">
      <w:pPr>
        <w:pStyle w:val="BodyText"/>
        <w:spacing w:before="4"/>
      </w:pPr>
    </w:p>
    <w:p w14:paraId="59628B40" w14:textId="77777777" w:rsidR="007321A3" w:rsidRDefault="00B006DD">
      <w:pPr>
        <w:pStyle w:val="ListParagraph"/>
        <w:numPr>
          <w:ilvl w:val="1"/>
          <w:numId w:val="10"/>
        </w:numPr>
        <w:tabs>
          <w:tab w:val="left" w:pos="1276"/>
          <w:tab w:val="left" w:pos="1280"/>
        </w:tabs>
        <w:spacing w:line="285" w:lineRule="auto"/>
        <w:ind w:left="1280" w:right="760" w:hanging="360"/>
      </w:pPr>
      <w:r>
        <w:t>Experience</w:t>
      </w:r>
      <w:r>
        <w:rPr>
          <w:spacing w:val="-2"/>
        </w:rPr>
        <w:t xml:space="preserve"> </w:t>
      </w:r>
      <w:r>
        <w:t>working</w:t>
      </w:r>
      <w:r>
        <w:rPr>
          <w:spacing w:val="-2"/>
        </w:rPr>
        <w:t xml:space="preserve"> </w:t>
      </w:r>
      <w:r>
        <w:t>with</w:t>
      </w:r>
      <w:r>
        <w:rPr>
          <w:spacing w:val="-6"/>
        </w:rPr>
        <w:t xml:space="preserve"> </w:t>
      </w:r>
      <w:r>
        <w:t>HUD</w:t>
      </w:r>
      <w:r>
        <w:rPr>
          <w:spacing w:val="-4"/>
        </w:rPr>
        <w:t xml:space="preserve"> </w:t>
      </w:r>
      <w:r>
        <w:t>CDBG-DR</w:t>
      </w:r>
      <w:r>
        <w:rPr>
          <w:spacing w:val="-9"/>
        </w:rPr>
        <w:t xml:space="preserve"> </w:t>
      </w:r>
      <w:r>
        <w:t>grant</w:t>
      </w:r>
      <w:r>
        <w:rPr>
          <w:spacing w:val="-7"/>
        </w:rPr>
        <w:t xml:space="preserve"> </w:t>
      </w:r>
      <w:r>
        <w:t>programs</w:t>
      </w:r>
      <w:r>
        <w:rPr>
          <w:spacing w:val="-8"/>
        </w:rPr>
        <w:t xml:space="preserve"> </w:t>
      </w:r>
      <w:r>
        <w:t>at</w:t>
      </w:r>
      <w:r>
        <w:rPr>
          <w:spacing w:val="-9"/>
        </w:rPr>
        <w:t xml:space="preserve"> </w:t>
      </w:r>
      <w:r>
        <w:t>the</w:t>
      </w:r>
      <w:r>
        <w:rPr>
          <w:spacing w:val="-6"/>
        </w:rPr>
        <w:t xml:space="preserve"> </w:t>
      </w:r>
      <w:r>
        <w:t>Federal,</w:t>
      </w:r>
      <w:r>
        <w:rPr>
          <w:spacing w:val="-7"/>
        </w:rPr>
        <w:t xml:space="preserve"> </w:t>
      </w:r>
      <w:r>
        <w:t>State,</w:t>
      </w:r>
      <w:r>
        <w:rPr>
          <w:spacing w:val="-7"/>
        </w:rPr>
        <w:t xml:space="preserve"> </w:t>
      </w:r>
      <w:r>
        <w:t>or large local government level, including program design and monitoring.</w:t>
      </w:r>
    </w:p>
    <w:p w14:paraId="3484FD5A" w14:textId="77777777" w:rsidR="007321A3" w:rsidRDefault="00B006DD">
      <w:pPr>
        <w:pStyle w:val="ListParagraph"/>
        <w:numPr>
          <w:ilvl w:val="1"/>
          <w:numId w:val="10"/>
        </w:numPr>
        <w:tabs>
          <w:tab w:val="left" w:pos="1278"/>
        </w:tabs>
        <w:spacing w:before="253"/>
      </w:pPr>
      <w:r>
        <w:t>Knowledge</w:t>
      </w:r>
      <w:r>
        <w:rPr>
          <w:spacing w:val="-13"/>
        </w:rPr>
        <w:t xml:space="preserve"> </w:t>
      </w:r>
      <w:r>
        <w:t>and</w:t>
      </w:r>
      <w:r>
        <w:rPr>
          <w:spacing w:val="-10"/>
        </w:rPr>
        <w:t xml:space="preserve"> </w:t>
      </w:r>
      <w:r>
        <w:t>understanding</w:t>
      </w:r>
      <w:r>
        <w:rPr>
          <w:spacing w:val="-10"/>
        </w:rPr>
        <w:t xml:space="preserve"> </w:t>
      </w:r>
      <w:r>
        <w:t>of</w:t>
      </w:r>
      <w:r>
        <w:rPr>
          <w:spacing w:val="-6"/>
        </w:rPr>
        <w:t xml:space="preserve"> </w:t>
      </w:r>
      <w:r>
        <w:t>HUD’s</w:t>
      </w:r>
      <w:r>
        <w:rPr>
          <w:spacing w:val="-10"/>
        </w:rPr>
        <w:t xml:space="preserve"> </w:t>
      </w:r>
      <w:r>
        <w:t>Disaster</w:t>
      </w:r>
      <w:r>
        <w:rPr>
          <w:spacing w:val="-10"/>
        </w:rPr>
        <w:t xml:space="preserve"> </w:t>
      </w:r>
      <w:r>
        <w:t>Recovery</w:t>
      </w:r>
      <w:r>
        <w:rPr>
          <w:spacing w:val="-13"/>
        </w:rPr>
        <w:t xml:space="preserve"> </w:t>
      </w:r>
      <w:r>
        <w:t>Grant</w:t>
      </w:r>
      <w:r>
        <w:rPr>
          <w:spacing w:val="-9"/>
        </w:rPr>
        <w:t xml:space="preserve"> </w:t>
      </w:r>
      <w:r>
        <w:t>Reporting</w:t>
      </w:r>
      <w:r>
        <w:rPr>
          <w:spacing w:val="27"/>
        </w:rPr>
        <w:t xml:space="preserve"> </w:t>
      </w:r>
      <w:r>
        <w:rPr>
          <w:spacing w:val="-2"/>
        </w:rPr>
        <w:t>(DRGR)</w:t>
      </w:r>
    </w:p>
    <w:p w14:paraId="6CF83D22" w14:textId="77777777" w:rsidR="007321A3" w:rsidRDefault="007321A3">
      <w:pPr>
        <w:sectPr w:rsidR="007321A3">
          <w:pgSz w:w="12240" w:h="15840"/>
          <w:pgMar w:top="1280" w:right="1080" w:bottom="280" w:left="1220" w:header="720" w:footer="720" w:gutter="0"/>
          <w:cols w:space="720"/>
        </w:sectPr>
      </w:pPr>
    </w:p>
    <w:p w14:paraId="0A4E4095" w14:textId="77777777" w:rsidR="007321A3" w:rsidRDefault="00B006DD">
      <w:pPr>
        <w:pStyle w:val="BodyText"/>
        <w:spacing w:before="83"/>
        <w:ind w:left="1278"/>
      </w:pPr>
      <w:r>
        <w:lastRenderedPageBreak/>
        <w:t>data</w:t>
      </w:r>
      <w:r>
        <w:rPr>
          <w:spacing w:val="22"/>
        </w:rPr>
        <w:t xml:space="preserve"> </w:t>
      </w:r>
      <w:r>
        <w:t>management</w:t>
      </w:r>
      <w:r>
        <w:rPr>
          <w:spacing w:val="27"/>
        </w:rPr>
        <w:t xml:space="preserve"> </w:t>
      </w:r>
      <w:r>
        <w:t>system</w:t>
      </w:r>
      <w:r>
        <w:rPr>
          <w:spacing w:val="28"/>
        </w:rPr>
        <w:t xml:space="preserve"> </w:t>
      </w:r>
      <w:r>
        <w:t>including</w:t>
      </w:r>
      <w:r>
        <w:rPr>
          <w:spacing w:val="27"/>
        </w:rPr>
        <w:t xml:space="preserve"> </w:t>
      </w:r>
      <w:r>
        <w:t>Action</w:t>
      </w:r>
      <w:r>
        <w:rPr>
          <w:spacing w:val="29"/>
        </w:rPr>
        <w:t xml:space="preserve"> </w:t>
      </w:r>
      <w:r>
        <w:t>Plan</w:t>
      </w:r>
      <w:r>
        <w:rPr>
          <w:spacing w:val="28"/>
        </w:rPr>
        <w:t xml:space="preserve"> </w:t>
      </w:r>
      <w:r>
        <w:t>set-up</w:t>
      </w:r>
      <w:r>
        <w:rPr>
          <w:spacing w:val="29"/>
        </w:rPr>
        <w:t xml:space="preserve"> </w:t>
      </w:r>
      <w:r>
        <w:t>and</w:t>
      </w:r>
      <w:r>
        <w:rPr>
          <w:spacing w:val="22"/>
        </w:rPr>
        <w:t xml:space="preserve"> </w:t>
      </w:r>
      <w:r>
        <w:t>Quarterly</w:t>
      </w:r>
      <w:r>
        <w:rPr>
          <w:spacing w:val="52"/>
        </w:rPr>
        <w:t xml:space="preserve"> </w:t>
      </w:r>
      <w:r>
        <w:rPr>
          <w:spacing w:val="-2"/>
        </w:rPr>
        <w:t>Reporting.</w:t>
      </w:r>
    </w:p>
    <w:p w14:paraId="77105816" w14:textId="77777777" w:rsidR="007321A3" w:rsidRDefault="00B006DD">
      <w:pPr>
        <w:pStyle w:val="ListParagraph"/>
        <w:numPr>
          <w:ilvl w:val="1"/>
          <w:numId w:val="10"/>
        </w:numPr>
        <w:tabs>
          <w:tab w:val="left" w:pos="1272"/>
          <w:tab w:val="left" w:pos="1277"/>
        </w:tabs>
        <w:spacing w:before="164" w:line="283" w:lineRule="auto"/>
        <w:ind w:left="1277" w:right="835" w:hanging="361"/>
      </w:pPr>
      <w:r>
        <w:t>Knowledge</w:t>
      </w:r>
      <w:r>
        <w:rPr>
          <w:spacing w:val="-2"/>
        </w:rPr>
        <w:t xml:space="preserve"> </w:t>
      </w:r>
      <w:r>
        <w:t>of HUD’s</w:t>
      </w:r>
      <w:r>
        <w:rPr>
          <w:spacing w:val="-4"/>
        </w:rPr>
        <w:t xml:space="preserve"> </w:t>
      </w:r>
      <w:r>
        <w:t>requirements</w:t>
      </w:r>
      <w:r>
        <w:rPr>
          <w:spacing w:val="-8"/>
        </w:rPr>
        <w:t xml:space="preserve"> </w:t>
      </w:r>
      <w:r>
        <w:t>for</w:t>
      </w:r>
      <w:r>
        <w:rPr>
          <w:spacing w:val="-1"/>
        </w:rPr>
        <w:t xml:space="preserve"> </w:t>
      </w:r>
      <w:r>
        <w:t>housing</w:t>
      </w:r>
      <w:r>
        <w:rPr>
          <w:spacing w:val="-2"/>
        </w:rPr>
        <w:t xml:space="preserve"> </w:t>
      </w:r>
      <w:r>
        <w:t>programs</w:t>
      </w:r>
      <w:r>
        <w:rPr>
          <w:spacing w:val="-2"/>
        </w:rPr>
        <w:t xml:space="preserve"> </w:t>
      </w:r>
      <w:proofErr w:type="gramStart"/>
      <w:r>
        <w:t>including</w:t>
      </w:r>
      <w:proofErr w:type="gramEnd"/>
      <w:r>
        <w:rPr>
          <w:spacing w:val="-6"/>
        </w:rPr>
        <w:t xml:space="preserve"> </w:t>
      </w:r>
      <w:r>
        <w:t>rehabilitation, reconstruction, acquisition, buyout, relocation, and rental assistance.</w:t>
      </w:r>
    </w:p>
    <w:p w14:paraId="49103A87" w14:textId="77777777" w:rsidR="007321A3" w:rsidRDefault="00B006DD">
      <w:pPr>
        <w:pStyle w:val="ListParagraph"/>
        <w:numPr>
          <w:ilvl w:val="1"/>
          <w:numId w:val="10"/>
        </w:numPr>
        <w:tabs>
          <w:tab w:val="left" w:pos="1273"/>
          <w:tab w:val="left" w:pos="1277"/>
        </w:tabs>
        <w:spacing w:before="126" w:line="283" w:lineRule="auto"/>
        <w:ind w:left="1277" w:right="342" w:hanging="360"/>
      </w:pPr>
      <w:r>
        <w:t>Knowledge of HUD’s requirements for infrastructure and public facilities including FEMA</w:t>
      </w:r>
      <w:r>
        <w:rPr>
          <w:spacing w:val="40"/>
        </w:rPr>
        <w:t xml:space="preserve"> </w:t>
      </w:r>
      <w:r>
        <w:t>PA</w:t>
      </w:r>
      <w:r>
        <w:rPr>
          <w:spacing w:val="-12"/>
        </w:rPr>
        <w:t xml:space="preserve"> </w:t>
      </w:r>
      <w:r>
        <w:t>match</w:t>
      </w:r>
      <w:r>
        <w:rPr>
          <w:spacing w:val="-12"/>
        </w:rPr>
        <w:t xml:space="preserve"> </w:t>
      </w:r>
      <w:r>
        <w:t>programs;</w:t>
      </w:r>
      <w:r>
        <w:rPr>
          <w:spacing w:val="-8"/>
        </w:rPr>
        <w:t xml:space="preserve"> </w:t>
      </w:r>
      <w:r>
        <w:t>economic</w:t>
      </w:r>
      <w:r>
        <w:rPr>
          <w:spacing w:val="-9"/>
        </w:rPr>
        <w:t xml:space="preserve"> </w:t>
      </w:r>
      <w:r>
        <w:t>development</w:t>
      </w:r>
      <w:r>
        <w:rPr>
          <w:spacing w:val="-8"/>
        </w:rPr>
        <w:t xml:space="preserve"> </w:t>
      </w:r>
      <w:r>
        <w:t>activities;</w:t>
      </w:r>
      <w:r>
        <w:rPr>
          <w:spacing w:val="-8"/>
        </w:rPr>
        <w:t xml:space="preserve"> </w:t>
      </w:r>
      <w:r>
        <w:t>and</w:t>
      </w:r>
      <w:r>
        <w:rPr>
          <w:spacing w:val="-12"/>
        </w:rPr>
        <w:t xml:space="preserve"> </w:t>
      </w:r>
      <w:r>
        <w:t>HUD</w:t>
      </w:r>
      <w:r>
        <w:rPr>
          <w:spacing w:val="26"/>
        </w:rPr>
        <w:t xml:space="preserve"> </w:t>
      </w:r>
      <w:r>
        <w:t>requirements for</w:t>
      </w:r>
      <w:r>
        <w:rPr>
          <w:spacing w:val="-1"/>
        </w:rPr>
        <w:t xml:space="preserve"> </w:t>
      </w:r>
      <w:r>
        <w:t>calculating</w:t>
      </w:r>
      <w:r>
        <w:rPr>
          <w:spacing w:val="-2"/>
        </w:rPr>
        <w:t xml:space="preserve"> </w:t>
      </w:r>
      <w:r>
        <w:t>duplication</w:t>
      </w:r>
      <w:r>
        <w:rPr>
          <w:spacing w:val="-2"/>
        </w:rPr>
        <w:t xml:space="preserve"> </w:t>
      </w:r>
      <w:r>
        <w:t>of benefits</w:t>
      </w:r>
      <w:r>
        <w:rPr>
          <w:spacing w:val="-2"/>
        </w:rPr>
        <w:t xml:space="preserve"> </w:t>
      </w:r>
      <w:r>
        <w:t>in</w:t>
      </w:r>
      <w:r>
        <w:rPr>
          <w:spacing w:val="-2"/>
        </w:rPr>
        <w:t xml:space="preserve"> </w:t>
      </w:r>
      <w:r>
        <w:t>compliance</w:t>
      </w:r>
      <w:r>
        <w:rPr>
          <w:spacing w:val="-2"/>
        </w:rPr>
        <w:t xml:space="preserve"> </w:t>
      </w:r>
      <w:r>
        <w:t>with</w:t>
      </w:r>
      <w:r>
        <w:rPr>
          <w:spacing w:val="-2"/>
        </w:rPr>
        <w:t xml:space="preserve"> </w:t>
      </w:r>
      <w:r>
        <w:t>the</w:t>
      </w:r>
      <w:r>
        <w:rPr>
          <w:spacing w:val="40"/>
        </w:rPr>
        <w:t xml:space="preserve"> </w:t>
      </w:r>
      <w:r>
        <w:t>Stafford</w:t>
      </w:r>
      <w:r>
        <w:rPr>
          <w:spacing w:val="37"/>
        </w:rPr>
        <w:t xml:space="preserve"> </w:t>
      </w:r>
      <w:r>
        <w:t>Act.</w:t>
      </w:r>
    </w:p>
    <w:p w14:paraId="0EA234AC" w14:textId="77777777" w:rsidR="007321A3" w:rsidRDefault="00B006DD">
      <w:pPr>
        <w:pStyle w:val="ListParagraph"/>
        <w:numPr>
          <w:ilvl w:val="1"/>
          <w:numId w:val="10"/>
        </w:numPr>
        <w:tabs>
          <w:tab w:val="left" w:pos="1275"/>
          <w:tab w:val="left" w:pos="1278"/>
        </w:tabs>
        <w:spacing w:before="127" w:line="276" w:lineRule="auto"/>
        <w:ind w:right="825" w:hanging="361"/>
      </w:pPr>
      <w:r>
        <w:t xml:space="preserve">Demonstrated experience in providing staff </w:t>
      </w:r>
      <w:proofErr w:type="gramStart"/>
      <w:r>
        <w:t>in and</w:t>
      </w:r>
      <w:proofErr w:type="gramEnd"/>
      <w:r>
        <w:t xml:space="preserve"> EOC or JFO for a large-scale disaster recovery operation.</w:t>
      </w:r>
    </w:p>
    <w:p w14:paraId="7FCB65F9" w14:textId="77777777" w:rsidR="007321A3" w:rsidRDefault="007321A3">
      <w:pPr>
        <w:pStyle w:val="BodyText"/>
        <w:spacing w:before="2"/>
      </w:pPr>
    </w:p>
    <w:p w14:paraId="39140A34" w14:textId="77777777" w:rsidR="007321A3" w:rsidRDefault="00B006DD">
      <w:pPr>
        <w:pStyle w:val="ListParagraph"/>
        <w:numPr>
          <w:ilvl w:val="1"/>
          <w:numId w:val="10"/>
        </w:numPr>
        <w:tabs>
          <w:tab w:val="left" w:pos="1273"/>
          <w:tab w:val="left" w:pos="1278"/>
        </w:tabs>
        <w:spacing w:before="1" w:line="285" w:lineRule="auto"/>
        <w:ind w:right="360" w:hanging="361"/>
      </w:pPr>
      <w:r>
        <w:t>Past</w:t>
      </w:r>
      <w:r>
        <w:rPr>
          <w:spacing w:val="-13"/>
        </w:rPr>
        <w:t xml:space="preserve"> </w:t>
      </w:r>
      <w:r>
        <w:t>performance</w:t>
      </w:r>
      <w:r>
        <w:rPr>
          <w:spacing w:val="-14"/>
        </w:rPr>
        <w:t xml:space="preserve"> </w:t>
      </w:r>
      <w:r>
        <w:t>supporting</w:t>
      </w:r>
      <w:r>
        <w:rPr>
          <w:spacing w:val="-14"/>
        </w:rPr>
        <w:t xml:space="preserve"> </w:t>
      </w:r>
      <w:r>
        <w:t>after-action</w:t>
      </w:r>
      <w:r>
        <w:rPr>
          <w:spacing w:val="-14"/>
        </w:rPr>
        <w:t xml:space="preserve"> </w:t>
      </w:r>
      <w:r>
        <w:t>reports</w:t>
      </w:r>
      <w:r>
        <w:rPr>
          <w:spacing w:val="-12"/>
        </w:rPr>
        <w:t xml:space="preserve"> </w:t>
      </w:r>
      <w:r>
        <w:t>and</w:t>
      </w:r>
      <w:r>
        <w:rPr>
          <w:spacing w:val="-12"/>
        </w:rPr>
        <w:t xml:space="preserve"> </w:t>
      </w:r>
      <w:r>
        <w:t>incorporating</w:t>
      </w:r>
      <w:r>
        <w:rPr>
          <w:spacing w:val="-12"/>
        </w:rPr>
        <w:t xml:space="preserve"> </w:t>
      </w:r>
      <w:r>
        <w:t>best</w:t>
      </w:r>
      <w:r>
        <w:rPr>
          <w:spacing w:val="-11"/>
        </w:rPr>
        <w:t xml:space="preserve"> </w:t>
      </w:r>
      <w:r>
        <w:t>practices</w:t>
      </w:r>
      <w:r>
        <w:rPr>
          <w:spacing w:val="26"/>
        </w:rPr>
        <w:t xml:space="preserve"> </w:t>
      </w:r>
      <w:r>
        <w:t>and lessons learned into plans, policies, and procedures.</w:t>
      </w:r>
    </w:p>
    <w:p w14:paraId="50D83366" w14:textId="77777777" w:rsidR="007321A3" w:rsidRDefault="007321A3">
      <w:pPr>
        <w:pStyle w:val="BodyText"/>
        <w:spacing w:before="85"/>
      </w:pPr>
    </w:p>
    <w:p w14:paraId="1138A6FA" w14:textId="77777777" w:rsidR="007321A3" w:rsidRDefault="00B006DD">
      <w:pPr>
        <w:pStyle w:val="ListParagraph"/>
        <w:numPr>
          <w:ilvl w:val="1"/>
          <w:numId w:val="10"/>
        </w:numPr>
        <w:tabs>
          <w:tab w:val="left" w:pos="1315"/>
          <w:tab w:val="left" w:pos="1319"/>
        </w:tabs>
        <w:spacing w:line="285" w:lineRule="auto"/>
        <w:ind w:left="1319" w:right="765" w:hanging="360"/>
        <w:jc w:val="both"/>
      </w:pPr>
      <w:proofErr w:type="gramStart"/>
      <w:r>
        <w:t>Past</w:t>
      </w:r>
      <w:r>
        <w:rPr>
          <w:spacing w:val="-9"/>
        </w:rPr>
        <w:t xml:space="preserve"> </w:t>
      </w:r>
      <w:r>
        <w:t>experience</w:t>
      </w:r>
      <w:proofErr w:type="gramEnd"/>
      <w:r>
        <w:rPr>
          <w:spacing w:val="-10"/>
        </w:rPr>
        <w:t xml:space="preserve"> </w:t>
      </w:r>
      <w:r>
        <w:t>developing</w:t>
      </w:r>
      <w:r>
        <w:rPr>
          <w:spacing w:val="-12"/>
        </w:rPr>
        <w:t xml:space="preserve"> </w:t>
      </w:r>
      <w:r>
        <w:t>pre-</w:t>
      </w:r>
      <w:r>
        <w:rPr>
          <w:spacing w:val="-12"/>
        </w:rPr>
        <w:t xml:space="preserve"> </w:t>
      </w:r>
      <w:r>
        <w:t>and</w:t>
      </w:r>
      <w:r>
        <w:rPr>
          <w:spacing w:val="-12"/>
        </w:rPr>
        <w:t xml:space="preserve"> </w:t>
      </w:r>
      <w:r>
        <w:t>post-disaster</w:t>
      </w:r>
      <w:r>
        <w:rPr>
          <w:spacing w:val="-9"/>
        </w:rPr>
        <w:t xml:space="preserve"> </w:t>
      </w:r>
      <w:r>
        <w:t>plans</w:t>
      </w:r>
      <w:r>
        <w:rPr>
          <w:spacing w:val="-12"/>
        </w:rPr>
        <w:t xml:space="preserve"> </w:t>
      </w:r>
      <w:r>
        <w:t>to</w:t>
      </w:r>
      <w:r>
        <w:rPr>
          <w:spacing w:val="-14"/>
        </w:rPr>
        <w:t xml:space="preserve"> </w:t>
      </w:r>
      <w:r>
        <w:t>support</w:t>
      </w:r>
      <w:r>
        <w:rPr>
          <w:spacing w:val="-11"/>
        </w:rPr>
        <w:t xml:space="preserve"> </w:t>
      </w:r>
      <w:r>
        <w:t>response</w:t>
      </w:r>
      <w:r>
        <w:rPr>
          <w:spacing w:val="-10"/>
        </w:rPr>
        <w:t xml:space="preserve"> </w:t>
      </w:r>
      <w:r>
        <w:t>and recovery,</w:t>
      </w:r>
      <w:r>
        <w:rPr>
          <w:spacing w:val="-13"/>
        </w:rPr>
        <w:t xml:space="preserve"> </w:t>
      </w:r>
      <w:r>
        <w:t>including</w:t>
      </w:r>
      <w:r>
        <w:rPr>
          <w:spacing w:val="-10"/>
        </w:rPr>
        <w:t xml:space="preserve"> </w:t>
      </w:r>
      <w:r>
        <w:t>Recovery</w:t>
      </w:r>
      <w:r>
        <w:rPr>
          <w:spacing w:val="-10"/>
        </w:rPr>
        <w:t xml:space="preserve"> </w:t>
      </w:r>
      <w:r>
        <w:t>Redevelopment</w:t>
      </w:r>
      <w:r>
        <w:rPr>
          <w:spacing w:val="-7"/>
        </w:rPr>
        <w:t xml:space="preserve"> </w:t>
      </w:r>
      <w:r>
        <w:t>Plans,</w:t>
      </w:r>
      <w:r>
        <w:rPr>
          <w:spacing w:val="-15"/>
        </w:rPr>
        <w:t xml:space="preserve"> </w:t>
      </w:r>
      <w:r>
        <w:t>Long-Term</w:t>
      </w:r>
      <w:r>
        <w:rPr>
          <w:spacing w:val="-16"/>
        </w:rPr>
        <w:t xml:space="preserve"> </w:t>
      </w:r>
      <w:r>
        <w:t>Recovery</w:t>
      </w:r>
      <w:r>
        <w:rPr>
          <w:spacing w:val="-15"/>
        </w:rPr>
        <w:t xml:space="preserve"> </w:t>
      </w:r>
      <w:r>
        <w:t>Plans, and Disaster Cost Recovery Plans (among others).</w:t>
      </w:r>
    </w:p>
    <w:p w14:paraId="456A6CE8" w14:textId="77777777" w:rsidR="007321A3" w:rsidRDefault="00B006DD">
      <w:pPr>
        <w:pStyle w:val="Heading4"/>
        <w:numPr>
          <w:ilvl w:val="0"/>
          <w:numId w:val="10"/>
        </w:numPr>
        <w:tabs>
          <w:tab w:val="left" w:pos="598"/>
        </w:tabs>
        <w:spacing w:before="249"/>
        <w:ind w:left="598" w:hanging="359"/>
        <w:jc w:val="left"/>
        <w:rPr>
          <w:u w:val="none"/>
        </w:rPr>
      </w:pPr>
      <w:bookmarkStart w:id="13" w:name="B._Qualifications_of_Personnel"/>
      <w:bookmarkEnd w:id="13"/>
      <w:r>
        <w:rPr>
          <w:spacing w:val="-2"/>
          <w:u w:val="none"/>
        </w:rPr>
        <w:t>Qualifications</w:t>
      </w:r>
      <w:r>
        <w:rPr>
          <w:spacing w:val="-7"/>
          <w:u w:val="none"/>
        </w:rPr>
        <w:t xml:space="preserve"> </w:t>
      </w:r>
      <w:r>
        <w:rPr>
          <w:spacing w:val="-2"/>
          <w:u w:val="none"/>
        </w:rPr>
        <w:t>of</w:t>
      </w:r>
      <w:r>
        <w:rPr>
          <w:spacing w:val="-4"/>
          <w:u w:val="none"/>
        </w:rPr>
        <w:t xml:space="preserve"> </w:t>
      </w:r>
      <w:r>
        <w:rPr>
          <w:spacing w:val="-2"/>
          <w:u w:val="none"/>
        </w:rPr>
        <w:t>Personnel</w:t>
      </w:r>
    </w:p>
    <w:p w14:paraId="1EE0E0F1" w14:textId="77777777" w:rsidR="007321A3" w:rsidRDefault="007321A3">
      <w:pPr>
        <w:pStyle w:val="BodyText"/>
        <w:spacing w:before="8"/>
        <w:rPr>
          <w:b/>
        </w:rPr>
      </w:pPr>
    </w:p>
    <w:p w14:paraId="34223D2A" w14:textId="77777777" w:rsidR="007321A3" w:rsidRDefault="00B006DD">
      <w:pPr>
        <w:pStyle w:val="BodyText"/>
        <w:spacing w:line="283" w:lineRule="auto"/>
        <w:ind w:left="599" w:right="790"/>
        <w:jc w:val="both"/>
      </w:pPr>
      <w:r>
        <w:t>Provide</w:t>
      </w:r>
      <w:r>
        <w:rPr>
          <w:spacing w:val="-4"/>
        </w:rPr>
        <w:t xml:space="preserve"> </w:t>
      </w:r>
      <w:r>
        <w:t>an</w:t>
      </w:r>
      <w:r>
        <w:rPr>
          <w:spacing w:val="-4"/>
        </w:rPr>
        <w:t xml:space="preserve"> </w:t>
      </w:r>
      <w:r>
        <w:t>organizational</w:t>
      </w:r>
      <w:r>
        <w:rPr>
          <w:spacing w:val="-4"/>
        </w:rPr>
        <w:t xml:space="preserve"> </w:t>
      </w:r>
      <w:r>
        <w:t>chart,</w:t>
      </w:r>
      <w:r>
        <w:rPr>
          <w:spacing w:val="-5"/>
        </w:rPr>
        <w:t xml:space="preserve"> </w:t>
      </w:r>
      <w:r>
        <w:t>resumes,</w:t>
      </w:r>
      <w:r>
        <w:rPr>
          <w:spacing w:val="-1"/>
        </w:rPr>
        <w:t xml:space="preserve"> </w:t>
      </w:r>
      <w:r>
        <w:t>and</w:t>
      </w:r>
      <w:r>
        <w:rPr>
          <w:spacing w:val="-8"/>
        </w:rPr>
        <w:t xml:space="preserve"> </w:t>
      </w:r>
      <w:r>
        <w:t>summary</w:t>
      </w:r>
      <w:r>
        <w:rPr>
          <w:spacing w:val="-6"/>
        </w:rPr>
        <w:t xml:space="preserve"> </w:t>
      </w:r>
      <w:r>
        <w:t>of</w:t>
      </w:r>
      <w:r>
        <w:rPr>
          <w:spacing w:val="-7"/>
        </w:rPr>
        <w:t xml:space="preserve"> </w:t>
      </w:r>
      <w:r>
        <w:t>personnel</w:t>
      </w:r>
      <w:r>
        <w:rPr>
          <w:spacing w:val="-9"/>
        </w:rPr>
        <w:t xml:space="preserve"> </w:t>
      </w:r>
      <w:r>
        <w:t>qualifications.</w:t>
      </w:r>
      <w:r>
        <w:rPr>
          <w:spacing w:val="-5"/>
        </w:rPr>
        <w:t xml:space="preserve"> </w:t>
      </w:r>
      <w:r>
        <w:t>Key personnel should include, but are not limited to:</w:t>
      </w:r>
    </w:p>
    <w:p w14:paraId="20915644" w14:textId="77777777" w:rsidR="007321A3" w:rsidRDefault="00B006DD">
      <w:pPr>
        <w:pStyle w:val="ListParagraph"/>
        <w:numPr>
          <w:ilvl w:val="0"/>
          <w:numId w:val="9"/>
        </w:numPr>
        <w:tabs>
          <w:tab w:val="left" w:pos="1319"/>
        </w:tabs>
        <w:spacing w:before="253" w:line="288" w:lineRule="auto"/>
        <w:ind w:right="1895"/>
      </w:pPr>
      <w:r>
        <w:t>Project</w:t>
      </w:r>
      <w:r>
        <w:rPr>
          <w:spacing w:val="-10"/>
        </w:rPr>
        <w:t xml:space="preserve"> </w:t>
      </w:r>
      <w:r>
        <w:t>Executive</w:t>
      </w:r>
      <w:r>
        <w:rPr>
          <w:spacing w:val="-14"/>
        </w:rPr>
        <w:t xml:space="preserve"> </w:t>
      </w:r>
      <w:r>
        <w:t>(15+</w:t>
      </w:r>
      <w:r>
        <w:rPr>
          <w:spacing w:val="-10"/>
        </w:rPr>
        <w:t xml:space="preserve"> </w:t>
      </w:r>
      <w:r>
        <w:t>years</w:t>
      </w:r>
      <w:r>
        <w:rPr>
          <w:spacing w:val="-13"/>
        </w:rPr>
        <w:t xml:space="preserve"> </w:t>
      </w:r>
      <w:r>
        <w:t>of</w:t>
      </w:r>
      <w:r>
        <w:rPr>
          <w:spacing w:val="-12"/>
        </w:rPr>
        <w:t xml:space="preserve"> </w:t>
      </w:r>
      <w:r>
        <w:t>experience</w:t>
      </w:r>
      <w:r>
        <w:rPr>
          <w:spacing w:val="-14"/>
        </w:rPr>
        <w:t xml:space="preserve"> </w:t>
      </w:r>
      <w:r>
        <w:t>with</w:t>
      </w:r>
      <w:r>
        <w:rPr>
          <w:spacing w:val="-16"/>
        </w:rPr>
        <w:t xml:space="preserve"> </w:t>
      </w:r>
      <w:r>
        <w:t>at</w:t>
      </w:r>
      <w:r>
        <w:rPr>
          <w:spacing w:val="-10"/>
        </w:rPr>
        <w:t xml:space="preserve"> </w:t>
      </w:r>
      <w:r>
        <w:t>least</w:t>
      </w:r>
      <w:r>
        <w:rPr>
          <w:spacing w:val="-12"/>
        </w:rPr>
        <w:t xml:space="preserve"> </w:t>
      </w:r>
      <w:r>
        <w:t>five</w:t>
      </w:r>
      <w:r>
        <w:rPr>
          <w:spacing w:val="-14"/>
        </w:rPr>
        <w:t xml:space="preserve"> </w:t>
      </w:r>
      <w:r>
        <w:t>years</w:t>
      </w:r>
      <w:r>
        <w:rPr>
          <w:spacing w:val="-13"/>
        </w:rPr>
        <w:t xml:space="preserve"> </w:t>
      </w:r>
      <w:r>
        <w:t>in</w:t>
      </w:r>
      <w:r>
        <w:rPr>
          <w:spacing w:val="-11"/>
        </w:rPr>
        <w:t xml:space="preserve"> </w:t>
      </w:r>
      <w:r>
        <w:t>a leadership role),</w:t>
      </w:r>
    </w:p>
    <w:p w14:paraId="02A738A9" w14:textId="77777777" w:rsidR="007321A3" w:rsidRDefault="00B006DD">
      <w:pPr>
        <w:pStyle w:val="ListParagraph"/>
        <w:numPr>
          <w:ilvl w:val="0"/>
          <w:numId w:val="9"/>
        </w:numPr>
        <w:tabs>
          <w:tab w:val="left" w:pos="1319"/>
        </w:tabs>
        <w:spacing w:line="241" w:lineRule="exact"/>
        <w:ind w:hanging="360"/>
      </w:pPr>
      <w:r>
        <w:t>Senior</w:t>
      </w:r>
      <w:r>
        <w:rPr>
          <w:spacing w:val="-17"/>
        </w:rPr>
        <w:t xml:space="preserve"> </w:t>
      </w:r>
      <w:r>
        <w:t>Subject</w:t>
      </w:r>
      <w:r>
        <w:rPr>
          <w:spacing w:val="-15"/>
        </w:rPr>
        <w:t xml:space="preserve"> </w:t>
      </w:r>
      <w:r>
        <w:t>Matter</w:t>
      </w:r>
      <w:r>
        <w:rPr>
          <w:spacing w:val="-12"/>
        </w:rPr>
        <w:t xml:space="preserve"> </w:t>
      </w:r>
      <w:r>
        <w:t>Expert</w:t>
      </w:r>
      <w:r>
        <w:rPr>
          <w:spacing w:val="-15"/>
        </w:rPr>
        <w:t xml:space="preserve"> </w:t>
      </w:r>
      <w:r>
        <w:t>(12+</w:t>
      </w:r>
      <w:r>
        <w:rPr>
          <w:spacing w:val="-12"/>
        </w:rPr>
        <w:t xml:space="preserve"> </w:t>
      </w:r>
      <w:r>
        <w:t>years</w:t>
      </w:r>
      <w:r>
        <w:rPr>
          <w:spacing w:val="-15"/>
        </w:rPr>
        <w:t xml:space="preserve"> </w:t>
      </w:r>
      <w:r>
        <w:t>of</w:t>
      </w:r>
      <w:r>
        <w:rPr>
          <w:spacing w:val="-14"/>
        </w:rPr>
        <w:t xml:space="preserve"> </w:t>
      </w:r>
      <w:r>
        <w:rPr>
          <w:spacing w:val="-2"/>
        </w:rPr>
        <w:t>experience)</w:t>
      </w:r>
    </w:p>
    <w:p w14:paraId="64356995" w14:textId="77777777" w:rsidR="007321A3" w:rsidRDefault="00B006DD">
      <w:pPr>
        <w:pStyle w:val="ListParagraph"/>
        <w:numPr>
          <w:ilvl w:val="0"/>
          <w:numId w:val="9"/>
        </w:numPr>
        <w:tabs>
          <w:tab w:val="left" w:pos="1319"/>
        </w:tabs>
        <w:spacing w:before="54"/>
        <w:ind w:hanging="360"/>
      </w:pPr>
      <w:r>
        <w:t>Subject</w:t>
      </w:r>
      <w:r>
        <w:rPr>
          <w:spacing w:val="-16"/>
        </w:rPr>
        <w:t xml:space="preserve"> </w:t>
      </w:r>
      <w:r>
        <w:t>Matter</w:t>
      </w:r>
      <w:r>
        <w:rPr>
          <w:spacing w:val="-14"/>
        </w:rPr>
        <w:t xml:space="preserve"> </w:t>
      </w:r>
      <w:r>
        <w:t>Expert</w:t>
      </w:r>
      <w:r>
        <w:rPr>
          <w:spacing w:val="-12"/>
        </w:rPr>
        <w:t xml:space="preserve"> </w:t>
      </w:r>
      <w:r>
        <w:t>(10+</w:t>
      </w:r>
      <w:r>
        <w:rPr>
          <w:spacing w:val="-14"/>
        </w:rPr>
        <w:t xml:space="preserve"> </w:t>
      </w:r>
      <w:r>
        <w:t>years</w:t>
      </w:r>
      <w:r>
        <w:rPr>
          <w:spacing w:val="-14"/>
        </w:rPr>
        <w:t xml:space="preserve"> </w:t>
      </w:r>
      <w:r>
        <w:t>of</w:t>
      </w:r>
      <w:r>
        <w:rPr>
          <w:spacing w:val="-12"/>
        </w:rPr>
        <w:t xml:space="preserve"> </w:t>
      </w:r>
      <w:r>
        <w:rPr>
          <w:spacing w:val="-2"/>
        </w:rPr>
        <w:t>experience)</w:t>
      </w:r>
    </w:p>
    <w:p w14:paraId="70207031" w14:textId="77777777" w:rsidR="007321A3" w:rsidRDefault="00B006DD">
      <w:pPr>
        <w:pStyle w:val="ListParagraph"/>
        <w:numPr>
          <w:ilvl w:val="0"/>
          <w:numId w:val="9"/>
        </w:numPr>
        <w:tabs>
          <w:tab w:val="left" w:pos="1319"/>
          <w:tab w:val="left" w:pos="1322"/>
        </w:tabs>
        <w:spacing w:before="47" w:line="285" w:lineRule="auto"/>
        <w:ind w:right="1022" w:hanging="360"/>
      </w:pPr>
      <w:r>
        <w:t>Senior</w:t>
      </w:r>
      <w:r>
        <w:rPr>
          <w:spacing w:val="31"/>
        </w:rPr>
        <w:t xml:space="preserve"> </w:t>
      </w:r>
      <w:r>
        <w:t>Project</w:t>
      </w:r>
      <w:r>
        <w:rPr>
          <w:spacing w:val="26"/>
        </w:rPr>
        <w:t xml:space="preserve"> </w:t>
      </w:r>
      <w:r>
        <w:t>Manager</w:t>
      </w:r>
      <w:r>
        <w:rPr>
          <w:spacing w:val="26"/>
        </w:rPr>
        <w:t xml:space="preserve"> </w:t>
      </w:r>
      <w:r>
        <w:t>(8+</w:t>
      </w:r>
      <w:r>
        <w:rPr>
          <w:spacing w:val="26"/>
        </w:rPr>
        <w:t xml:space="preserve"> </w:t>
      </w:r>
      <w:r>
        <w:t>years</w:t>
      </w:r>
      <w:r>
        <w:rPr>
          <w:spacing w:val="29"/>
        </w:rPr>
        <w:t xml:space="preserve"> </w:t>
      </w:r>
      <w:r>
        <w:t>of</w:t>
      </w:r>
      <w:r>
        <w:rPr>
          <w:spacing w:val="26"/>
        </w:rPr>
        <w:t xml:space="preserve"> </w:t>
      </w:r>
      <w:r>
        <w:t>management</w:t>
      </w:r>
      <w:r>
        <w:rPr>
          <w:spacing w:val="30"/>
        </w:rPr>
        <w:t xml:space="preserve"> </w:t>
      </w:r>
      <w:r>
        <w:t>experience,</w:t>
      </w:r>
      <w:r>
        <w:rPr>
          <w:spacing w:val="28"/>
        </w:rPr>
        <w:t xml:space="preserve"> </w:t>
      </w:r>
      <w:r>
        <w:t>plus</w:t>
      </w:r>
      <w:r>
        <w:rPr>
          <w:spacing w:val="25"/>
        </w:rPr>
        <w:t xml:space="preserve"> </w:t>
      </w:r>
      <w:r>
        <w:t xml:space="preserve">college </w:t>
      </w:r>
      <w:r>
        <w:rPr>
          <w:spacing w:val="-2"/>
        </w:rPr>
        <w:t>degree),</w:t>
      </w:r>
    </w:p>
    <w:p w14:paraId="277CEA55" w14:textId="77777777" w:rsidR="007321A3" w:rsidRDefault="00B006DD">
      <w:pPr>
        <w:pStyle w:val="ListParagraph"/>
        <w:numPr>
          <w:ilvl w:val="0"/>
          <w:numId w:val="9"/>
        </w:numPr>
        <w:tabs>
          <w:tab w:val="left" w:pos="1319"/>
        </w:tabs>
        <w:spacing w:line="241" w:lineRule="exact"/>
        <w:ind w:hanging="360"/>
      </w:pPr>
      <w:r>
        <w:rPr>
          <w:spacing w:val="-2"/>
        </w:rPr>
        <w:t>Project</w:t>
      </w:r>
      <w:r>
        <w:rPr>
          <w:spacing w:val="-10"/>
        </w:rPr>
        <w:t xml:space="preserve"> </w:t>
      </w:r>
      <w:r>
        <w:rPr>
          <w:spacing w:val="-2"/>
        </w:rPr>
        <w:t>Manager</w:t>
      </w:r>
      <w:r>
        <w:rPr>
          <w:spacing w:val="-7"/>
        </w:rPr>
        <w:t xml:space="preserve"> </w:t>
      </w:r>
      <w:r>
        <w:rPr>
          <w:spacing w:val="-2"/>
        </w:rPr>
        <w:t>(6+</w:t>
      </w:r>
      <w:r>
        <w:rPr>
          <w:spacing w:val="-5"/>
        </w:rPr>
        <w:t xml:space="preserve"> </w:t>
      </w:r>
      <w:r>
        <w:rPr>
          <w:spacing w:val="-2"/>
        </w:rPr>
        <w:t>years</w:t>
      </w:r>
      <w:r>
        <w:rPr>
          <w:spacing w:val="-8"/>
        </w:rPr>
        <w:t xml:space="preserve"> </w:t>
      </w:r>
      <w:r>
        <w:rPr>
          <w:spacing w:val="-2"/>
        </w:rPr>
        <w:t>of</w:t>
      </w:r>
      <w:r>
        <w:rPr>
          <w:spacing w:val="-10"/>
        </w:rPr>
        <w:t xml:space="preserve"> </w:t>
      </w:r>
      <w:r>
        <w:rPr>
          <w:spacing w:val="-2"/>
        </w:rPr>
        <w:t>management</w:t>
      </w:r>
      <w:r>
        <w:rPr>
          <w:spacing w:val="-6"/>
        </w:rPr>
        <w:t xml:space="preserve"> </w:t>
      </w:r>
      <w:r>
        <w:rPr>
          <w:spacing w:val="-2"/>
        </w:rPr>
        <w:t>experience,</w:t>
      </w:r>
      <w:r>
        <w:rPr>
          <w:spacing w:val="-4"/>
        </w:rPr>
        <w:t xml:space="preserve"> </w:t>
      </w:r>
      <w:r>
        <w:rPr>
          <w:spacing w:val="-2"/>
        </w:rPr>
        <w:t>plus</w:t>
      </w:r>
      <w:r>
        <w:rPr>
          <w:spacing w:val="-5"/>
        </w:rPr>
        <w:t xml:space="preserve"> </w:t>
      </w:r>
      <w:r>
        <w:rPr>
          <w:spacing w:val="-2"/>
        </w:rPr>
        <w:t>college</w:t>
      </w:r>
      <w:r>
        <w:rPr>
          <w:spacing w:val="-8"/>
        </w:rPr>
        <w:t xml:space="preserve"> </w:t>
      </w:r>
      <w:r>
        <w:rPr>
          <w:spacing w:val="-2"/>
        </w:rPr>
        <w:t>degree),</w:t>
      </w:r>
    </w:p>
    <w:p w14:paraId="7E369352" w14:textId="77777777" w:rsidR="007321A3" w:rsidRDefault="00B006DD">
      <w:pPr>
        <w:pStyle w:val="ListParagraph"/>
        <w:numPr>
          <w:ilvl w:val="0"/>
          <w:numId w:val="9"/>
        </w:numPr>
        <w:tabs>
          <w:tab w:val="left" w:pos="1316"/>
        </w:tabs>
        <w:spacing w:before="54"/>
        <w:ind w:left="1316" w:hanging="358"/>
      </w:pPr>
      <w:r>
        <w:rPr>
          <w:spacing w:val="-2"/>
        </w:rPr>
        <w:t>Project</w:t>
      </w:r>
      <w:r>
        <w:rPr>
          <w:spacing w:val="-8"/>
        </w:rPr>
        <w:t xml:space="preserve"> </w:t>
      </w:r>
      <w:r>
        <w:rPr>
          <w:spacing w:val="-2"/>
        </w:rPr>
        <w:t>Accountant</w:t>
      </w:r>
      <w:r>
        <w:rPr>
          <w:spacing w:val="-8"/>
        </w:rPr>
        <w:t xml:space="preserve"> </w:t>
      </w:r>
      <w:r>
        <w:rPr>
          <w:spacing w:val="-2"/>
        </w:rPr>
        <w:t>(5+</w:t>
      </w:r>
      <w:r>
        <w:rPr>
          <w:spacing w:val="-5"/>
        </w:rPr>
        <w:t xml:space="preserve"> </w:t>
      </w:r>
      <w:r>
        <w:rPr>
          <w:spacing w:val="-2"/>
        </w:rPr>
        <w:t>years</w:t>
      </w:r>
      <w:r>
        <w:rPr>
          <w:spacing w:val="-4"/>
        </w:rPr>
        <w:t xml:space="preserve"> </w:t>
      </w:r>
      <w:r>
        <w:rPr>
          <w:spacing w:val="-2"/>
        </w:rPr>
        <w:t>of</w:t>
      </w:r>
      <w:r>
        <w:rPr>
          <w:spacing w:val="-5"/>
        </w:rPr>
        <w:t xml:space="preserve"> </w:t>
      </w:r>
      <w:r>
        <w:rPr>
          <w:spacing w:val="-2"/>
        </w:rPr>
        <w:t>experience,</w:t>
      </w:r>
      <w:r>
        <w:rPr>
          <w:spacing w:val="-3"/>
        </w:rPr>
        <w:t xml:space="preserve"> </w:t>
      </w:r>
      <w:r>
        <w:rPr>
          <w:spacing w:val="-2"/>
        </w:rPr>
        <w:t>plus</w:t>
      </w:r>
      <w:r>
        <w:rPr>
          <w:spacing w:val="-8"/>
        </w:rPr>
        <w:t xml:space="preserve"> </w:t>
      </w:r>
      <w:r>
        <w:rPr>
          <w:spacing w:val="-2"/>
        </w:rPr>
        <w:t>relevant</w:t>
      </w:r>
      <w:r>
        <w:rPr>
          <w:spacing w:val="-6"/>
        </w:rPr>
        <w:t xml:space="preserve"> </w:t>
      </w:r>
      <w:r>
        <w:rPr>
          <w:spacing w:val="-2"/>
        </w:rPr>
        <w:t>college</w:t>
      </w:r>
      <w:r>
        <w:rPr>
          <w:spacing w:val="-6"/>
        </w:rPr>
        <w:t xml:space="preserve"> </w:t>
      </w:r>
      <w:r>
        <w:rPr>
          <w:spacing w:val="-2"/>
        </w:rPr>
        <w:t>degree),</w:t>
      </w:r>
    </w:p>
    <w:p w14:paraId="0EBEA5D5" w14:textId="77777777" w:rsidR="007321A3" w:rsidRDefault="00B006DD">
      <w:pPr>
        <w:pStyle w:val="ListParagraph"/>
        <w:numPr>
          <w:ilvl w:val="0"/>
          <w:numId w:val="9"/>
        </w:numPr>
        <w:tabs>
          <w:tab w:val="left" w:pos="1316"/>
        </w:tabs>
        <w:spacing w:before="47"/>
        <w:ind w:left="1316" w:hanging="358"/>
      </w:pPr>
      <w:r>
        <w:rPr>
          <w:spacing w:val="-2"/>
        </w:rPr>
        <w:t>Preparedness</w:t>
      </w:r>
      <w:r>
        <w:rPr>
          <w:spacing w:val="-12"/>
        </w:rPr>
        <w:t xml:space="preserve"> </w:t>
      </w:r>
      <w:r>
        <w:rPr>
          <w:spacing w:val="-2"/>
        </w:rPr>
        <w:t>/</w:t>
      </w:r>
      <w:r>
        <w:rPr>
          <w:spacing w:val="2"/>
        </w:rPr>
        <w:t xml:space="preserve"> </w:t>
      </w:r>
      <w:r>
        <w:rPr>
          <w:spacing w:val="-2"/>
        </w:rPr>
        <w:t>Response</w:t>
      </w:r>
      <w:r>
        <w:rPr>
          <w:spacing w:val="-5"/>
        </w:rPr>
        <w:t xml:space="preserve"> </w:t>
      </w:r>
      <w:r>
        <w:rPr>
          <w:spacing w:val="-2"/>
        </w:rPr>
        <w:t>/</w:t>
      </w:r>
      <w:r>
        <w:rPr>
          <w:spacing w:val="-1"/>
        </w:rPr>
        <w:t xml:space="preserve"> </w:t>
      </w:r>
      <w:r>
        <w:rPr>
          <w:spacing w:val="-2"/>
        </w:rPr>
        <w:t>Recovery</w:t>
      </w:r>
      <w:r>
        <w:rPr>
          <w:spacing w:val="-7"/>
        </w:rPr>
        <w:t xml:space="preserve"> </w:t>
      </w:r>
      <w:r>
        <w:rPr>
          <w:spacing w:val="-2"/>
        </w:rPr>
        <w:t>Consultant</w:t>
      </w:r>
      <w:r>
        <w:rPr>
          <w:spacing w:val="-6"/>
        </w:rPr>
        <w:t xml:space="preserve"> </w:t>
      </w:r>
      <w:r>
        <w:rPr>
          <w:spacing w:val="-2"/>
        </w:rPr>
        <w:t>IV</w:t>
      </w:r>
      <w:r>
        <w:rPr>
          <w:spacing w:val="-8"/>
        </w:rPr>
        <w:t xml:space="preserve"> </w:t>
      </w:r>
      <w:r>
        <w:rPr>
          <w:spacing w:val="-2"/>
        </w:rPr>
        <w:t>(10+</w:t>
      </w:r>
      <w:r>
        <w:rPr>
          <w:spacing w:val="-6"/>
        </w:rPr>
        <w:t xml:space="preserve"> </w:t>
      </w:r>
      <w:r>
        <w:rPr>
          <w:spacing w:val="-2"/>
        </w:rPr>
        <w:t>years</w:t>
      </w:r>
      <w:r>
        <w:rPr>
          <w:spacing w:val="-7"/>
        </w:rPr>
        <w:t xml:space="preserve"> </w:t>
      </w:r>
      <w:r>
        <w:rPr>
          <w:spacing w:val="-2"/>
        </w:rPr>
        <w:t>of</w:t>
      </w:r>
      <w:r>
        <w:rPr>
          <w:spacing w:val="-3"/>
        </w:rPr>
        <w:t xml:space="preserve"> </w:t>
      </w:r>
      <w:r>
        <w:rPr>
          <w:spacing w:val="-2"/>
        </w:rPr>
        <w:t>experience)</w:t>
      </w:r>
    </w:p>
    <w:p w14:paraId="42EC855D" w14:textId="77777777" w:rsidR="007321A3" w:rsidRDefault="00B006DD">
      <w:pPr>
        <w:pStyle w:val="ListParagraph"/>
        <w:numPr>
          <w:ilvl w:val="0"/>
          <w:numId w:val="9"/>
        </w:numPr>
        <w:tabs>
          <w:tab w:val="left" w:pos="1318"/>
        </w:tabs>
        <w:spacing w:before="47"/>
        <w:ind w:left="1318" w:hanging="360"/>
      </w:pPr>
      <w:r>
        <w:rPr>
          <w:spacing w:val="-2"/>
        </w:rPr>
        <w:t>Preparedness</w:t>
      </w:r>
      <w:r>
        <w:rPr>
          <w:spacing w:val="-12"/>
        </w:rPr>
        <w:t xml:space="preserve"> </w:t>
      </w:r>
      <w:r>
        <w:rPr>
          <w:spacing w:val="-2"/>
        </w:rPr>
        <w:t>/</w:t>
      </w:r>
      <w:r>
        <w:rPr>
          <w:spacing w:val="2"/>
        </w:rPr>
        <w:t xml:space="preserve"> </w:t>
      </w:r>
      <w:r>
        <w:rPr>
          <w:spacing w:val="-2"/>
        </w:rPr>
        <w:t>Response</w:t>
      </w:r>
      <w:r>
        <w:rPr>
          <w:spacing w:val="-5"/>
        </w:rPr>
        <w:t xml:space="preserve"> </w:t>
      </w:r>
      <w:r>
        <w:rPr>
          <w:spacing w:val="-2"/>
        </w:rPr>
        <w:t>/</w:t>
      </w:r>
      <w:r>
        <w:rPr>
          <w:spacing w:val="-1"/>
        </w:rPr>
        <w:t xml:space="preserve"> </w:t>
      </w:r>
      <w:r>
        <w:rPr>
          <w:spacing w:val="-2"/>
        </w:rPr>
        <w:t>Recovery</w:t>
      </w:r>
      <w:r>
        <w:rPr>
          <w:spacing w:val="-7"/>
        </w:rPr>
        <w:t xml:space="preserve"> </w:t>
      </w:r>
      <w:r>
        <w:rPr>
          <w:spacing w:val="-2"/>
        </w:rPr>
        <w:t>Consultant</w:t>
      </w:r>
      <w:r>
        <w:rPr>
          <w:spacing w:val="-7"/>
        </w:rPr>
        <w:t xml:space="preserve"> </w:t>
      </w:r>
      <w:r>
        <w:rPr>
          <w:spacing w:val="-2"/>
        </w:rPr>
        <w:t>III</w:t>
      </w:r>
      <w:r>
        <w:rPr>
          <w:spacing w:val="-8"/>
        </w:rPr>
        <w:t xml:space="preserve"> </w:t>
      </w:r>
      <w:r>
        <w:rPr>
          <w:spacing w:val="-2"/>
        </w:rPr>
        <w:t>(5+</w:t>
      </w:r>
      <w:r>
        <w:rPr>
          <w:spacing w:val="-6"/>
        </w:rPr>
        <w:t xml:space="preserve"> </w:t>
      </w:r>
      <w:r>
        <w:rPr>
          <w:spacing w:val="-2"/>
        </w:rPr>
        <w:t>years</w:t>
      </w:r>
      <w:r>
        <w:rPr>
          <w:spacing w:val="-4"/>
        </w:rPr>
        <w:t xml:space="preserve"> </w:t>
      </w:r>
      <w:r>
        <w:rPr>
          <w:spacing w:val="-2"/>
        </w:rPr>
        <w:t>of</w:t>
      </w:r>
      <w:r>
        <w:rPr>
          <w:spacing w:val="-3"/>
        </w:rPr>
        <w:t xml:space="preserve"> </w:t>
      </w:r>
      <w:r>
        <w:rPr>
          <w:spacing w:val="-2"/>
        </w:rPr>
        <w:t>experience)</w:t>
      </w:r>
    </w:p>
    <w:p w14:paraId="06C52857" w14:textId="77777777" w:rsidR="007321A3" w:rsidRDefault="00B006DD">
      <w:pPr>
        <w:pStyle w:val="ListParagraph"/>
        <w:numPr>
          <w:ilvl w:val="0"/>
          <w:numId w:val="9"/>
        </w:numPr>
        <w:tabs>
          <w:tab w:val="left" w:pos="1318"/>
        </w:tabs>
        <w:spacing w:before="47"/>
        <w:ind w:left="1318" w:hanging="360"/>
      </w:pPr>
      <w:r>
        <w:rPr>
          <w:spacing w:val="-2"/>
        </w:rPr>
        <w:t>Preparedness</w:t>
      </w:r>
      <w:r>
        <w:rPr>
          <w:spacing w:val="-14"/>
        </w:rPr>
        <w:t xml:space="preserve"> </w:t>
      </w:r>
      <w:r>
        <w:rPr>
          <w:spacing w:val="-2"/>
        </w:rPr>
        <w:t>/ Response</w:t>
      </w:r>
      <w:r>
        <w:rPr>
          <w:spacing w:val="-5"/>
        </w:rPr>
        <w:t xml:space="preserve"> </w:t>
      </w:r>
      <w:r>
        <w:rPr>
          <w:spacing w:val="-2"/>
        </w:rPr>
        <w:t>/</w:t>
      </w:r>
      <w:r>
        <w:rPr>
          <w:spacing w:val="-1"/>
        </w:rPr>
        <w:t xml:space="preserve"> </w:t>
      </w:r>
      <w:r>
        <w:rPr>
          <w:spacing w:val="-2"/>
        </w:rPr>
        <w:t>Recovery</w:t>
      </w:r>
      <w:r>
        <w:rPr>
          <w:spacing w:val="-5"/>
        </w:rPr>
        <w:t xml:space="preserve"> </w:t>
      </w:r>
      <w:r>
        <w:rPr>
          <w:spacing w:val="-2"/>
        </w:rPr>
        <w:t>Consultant</w:t>
      </w:r>
      <w:r>
        <w:rPr>
          <w:spacing w:val="-7"/>
        </w:rPr>
        <w:t xml:space="preserve"> </w:t>
      </w:r>
      <w:r>
        <w:rPr>
          <w:spacing w:val="-2"/>
        </w:rPr>
        <w:t>II</w:t>
      </w:r>
      <w:r>
        <w:rPr>
          <w:spacing w:val="-6"/>
        </w:rPr>
        <w:t xml:space="preserve"> </w:t>
      </w:r>
      <w:r>
        <w:rPr>
          <w:spacing w:val="-2"/>
        </w:rPr>
        <w:t>(2+</w:t>
      </w:r>
      <w:r>
        <w:rPr>
          <w:spacing w:val="-7"/>
        </w:rPr>
        <w:t xml:space="preserve"> </w:t>
      </w:r>
      <w:r>
        <w:rPr>
          <w:spacing w:val="-2"/>
        </w:rPr>
        <w:t>years of</w:t>
      </w:r>
      <w:r>
        <w:rPr>
          <w:spacing w:val="-4"/>
        </w:rPr>
        <w:t xml:space="preserve"> </w:t>
      </w:r>
      <w:r>
        <w:rPr>
          <w:spacing w:val="-2"/>
        </w:rPr>
        <w:t>experience)</w:t>
      </w:r>
    </w:p>
    <w:p w14:paraId="54A94621" w14:textId="77777777" w:rsidR="007321A3" w:rsidRDefault="00B006DD">
      <w:pPr>
        <w:pStyle w:val="ListParagraph"/>
        <w:numPr>
          <w:ilvl w:val="0"/>
          <w:numId w:val="9"/>
        </w:numPr>
        <w:tabs>
          <w:tab w:val="left" w:pos="1318"/>
        </w:tabs>
        <w:spacing w:before="47"/>
        <w:ind w:left="1318" w:hanging="360"/>
      </w:pPr>
      <w:r>
        <w:rPr>
          <w:spacing w:val="-2"/>
        </w:rPr>
        <w:t>Preparedness</w:t>
      </w:r>
      <w:r>
        <w:rPr>
          <w:spacing w:val="-14"/>
        </w:rPr>
        <w:t xml:space="preserve"> </w:t>
      </w:r>
      <w:r>
        <w:rPr>
          <w:spacing w:val="-2"/>
        </w:rPr>
        <w:t>/ Response</w:t>
      </w:r>
      <w:r>
        <w:rPr>
          <w:spacing w:val="-7"/>
        </w:rPr>
        <w:t xml:space="preserve"> </w:t>
      </w:r>
      <w:r>
        <w:rPr>
          <w:spacing w:val="-2"/>
        </w:rPr>
        <w:t>/</w:t>
      </w:r>
      <w:r>
        <w:rPr>
          <w:spacing w:val="-4"/>
        </w:rPr>
        <w:t xml:space="preserve"> </w:t>
      </w:r>
      <w:r>
        <w:rPr>
          <w:spacing w:val="-2"/>
        </w:rPr>
        <w:t>Recovery</w:t>
      </w:r>
      <w:r>
        <w:rPr>
          <w:spacing w:val="-4"/>
        </w:rPr>
        <w:t xml:space="preserve"> </w:t>
      </w:r>
      <w:r>
        <w:rPr>
          <w:spacing w:val="-2"/>
        </w:rPr>
        <w:t>Consultant</w:t>
      </w:r>
      <w:r>
        <w:rPr>
          <w:spacing w:val="-4"/>
        </w:rPr>
        <w:t xml:space="preserve"> </w:t>
      </w:r>
      <w:r>
        <w:rPr>
          <w:spacing w:val="-2"/>
        </w:rPr>
        <w:t>I</w:t>
      </w:r>
      <w:r>
        <w:rPr>
          <w:spacing w:val="-8"/>
        </w:rPr>
        <w:t xml:space="preserve"> </w:t>
      </w:r>
      <w:r>
        <w:rPr>
          <w:spacing w:val="-2"/>
        </w:rPr>
        <w:t>(relevant</w:t>
      </w:r>
      <w:r>
        <w:rPr>
          <w:spacing w:val="-4"/>
        </w:rPr>
        <w:t xml:space="preserve"> </w:t>
      </w:r>
      <w:r>
        <w:rPr>
          <w:spacing w:val="-2"/>
        </w:rPr>
        <w:t>college</w:t>
      </w:r>
      <w:r>
        <w:rPr>
          <w:spacing w:val="-7"/>
        </w:rPr>
        <w:t xml:space="preserve"> </w:t>
      </w:r>
      <w:r>
        <w:rPr>
          <w:spacing w:val="-2"/>
        </w:rPr>
        <w:t>degree)</w:t>
      </w:r>
    </w:p>
    <w:p w14:paraId="7CF4467D" w14:textId="77777777" w:rsidR="007321A3" w:rsidRDefault="00B006DD">
      <w:pPr>
        <w:pStyle w:val="ListParagraph"/>
        <w:numPr>
          <w:ilvl w:val="0"/>
          <w:numId w:val="9"/>
        </w:numPr>
        <w:tabs>
          <w:tab w:val="left" w:pos="1318"/>
        </w:tabs>
        <w:spacing w:before="47"/>
        <w:ind w:left="1318" w:hanging="360"/>
      </w:pPr>
      <w:r>
        <w:rPr>
          <w:spacing w:val="-2"/>
        </w:rPr>
        <w:t>Administrator</w:t>
      </w:r>
      <w:r>
        <w:rPr>
          <w:spacing w:val="-8"/>
        </w:rPr>
        <w:t xml:space="preserve"> </w:t>
      </w:r>
      <w:r>
        <w:rPr>
          <w:spacing w:val="-2"/>
        </w:rPr>
        <w:t>(1+</w:t>
      </w:r>
      <w:r>
        <w:rPr>
          <w:spacing w:val="-7"/>
        </w:rPr>
        <w:t xml:space="preserve"> </w:t>
      </w:r>
      <w:r>
        <w:rPr>
          <w:spacing w:val="-2"/>
        </w:rPr>
        <w:t>year</w:t>
      </w:r>
      <w:r>
        <w:rPr>
          <w:spacing w:val="-4"/>
        </w:rPr>
        <w:t xml:space="preserve"> </w:t>
      </w:r>
      <w:r>
        <w:rPr>
          <w:spacing w:val="-2"/>
        </w:rPr>
        <w:t>experience)</w:t>
      </w:r>
    </w:p>
    <w:p w14:paraId="424115D5" w14:textId="77777777" w:rsidR="007321A3" w:rsidRDefault="007321A3">
      <w:pPr>
        <w:pStyle w:val="BodyText"/>
        <w:spacing w:before="8"/>
      </w:pPr>
    </w:p>
    <w:p w14:paraId="55EF5FEC" w14:textId="77777777" w:rsidR="007321A3" w:rsidRDefault="00B006DD">
      <w:pPr>
        <w:pStyle w:val="BodyText"/>
        <w:spacing w:line="283" w:lineRule="auto"/>
        <w:ind w:left="599" w:right="784" w:hanging="1"/>
        <w:jc w:val="both"/>
      </w:pPr>
      <w:proofErr w:type="gramStart"/>
      <w:r>
        <w:t>Proposer</w:t>
      </w:r>
      <w:proofErr w:type="gramEnd"/>
      <w:r>
        <w:t xml:space="preserve"> may include other labor categories and include a description describing the minimal level of qualifications. For all positions, education and work experience may be substituted on a one-for-one basis.</w:t>
      </w:r>
    </w:p>
    <w:p w14:paraId="5B3FCEE1" w14:textId="77777777" w:rsidR="007321A3" w:rsidRDefault="007321A3">
      <w:pPr>
        <w:pStyle w:val="BodyText"/>
        <w:spacing w:before="1"/>
      </w:pPr>
    </w:p>
    <w:p w14:paraId="39F06807" w14:textId="77777777" w:rsidR="007321A3" w:rsidRDefault="00B006DD">
      <w:pPr>
        <w:pStyle w:val="Heading4"/>
        <w:numPr>
          <w:ilvl w:val="0"/>
          <w:numId w:val="10"/>
        </w:numPr>
        <w:tabs>
          <w:tab w:val="left" w:pos="598"/>
        </w:tabs>
        <w:ind w:left="598" w:hanging="359"/>
        <w:jc w:val="left"/>
        <w:rPr>
          <w:u w:val="none"/>
        </w:rPr>
      </w:pPr>
      <w:bookmarkStart w:id="14" w:name="C._Past_Performance_References"/>
      <w:bookmarkEnd w:id="14"/>
      <w:r>
        <w:rPr>
          <w:spacing w:val="-2"/>
          <w:u w:val="none"/>
        </w:rPr>
        <w:t>Past Performance</w:t>
      </w:r>
      <w:r>
        <w:rPr>
          <w:spacing w:val="-3"/>
          <w:u w:val="none"/>
        </w:rPr>
        <w:t xml:space="preserve"> </w:t>
      </w:r>
      <w:r>
        <w:rPr>
          <w:spacing w:val="-2"/>
          <w:u w:val="none"/>
        </w:rPr>
        <w:t>References</w:t>
      </w:r>
    </w:p>
    <w:p w14:paraId="56D3A9A9" w14:textId="77777777" w:rsidR="007321A3" w:rsidRDefault="007321A3">
      <w:pPr>
        <w:pStyle w:val="BodyText"/>
        <w:spacing w:before="8"/>
        <w:rPr>
          <w:b/>
        </w:rPr>
      </w:pPr>
    </w:p>
    <w:p w14:paraId="11209F6D" w14:textId="77777777" w:rsidR="007321A3" w:rsidRDefault="00B006DD">
      <w:pPr>
        <w:pStyle w:val="BodyText"/>
        <w:spacing w:line="288" w:lineRule="auto"/>
        <w:ind w:left="599" w:right="391"/>
      </w:pPr>
      <w:r>
        <w:t>Provide a minimum</w:t>
      </w:r>
      <w:r>
        <w:rPr>
          <w:spacing w:val="20"/>
        </w:rPr>
        <w:t xml:space="preserve"> </w:t>
      </w:r>
      <w:r>
        <w:t>of three references for</w:t>
      </w:r>
      <w:r>
        <w:rPr>
          <w:spacing w:val="20"/>
        </w:rPr>
        <w:t xml:space="preserve"> </w:t>
      </w:r>
      <w:r>
        <w:t>which the firm has performed services in the</w:t>
      </w:r>
      <w:r>
        <w:rPr>
          <w:spacing w:val="40"/>
        </w:rPr>
        <w:t xml:space="preserve"> </w:t>
      </w:r>
      <w:r>
        <w:t>past</w:t>
      </w:r>
      <w:r>
        <w:rPr>
          <w:spacing w:val="-16"/>
        </w:rPr>
        <w:t xml:space="preserve"> </w:t>
      </w:r>
      <w:r>
        <w:t>that</w:t>
      </w:r>
      <w:r>
        <w:rPr>
          <w:spacing w:val="-10"/>
        </w:rPr>
        <w:t xml:space="preserve"> </w:t>
      </w:r>
      <w:r>
        <w:t>are</w:t>
      </w:r>
      <w:r>
        <w:rPr>
          <w:spacing w:val="-15"/>
        </w:rPr>
        <w:t xml:space="preserve"> </w:t>
      </w:r>
      <w:proofErr w:type="gramStart"/>
      <w:r>
        <w:t>similar</w:t>
      </w:r>
      <w:r>
        <w:rPr>
          <w:spacing w:val="-12"/>
        </w:rPr>
        <w:t xml:space="preserve"> </w:t>
      </w:r>
      <w:r>
        <w:t>to</w:t>
      </w:r>
      <w:proofErr w:type="gramEnd"/>
      <w:r>
        <w:rPr>
          <w:spacing w:val="-15"/>
        </w:rPr>
        <w:t xml:space="preserve"> </w:t>
      </w:r>
      <w:r>
        <w:t>the</w:t>
      </w:r>
      <w:r>
        <w:rPr>
          <w:spacing w:val="-14"/>
        </w:rPr>
        <w:t xml:space="preserve"> </w:t>
      </w:r>
      <w:r>
        <w:t>requirements</w:t>
      </w:r>
      <w:r>
        <w:rPr>
          <w:spacing w:val="-13"/>
        </w:rPr>
        <w:t xml:space="preserve"> </w:t>
      </w:r>
      <w:r>
        <w:t>in</w:t>
      </w:r>
      <w:r>
        <w:rPr>
          <w:spacing w:val="-15"/>
        </w:rPr>
        <w:t xml:space="preserve"> </w:t>
      </w:r>
      <w:r>
        <w:t>the</w:t>
      </w:r>
      <w:r>
        <w:rPr>
          <w:spacing w:val="-11"/>
        </w:rPr>
        <w:t xml:space="preserve"> </w:t>
      </w:r>
      <w:r>
        <w:t>Scope</w:t>
      </w:r>
      <w:r>
        <w:rPr>
          <w:spacing w:val="-14"/>
        </w:rPr>
        <w:t xml:space="preserve"> </w:t>
      </w:r>
      <w:r>
        <w:t>of</w:t>
      </w:r>
      <w:r>
        <w:rPr>
          <w:spacing w:val="-14"/>
        </w:rPr>
        <w:t xml:space="preserve"> </w:t>
      </w:r>
      <w:r>
        <w:t>Services.</w:t>
      </w:r>
      <w:r>
        <w:rPr>
          <w:spacing w:val="-14"/>
        </w:rPr>
        <w:t xml:space="preserve"> </w:t>
      </w:r>
      <w:r>
        <w:t>Provide</w:t>
      </w:r>
      <w:r>
        <w:rPr>
          <w:spacing w:val="-16"/>
        </w:rPr>
        <w:t xml:space="preserve"> </w:t>
      </w:r>
      <w:r>
        <w:t>a</w:t>
      </w:r>
      <w:r>
        <w:rPr>
          <w:spacing w:val="-13"/>
        </w:rPr>
        <w:t xml:space="preserve"> </w:t>
      </w:r>
      <w:r>
        <w:t>description</w:t>
      </w:r>
      <w:r>
        <w:rPr>
          <w:spacing w:val="-11"/>
        </w:rPr>
        <w:t xml:space="preserve"> </w:t>
      </w:r>
      <w:r>
        <w:t>of</w:t>
      </w:r>
      <w:r>
        <w:rPr>
          <w:spacing w:val="26"/>
        </w:rPr>
        <w:t xml:space="preserve"> </w:t>
      </w:r>
      <w:r>
        <w:t>the project,</w:t>
      </w:r>
      <w:r>
        <w:rPr>
          <w:spacing w:val="-17"/>
        </w:rPr>
        <w:t xml:space="preserve"> </w:t>
      </w:r>
      <w:r>
        <w:t>the</w:t>
      </w:r>
      <w:r>
        <w:rPr>
          <w:spacing w:val="-21"/>
        </w:rPr>
        <w:t xml:space="preserve"> </w:t>
      </w:r>
      <w:r>
        <w:t>reference</w:t>
      </w:r>
      <w:r>
        <w:rPr>
          <w:spacing w:val="-23"/>
        </w:rPr>
        <w:t xml:space="preserve"> </w:t>
      </w:r>
      <w:r>
        <w:t>contact</w:t>
      </w:r>
      <w:r>
        <w:rPr>
          <w:spacing w:val="-17"/>
        </w:rPr>
        <w:t xml:space="preserve"> </w:t>
      </w:r>
      <w:r>
        <w:t>name,</w:t>
      </w:r>
      <w:r>
        <w:rPr>
          <w:spacing w:val="-20"/>
        </w:rPr>
        <w:t xml:space="preserve"> </w:t>
      </w:r>
      <w:r>
        <w:t>title,</w:t>
      </w:r>
      <w:r>
        <w:rPr>
          <w:spacing w:val="-17"/>
        </w:rPr>
        <w:t xml:space="preserve"> </w:t>
      </w:r>
      <w:r>
        <w:t>e-mail</w:t>
      </w:r>
      <w:r>
        <w:rPr>
          <w:spacing w:val="-27"/>
        </w:rPr>
        <w:t xml:space="preserve"> </w:t>
      </w:r>
      <w:r>
        <w:t>address,</w:t>
      </w:r>
      <w:r>
        <w:rPr>
          <w:spacing w:val="-20"/>
        </w:rPr>
        <w:t xml:space="preserve"> </w:t>
      </w:r>
      <w:r>
        <w:t>telephone</w:t>
      </w:r>
      <w:r>
        <w:rPr>
          <w:spacing w:val="-21"/>
        </w:rPr>
        <w:t xml:space="preserve"> </w:t>
      </w:r>
      <w:r>
        <w:t>numbers,</w:t>
      </w:r>
      <w:r>
        <w:rPr>
          <w:spacing w:val="-17"/>
        </w:rPr>
        <w:t xml:space="preserve"> </w:t>
      </w:r>
      <w:r>
        <w:t>and</w:t>
      </w:r>
      <w:r>
        <w:rPr>
          <w:spacing w:val="-19"/>
        </w:rPr>
        <w:t xml:space="preserve"> </w:t>
      </w:r>
      <w:r>
        <w:t>date</w:t>
      </w:r>
      <w:r>
        <w:rPr>
          <w:spacing w:val="64"/>
        </w:rPr>
        <w:t xml:space="preserve"> </w:t>
      </w:r>
      <w:r>
        <w:t>of</w:t>
      </w:r>
      <w:r>
        <w:rPr>
          <w:spacing w:val="-4"/>
        </w:rPr>
        <w:t xml:space="preserve"> </w:t>
      </w:r>
      <w:r>
        <w:t>the contract/period of performance.</w:t>
      </w:r>
    </w:p>
    <w:p w14:paraId="2B90C2B5" w14:textId="77777777" w:rsidR="007321A3" w:rsidRDefault="007321A3">
      <w:pPr>
        <w:spacing w:line="288" w:lineRule="auto"/>
        <w:sectPr w:rsidR="007321A3">
          <w:pgSz w:w="12240" w:h="15840"/>
          <w:pgMar w:top="1280" w:right="1080" w:bottom="280" w:left="1220" w:header="720" w:footer="720" w:gutter="0"/>
          <w:cols w:space="720"/>
        </w:sectPr>
      </w:pPr>
    </w:p>
    <w:p w14:paraId="6B8A76BD" w14:textId="77777777" w:rsidR="007321A3" w:rsidRDefault="00B006DD">
      <w:pPr>
        <w:pStyle w:val="Heading4"/>
        <w:numPr>
          <w:ilvl w:val="0"/>
          <w:numId w:val="10"/>
        </w:numPr>
        <w:tabs>
          <w:tab w:val="left" w:pos="598"/>
        </w:tabs>
        <w:spacing w:before="72"/>
        <w:ind w:left="598" w:hanging="359"/>
        <w:jc w:val="left"/>
        <w:rPr>
          <w:u w:val="none"/>
        </w:rPr>
      </w:pPr>
      <w:bookmarkStart w:id="15" w:name="D._Technical_Approach"/>
      <w:bookmarkEnd w:id="15"/>
      <w:r>
        <w:rPr>
          <w:spacing w:val="-5"/>
          <w:u w:val="none"/>
        </w:rPr>
        <w:lastRenderedPageBreak/>
        <w:t>Technical</w:t>
      </w:r>
      <w:r>
        <w:rPr>
          <w:spacing w:val="1"/>
          <w:u w:val="none"/>
        </w:rPr>
        <w:t xml:space="preserve"> </w:t>
      </w:r>
      <w:r>
        <w:rPr>
          <w:spacing w:val="-2"/>
          <w:u w:val="none"/>
        </w:rPr>
        <w:t>Approach</w:t>
      </w:r>
    </w:p>
    <w:p w14:paraId="39FA1A76" w14:textId="77777777" w:rsidR="007321A3" w:rsidRDefault="00B006DD">
      <w:pPr>
        <w:pStyle w:val="BodyText"/>
        <w:spacing w:before="170" w:line="285" w:lineRule="auto"/>
        <w:ind w:left="598" w:right="784"/>
        <w:jc w:val="both"/>
      </w:pPr>
      <w:r>
        <w:t>Provide</w:t>
      </w:r>
      <w:r>
        <w:rPr>
          <w:spacing w:val="-16"/>
        </w:rPr>
        <w:t xml:space="preserve"> </w:t>
      </w:r>
      <w:r>
        <w:t>a</w:t>
      </w:r>
      <w:r>
        <w:rPr>
          <w:spacing w:val="-15"/>
        </w:rPr>
        <w:t xml:space="preserve"> </w:t>
      </w:r>
      <w:r>
        <w:t>description</w:t>
      </w:r>
      <w:r>
        <w:rPr>
          <w:spacing w:val="-15"/>
        </w:rPr>
        <w:t xml:space="preserve"> </w:t>
      </w:r>
      <w:r>
        <w:t>of</w:t>
      </w:r>
      <w:r>
        <w:rPr>
          <w:spacing w:val="-11"/>
        </w:rPr>
        <w:t xml:space="preserve"> </w:t>
      </w:r>
      <w:r>
        <w:t>your</w:t>
      </w:r>
      <w:r>
        <w:rPr>
          <w:spacing w:val="-16"/>
        </w:rPr>
        <w:t xml:space="preserve"> </w:t>
      </w:r>
      <w:r>
        <w:t>firm’s</w:t>
      </w:r>
      <w:r>
        <w:rPr>
          <w:spacing w:val="-13"/>
        </w:rPr>
        <w:t xml:space="preserve"> </w:t>
      </w:r>
      <w:r>
        <w:t>approach</w:t>
      </w:r>
      <w:r>
        <w:rPr>
          <w:spacing w:val="-16"/>
        </w:rPr>
        <w:t xml:space="preserve"> </w:t>
      </w:r>
      <w:r>
        <w:t>to</w:t>
      </w:r>
      <w:r>
        <w:rPr>
          <w:spacing w:val="-15"/>
        </w:rPr>
        <w:t xml:space="preserve"> </w:t>
      </w:r>
      <w:r>
        <w:t>the</w:t>
      </w:r>
      <w:r>
        <w:rPr>
          <w:spacing w:val="-14"/>
        </w:rPr>
        <w:t xml:space="preserve"> </w:t>
      </w:r>
      <w:r>
        <w:t>project.</w:t>
      </w:r>
      <w:r>
        <w:rPr>
          <w:spacing w:val="-13"/>
        </w:rPr>
        <w:t xml:space="preserve"> </w:t>
      </w:r>
      <w:r>
        <w:t>Include</w:t>
      </w:r>
      <w:r>
        <w:rPr>
          <w:spacing w:val="-15"/>
        </w:rPr>
        <w:t xml:space="preserve"> </w:t>
      </w:r>
      <w:r>
        <w:t>information</w:t>
      </w:r>
      <w:r>
        <w:rPr>
          <w:spacing w:val="16"/>
        </w:rPr>
        <w:t xml:space="preserve"> </w:t>
      </w:r>
      <w:r>
        <w:t>regarding start-up procedures, project management, and quality control procedures. Provide your approach to each of</w:t>
      </w:r>
      <w:r>
        <w:rPr>
          <w:spacing w:val="-1"/>
        </w:rPr>
        <w:t xml:space="preserve"> </w:t>
      </w:r>
      <w:r>
        <w:t>the scope of work areas identified in the Scope of Services.</w:t>
      </w:r>
    </w:p>
    <w:p w14:paraId="4AD5E6A0" w14:textId="77777777" w:rsidR="007321A3" w:rsidRDefault="00B006DD">
      <w:pPr>
        <w:pStyle w:val="Heading4"/>
        <w:numPr>
          <w:ilvl w:val="0"/>
          <w:numId w:val="10"/>
        </w:numPr>
        <w:tabs>
          <w:tab w:val="left" w:pos="595"/>
        </w:tabs>
        <w:spacing w:before="249"/>
        <w:ind w:left="595" w:hanging="356"/>
        <w:jc w:val="left"/>
        <w:rPr>
          <w:u w:val="none"/>
        </w:rPr>
      </w:pPr>
      <w:bookmarkStart w:id="16" w:name="E._Cost_Proposal"/>
      <w:bookmarkEnd w:id="16"/>
      <w:r>
        <w:rPr>
          <w:u w:val="none"/>
        </w:rPr>
        <w:t>Cost</w:t>
      </w:r>
      <w:r>
        <w:rPr>
          <w:spacing w:val="-9"/>
          <w:u w:val="none"/>
        </w:rPr>
        <w:t xml:space="preserve"> </w:t>
      </w:r>
      <w:r>
        <w:rPr>
          <w:spacing w:val="-2"/>
          <w:u w:val="none"/>
        </w:rPr>
        <w:t>Proposal</w:t>
      </w:r>
    </w:p>
    <w:p w14:paraId="0AFD6617" w14:textId="0E38D437" w:rsidR="007321A3" w:rsidRDefault="00B006DD">
      <w:pPr>
        <w:pStyle w:val="BodyText"/>
        <w:spacing w:before="167" w:line="285" w:lineRule="auto"/>
        <w:ind w:left="599" w:right="200"/>
      </w:pPr>
      <w:r>
        <w:t>Each</w:t>
      </w:r>
      <w:r>
        <w:rPr>
          <w:spacing w:val="-9"/>
        </w:rPr>
        <w:t xml:space="preserve"> </w:t>
      </w:r>
      <w:r>
        <w:t>Proposer</w:t>
      </w:r>
      <w:r>
        <w:rPr>
          <w:spacing w:val="-11"/>
        </w:rPr>
        <w:t xml:space="preserve"> </w:t>
      </w:r>
      <w:r>
        <w:t>must</w:t>
      </w:r>
      <w:r>
        <w:rPr>
          <w:spacing w:val="-8"/>
        </w:rPr>
        <w:t xml:space="preserve"> </w:t>
      </w:r>
      <w:r>
        <w:t>complete</w:t>
      </w:r>
      <w:r>
        <w:rPr>
          <w:spacing w:val="-9"/>
        </w:rPr>
        <w:t xml:space="preserve"> </w:t>
      </w:r>
      <w:r>
        <w:t>and</w:t>
      </w:r>
      <w:r>
        <w:rPr>
          <w:spacing w:val="-9"/>
        </w:rPr>
        <w:t xml:space="preserve"> </w:t>
      </w:r>
      <w:r>
        <w:t>submit</w:t>
      </w:r>
      <w:r>
        <w:rPr>
          <w:spacing w:val="-11"/>
        </w:rPr>
        <w:t xml:space="preserve"> </w:t>
      </w:r>
      <w:r>
        <w:t>the</w:t>
      </w:r>
      <w:r>
        <w:rPr>
          <w:spacing w:val="-6"/>
        </w:rPr>
        <w:t xml:space="preserve"> </w:t>
      </w:r>
      <w:r>
        <w:t>Cost</w:t>
      </w:r>
      <w:r>
        <w:rPr>
          <w:spacing w:val="-11"/>
        </w:rPr>
        <w:t xml:space="preserve"> </w:t>
      </w:r>
      <w:r>
        <w:t>Proposal</w:t>
      </w:r>
      <w:r>
        <w:rPr>
          <w:spacing w:val="-11"/>
        </w:rPr>
        <w:t xml:space="preserve"> </w:t>
      </w:r>
      <w:r>
        <w:t>Form/Fee</w:t>
      </w:r>
      <w:r>
        <w:rPr>
          <w:spacing w:val="-9"/>
        </w:rPr>
        <w:t xml:space="preserve"> </w:t>
      </w:r>
      <w:r>
        <w:t>Schedule</w:t>
      </w:r>
      <w:r>
        <w:rPr>
          <w:spacing w:val="-9"/>
        </w:rPr>
        <w:t xml:space="preserve"> </w:t>
      </w:r>
      <w:r>
        <w:t>included herein. The Cost Proposal will be evaluated on</w:t>
      </w:r>
      <w:r>
        <w:rPr>
          <w:spacing w:val="-3"/>
        </w:rPr>
        <w:t xml:space="preserve"> </w:t>
      </w:r>
      <w:r>
        <w:t>the hourly rates submitted on the</w:t>
      </w:r>
      <w:r>
        <w:rPr>
          <w:spacing w:val="40"/>
        </w:rPr>
        <w:t xml:space="preserve"> </w:t>
      </w:r>
      <w:r>
        <w:t>cost proposal</w:t>
      </w:r>
      <w:r>
        <w:rPr>
          <w:spacing w:val="28"/>
        </w:rPr>
        <w:t xml:space="preserve"> </w:t>
      </w:r>
      <w:r>
        <w:t>form</w:t>
      </w:r>
      <w:r>
        <w:rPr>
          <w:spacing w:val="25"/>
        </w:rPr>
        <w:t xml:space="preserve"> </w:t>
      </w:r>
      <w:r>
        <w:t>for</w:t>
      </w:r>
      <w:r>
        <w:rPr>
          <w:spacing w:val="29"/>
        </w:rPr>
        <w:t xml:space="preserve"> </w:t>
      </w:r>
      <w:r>
        <w:t>the</w:t>
      </w:r>
      <w:r>
        <w:rPr>
          <w:spacing w:val="28"/>
        </w:rPr>
        <w:t xml:space="preserve"> </w:t>
      </w:r>
      <w:r>
        <w:t>labor</w:t>
      </w:r>
      <w:r>
        <w:rPr>
          <w:spacing w:val="31"/>
        </w:rPr>
        <w:t xml:space="preserve"> </w:t>
      </w:r>
      <w:r>
        <w:t>positions</w:t>
      </w:r>
      <w:r>
        <w:rPr>
          <w:spacing w:val="33"/>
        </w:rPr>
        <w:t xml:space="preserve"> </w:t>
      </w:r>
      <w:r>
        <w:t>listed.</w:t>
      </w:r>
      <w:r>
        <w:rPr>
          <w:spacing w:val="33"/>
        </w:rPr>
        <w:t xml:space="preserve"> </w:t>
      </w:r>
      <w:r>
        <w:t>All</w:t>
      </w:r>
      <w:r>
        <w:rPr>
          <w:spacing w:val="28"/>
        </w:rPr>
        <w:t xml:space="preserve"> </w:t>
      </w:r>
      <w:r>
        <w:t>non-labor</w:t>
      </w:r>
      <w:r>
        <w:rPr>
          <w:spacing w:val="29"/>
        </w:rPr>
        <w:t xml:space="preserve"> </w:t>
      </w:r>
      <w:r>
        <w:t>other</w:t>
      </w:r>
      <w:r>
        <w:rPr>
          <w:spacing w:val="29"/>
        </w:rPr>
        <w:t xml:space="preserve"> </w:t>
      </w:r>
      <w:r>
        <w:t>direct</w:t>
      </w:r>
      <w:r>
        <w:rPr>
          <w:spacing w:val="25"/>
        </w:rPr>
        <w:t xml:space="preserve"> </w:t>
      </w:r>
      <w:r>
        <w:t>costs,</w:t>
      </w:r>
      <w:r>
        <w:rPr>
          <w:spacing w:val="-6"/>
        </w:rPr>
        <w:t xml:space="preserve"> </w:t>
      </w:r>
      <w:r>
        <w:t>including</w:t>
      </w:r>
      <w:r>
        <w:rPr>
          <w:spacing w:val="-14"/>
        </w:rPr>
        <w:t xml:space="preserve"> </w:t>
      </w:r>
      <w:r>
        <w:t>travel and</w:t>
      </w:r>
      <w:r>
        <w:rPr>
          <w:spacing w:val="-3"/>
        </w:rPr>
        <w:t xml:space="preserve"> </w:t>
      </w:r>
      <w:r>
        <w:t>lodging, will</w:t>
      </w:r>
      <w:r>
        <w:rPr>
          <w:spacing w:val="-1"/>
        </w:rPr>
        <w:t xml:space="preserve"> </w:t>
      </w:r>
      <w:r>
        <w:t>be billed</w:t>
      </w:r>
      <w:r>
        <w:rPr>
          <w:spacing w:val="-1"/>
        </w:rPr>
        <w:t xml:space="preserve"> </w:t>
      </w:r>
      <w:r>
        <w:t>to</w:t>
      </w:r>
      <w:r>
        <w:rPr>
          <w:spacing w:val="-3"/>
        </w:rPr>
        <w:t xml:space="preserve"> </w:t>
      </w:r>
      <w:r w:rsidR="00B3135E">
        <w:t>FRC</w:t>
      </w:r>
      <w:r>
        <w:t xml:space="preserve"> at cost</w:t>
      </w:r>
      <w:r>
        <w:rPr>
          <w:spacing w:val="-2"/>
        </w:rPr>
        <w:t xml:space="preserve"> </w:t>
      </w:r>
      <w:r>
        <w:t>without</w:t>
      </w:r>
      <w:r>
        <w:rPr>
          <w:spacing w:val="40"/>
        </w:rPr>
        <w:t xml:space="preserve"> </w:t>
      </w:r>
      <w:r>
        <w:t>mark-up.</w:t>
      </w:r>
    </w:p>
    <w:p w14:paraId="36422B4A" w14:textId="77777777" w:rsidR="007321A3" w:rsidRDefault="007321A3">
      <w:pPr>
        <w:pStyle w:val="BodyText"/>
        <w:spacing w:before="4"/>
      </w:pPr>
    </w:p>
    <w:p w14:paraId="238392CC" w14:textId="77777777" w:rsidR="007321A3" w:rsidRDefault="00B006DD">
      <w:pPr>
        <w:pStyle w:val="BodyText"/>
        <w:ind w:left="240"/>
      </w:pPr>
      <w:r>
        <w:rPr>
          <w:b/>
          <w:spacing w:val="-2"/>
          <w:u w:val="thick"/>
        </w:rPr>
        <w:t>NOTE</w:t>
      </w:r>
      <w:r>
        <w:rPr>
          <w:spacing w:val="-2"/>
        </w:rPr>
        <w:t>:</w:t>
      </w:r>
      <w:r>
        <w:rPr>
          <w:spacing w:val="-5"/>
        </w:rPr>
        <w:t xml:space="preserve"> </w:t>
      </w:r>
      <w:r>
        <w:rPr>
          <w:spacing w:val="-2"/>
        </w:rPr>
        <w:t>Pricing</w:t>
      </w:r>
      <w:r>
        <w:rPr>
          <w:spacing w:val="-7"/>
        </w:rPr>
        <w:t xml:space="preserve"> </w:t>
      </w:r>
      <w:r>
        <w:rPr>
          <w:spacing w:val="-2"/>
        </w:rPr>
        <w:t>is</w:t>
      </w:r>
      <w:r>
        <w:rPr>
          <w:spacing w:val="-9"/>
        </w:rPr>
        <w:t xml:space="preserve"> </w:t>
      </w:r>
      <w:r>
        <w:rPr>
          <w:spacing w:val="-2"/>
        </w:rPr>
        <w:t>not</w:t>
      </w:r>
      <w:r>
        <w:rPr>
          <w:spacing w:val="-4"/>
        </w:rPr>
        <w:t xml:space="preserve"> </w:t>
      </w:r>
      <w:r>
        <w:rPr>
          <w:spacing w:val="-2"/>
        </w:rPr>
        <w:t>confidential</w:t>
      </w:r>
      <w:r>
        <w:rPr>
          <w:spacing w:val="-7"/>
        </w:rPr>
        <w:t xml:space="preserve"> </w:t>
      </w:r>
      <w:r>
        <w:rPr>
          <w:spacing w:val="-2"/>
        </w:rPr>
        <w:t>or proprietary</w:t>
      </w:r>
    </w:p>
    <w:p w14:paraId="09A35895" w14:textId="77777777" w:rsidR="007321A3" w:rsidRDefault="007321A3">
      <w:pPr>
        <w:pStyle w:val="BodyText"/>
        <w:spacing w:before="234"/>
        <w:rPr>
          <w:sz w:val="30"/>
        </w:rPr>
      </w:pPr>
    </w:p>
    <w:p w14:paraId="5A89EFA5" w14:textId="77777777" w:rsidR="007321A3" w:rsidRDefault="00B006DD">
      <w:pPr>
        <w:pStyle w:val="Heading1"/>
        <w:spacing w:before="1"/>
        <w:ind w:left="239"/>
        <w:rPr>
          <w:u w:val="none"/>
        </w:rPr>
      </w:pPr>
      <w:bookmarkStart w:id="17" w:name="Cost_Proposal"/>
      <w:bookmarkEnd w:id="17"/>
      <w:r>
        <w:t>Cost</w:t>
      </w:r>
      <w:r>
        <w:rPr>
          <w:spacing w:val="-8"/>
        </w:rPr>
        <w:t xml:space="preserve"> </w:t>
      </w:r>
      <w:r>
        <w:rPr>
          <w:spacing w:val="-2"/>
        </w:rPr>
        <w:t>Proposal</w:t>
      </w:r>
    </w:p>
    <w:p w14:paraId="78BB6A86" w14:textId="77777777" w:rsidR="007321A3" w:rsidRDefault="007321A3">
      <w:pPr>
        <w:pStyle w:val="BodyText"/>
        <w:spacing w:before="84"/>
        <w:rPr>
          <w:b/>
        </w:rPr>
      </w:pPr>
    </w:p>
    <w:p w14:paraId="48F291DD" w14:textId="5B03BFC2" w:rsidR="007321A3" w:rsidRDefault="00B006DD">
      <w:pPr>
        <w:pStyle w:val="BodyText"/>
        <w:spacing w:line="283" w:lineRule="auto"/>
        <w:ind w:left="239" w:right="271" w:hanging="1"/>
      </w:pPr>
      <w:r>
        <w:rPr>
          <w:b/>
        </w:rPr>
        <w:t>Instructions:</w:t>
      </w:r>
      <w:r>
        <w:rPr>
          <w:b/>
          <w:spacing w:val="22"/>
        </w:rPr>
        <w:t xml:space="preserve"> </w:t>
      </w:r>
      <w:r>
        <w:t>The</w:t>
      </w:r>
      <w:r>
        <w:rPr>
          <w:spacing w:val="26"/>
        </w:rPr>
        <w:t xml:space="preserve"> </w:t>
      </w:r>
      <w:r>
        <w:t>hourly</w:t>
      </w:r>
      <w:r>
        <w:rPr>
          <w:spacing w:val="26"/>
        </w:rPr>
        <w:t xml:space="preserve"> </w:t>
      </w:r>
      <w:r>
        <w:t>labor</w:t>
      </w:r>
      <w:r>
        <w:rPr>
          <w:spacing w:val="22"/>
        </w:rPr>
        <w:t xml:space="preserve"> </w:t>
      </w:r>
      <w:r>
        <w:t>rates shall</w:t>
      </w:r>
      <w:r>
        <w:rPr>
          <w:spacing w:val="23"/>
        </w:rPr>
        <w:t xml:space="preserve"> </w:t>
      </w:r>
      <w:r>
        <w:t>include</w:t>
      </w:r>
      <w:r>
        <w:rPr>
          <w:spacing w:val="23"/>
        </w:rPr>
        <w:t xml:space="preserve"> </w:t>
      </w:r>
      <w:r>
        <w:t>all</w:t>
      </w:r>
      <w:r>
        <w:rPr>
          <w:spacing w:val="22"/>
        </w:rPr>
        <w:t xml:space="preserve"> </w:t>
      </w:r>
      <w:r>
        <w:t>applicable</w:t>
      </w:r>
      <w:r>
        <w:rPr>
          <w:spacing w:val="23"/>
        </w:rPr>
        <w:t xml:space="preserve"> </w:t>
      </w:r>
      <w:r>
        <w:t>overhead</w:t>
      </w:r>
      <w:r>
        <w:rPr>
          <w:spacing w:val="23"/>
        </w:rPr>
        <w:t xml:space="preserve"> </w:t>
      </w:r>
      <w:r>
        <w:t>and</w:t>
      </w:r>
      <w:r>
        <w:rPr>
          <w:spacing w:val="25"/>
        </w:rPr>
        <w:t xml:space="preserve"> </w:t>
      </w:r>
      <w:r>
        <w:t>profit.</w:t>
      </w:r>
      <w:r>
        <w:rPr>
          <w:spacing w:val="22"/>
        </w:rPr>
        <w:t xml:space="preserve"> </w:t>
      </w:r>
      <w:r>
        <w:t>All</w:t>
      </w:r>
      <w:r>
        <w:rPr>
          <w:spacing w:val="-10"/>
        </w:rPr>
        <w:t xml:space="preserve"> </w:t>
      </w:r>
      <w:r>
        <w:t>non- labor</w:t>
      </w:r>
      <w:r>
        <w:rPr>
          <w:spacing w:val="40"/>
        </w:rPr>
        <w:t xml:space="preserve"> </w:t>
      </w:r>
      <w:r>
        <w:t>other</w:t>
      </w:r>
      <w:r>
        <w:rPr>
          <w:spacing w:val="40"/>
        </w:rPr>
        <w:t xml:space="preserve"> </w:t>
      </w:r>
      <w:r>
        <w:t>direct</w:t>
      </w:r>
      <w:r>
        <w:rPr>
          <w:spacing w:val="40"/>
        </w:rPr>
        <w:t xml:space="preserve"> </w:t>
      </w:r>
      <w:r>
        <w:t>costs,</w:t>
      </w:r>
      <w:r>
        <w:rPr>
          <w:spacing w:val="40"/>
        </w:rPr>
        <w:t xml:space="preserve"> </w:t>
      </w:r>
      <w:r>
        <w:t>including</w:t>
      </w:r>
      <w:r>
        <w:rPr>
          <w:spacing w:val="40"/>
        </w:rPr>
        <w:t xml:space="preserve"> </w:t>
      </w:r>
      <w:r>
        <w:t>travel</w:t>
      </w:r>
      <w:r>
        <w:rPr>
          <w:spacing w:val="40"/>
        </w:rPr>
        <w:t xml:space="preserve"> </w:t>
      </w:r>
      <w:r>
        <w:t>and</w:t>
      </w:r>
      <w:r>
        <w:rPr>
          <w:spacing w:val="40"/>
        </w:rPr>
        <w:t xml:space="preserve"> </w:t>
      </w:r>
      <w:r>
        <w:t>lodging,</w:t>
      </w:r>
      <w:r>
        <w:rPr>
          <w:spacing w:val="40"/>
        </w:rPr>
        <w:t xml:space="preserve"> </w:t>
      </w:r>
      <w:r>
        <w:t xml:space="preserve">will be billed to </w:t>
      </w:r>
      <w:r w:rsidR="00B3135E">
        <w:t>FRC</w:t>
      </w:r>
      <w:r>
        <w:rPr>
          <w:spacing w:val="40"/>
        </w:rPr>
        <w:t xml:space="preserve"> </w:t>
      </w:r>
      <w:r>
        <w:t>at</w:t>
      </w:r>
      <w:r>
        <w:rPr>
          <w:spacing w:val="30"/>
        </w:rPr>
        <w:t xml:space="preserve"> </w:t>
      </w:r>
      <w:r>
        <w:t>cost without mark-up.</w:t>
      </w:r>
    </w:p>
    <w:p w14:paraId="1CD29671" w14:textId="77777777" w:rsidR="007321A3" w:rsidRDefault="007321A3">
      <w:pPr>
        <w:pStyle w:val="BodyText"/>
        <w:spacing w:before="31"/>
        <w:rPr>
          <w:sz w:val="20"/>
        </w:rPr>
      </w:pPr>
    </w:p>
    <w:tbl>
      <w:tblPr>
        <w:tblW w:w="0" w:type="auto"/>
        <w:tblInd w:w="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60"/>
        <w:gridCol w:w="2700"/>
      </w:tblGrid>
      <w:tr w:rsidR="007321A3" w14:paraId="0A3E0D7D" w14:textId="77777777">
        <w:trPr>
          <w:trHeight w:val="520"/>
        </w:trPr>
        <w:tc>
          <w:tcPr>
            <w:tcW w:w="6660" w:type="dxa"/>
            <w:shd w:val="clear" w:color="auto" w:fill="CFE0F0"/>
          </w:tcPr>
          <w:p w14:paraId="55E227A5" w14:textId="77777777" w:rsidR="007321A3" w:rsidRDefault="00B006DD">
            <w:pPr>
              <w:pStyle w:val="TableParagraph"/>
              <w:spacing w:before="115"/>
              <w:ind w:left="105"/>
              <w:rPr>
                <w:b/>
              </w:rPr>
            </w:pPr>
            <w:r>
              <w:rPr>
                <w:b/>
                <w:spacing w:val="-2"/>
              </w:rPr>
              <w:t>Position</w:t>
            </w:r>
          </w:p>
        </w:tc>
        <w:tc>
          <w:tcPr>
            <w:tcW w:w="2700" w:type="dxa"/>
            <w:shd w:val="clear" w:color="auto" w:fill="CFE0F0"/>
          </w:tcPr>
          <w:p w14:paraId="6017C06D" w14:textId="77777777" w:rsidR="007321A3" w:rsidRDefault="00B006DD">
            <w:pPr>
              <w:pStyle w:val="TableParagraph"/>
              <w:spacing w:before="115"/>
              <w:rPr>
                <w:b/>
              </w:rPr>
            </w:pPr>
            <w:r>
              <w:rPr>
                <w:b/>
                <w:spacing w:val="-2"/>
              </w:rPr>
              <w:t>Hourly</w:t>
            </w:r>
            <w:r>
              <w:rPr>
                <w:b/>
                <w:spacing w:val="-11"/>
              </w:rPr>
              <w:t xml:space="preserve"> </w:t>
            </w:r>
            <w:r>
              <w:rPr>
                <w:b/>
                <w:spacing w:val="-4"/>
              </w:rPr>
              <w:t>Rate</w:t>
            </w:r>
          </w:p>
        </w:tc>
      </w:tr>
      <w:tr w:rsidR="007321A3" w14:paraId="304C0A19" w14:textId="77777777">
        <w:trPr>
          <w:trHeight w:val="520"/>
        </w:trPr>
        <w:tc>
          <w:tcPr>
            <w:tcW w:w="6660" w:type="dxa"/>
          </w:tcPr>
          <w:p w14:paraId="09981981" w14:textId="77777777" w:rsidR="007321A3" w:rsidRDefault="00B006DD">
            <w:pPr>
              <w:pStyle w:val="TableParagraph"/>
              <w:spacing w:before="129"/>
              <w:ind w:left="105"/>
            </w:pPr>
            <w:r>
              <w:t>Project</w:t>
            </w:r>
            <w:r>
              <w:rPr>
                <w:spacing w:val="-14"/>
              </w:rPr>
              <w:t xml:space="preserve"> </w:t>
            </w:r>
            <w:r>
              <w:rPr>
                <w:spacing w:val="-2"/>
              </w:rPr>
              <w:t>Executive</w:t>
            </w:r>
          </w:p>
        </w:tc>
        <w:tc>
          <w:tcPr>
            <w:tcW w:w="2700" w:type="dxa"/>
          </w:tcPr>
          <w:p w14:paraId="2B1719F8" w14:textId="77777777" w:rsidR="007321A3" w:rsidRDefault="00B006DD">
            <w:pPr>
              <w:pStyle w:val="TableParagraph"/>
              <w:spacing w:before="143"/>
            </w:pPr>
            <w:r>
              <w:rPr>
                <w:spacing w:val="-10"/>
              </w:rPr>
              <w:t>$</w:t>
            </w:r>
          </w:p>
        </w:tc>
      </w:tr>
      <w:tr w:rsidR="007321A3" w14:paraId="6F1B6831" w14:textId="77777777">
        <w:trPr>
          <w:trHeight w:val="520"/>
        </w:trPr>
        <w:tc>
          <w:tcPr>
            <w:tcW w:w="6660" w:type="dxa"/>
          </w:tcPr>
          <w:p w14:paraId="702C341A" w14:textId="77777777" w:rsidR="007321A3" w:rsidRDefault="00B006DD">
            <w:pPr>
              <w:pStyle w:val="TableParagraph"/>
              <w:spacing w:before="127"/>
              <w:ind w:left="105"/>
            </w:pPr>
            <w:r>
              <w:rPr>
                <w:spacing w:val="-2"/>
              </w:rPr>
              <w:t>Senior Subject</w:t>
            </w:r>
            <w:r>
              <w:rPr>
                <w:spacing w:val="-7"/>
              </w:rPr>
              <w:t xml:space="preserve"> </w:t>
            </w:r>
            <w:r>
              <w:rPr>
                <w:spacing w:val="-2"/>
              </w:rPr>
              <w:t>Matter</w:t>
            </w:r>
            <w:r>
              <w:rPr>
                <w:spacing w:val="-1"/>
              </w:rPr>
              <w:t xml:space="preserve"> </w:t>
            </w:r>
            <w:r>
              <w:rPr>
                <w:spacing w:val="-2"/>
              </w:rPr>
              <w:t>Expert</w:t>
            </w:r>
          </w:p>
        </w:tc>
        <w:tc>
          <w:tcPr>
            <w:tcW w:w="2700" w:type="dxa"/>
          </w:tcPr>
          <w:p w14:paraId="6AD7AD2C" w14:textId="77777777" w:rsidR="007321A3" w:rsidRDefault="00B006DD">
            <w:pPr>
              <w:pStyle w:val="TableParagraph"/>
              <w:spacing w:before="143"/>
            </w:pPr>
            <w:r>
              <w:rPr>
                <w:spacing w:val="-10"/>
              </w:rPr>
              <w:t>$</w:t>
            </w:r>
          </w:p>
        </w:tc>
      </w:tr>
      <w:tr w:rsidR="007321A3" w14:paraId="5F37A2F7" w14:textId="77777777">
        <w:trPr>
          <w:trHeight w:val="520"/>
        </w:trPr>
        <w:tc>
          <w:tcPr>
            <w:tcW w:w="6660" w:type="dxa"/>
          </w:tcPr>
          <w:p w14:paraId="09791FB5" w14:textId="77777777" w:rsidR="007321A3" w:rsidRDefault="00B006DD">
            <w:pPr>
              <w:pStyle w:val="TableParagraph"/>
              <w:spacing w:before="127"/>
              <w:ind w:left="105"/>
            </w:pPr>
            <w:r>
              <w:rPr>
                <w:spacing w:val="-2"/>
              </w:rPr>
              <w:t>Subject</w:t>
            </w:r>
            <w:r>
              <w:rPr>
                <w:spacing w:val="-8"/>
              </w:rPr>
              <w:t xml:space="preserve"> </w:t>
            </w:r>
            <w:r>
              <w:rPr>
                <w:spacing w:val="-2"/>
              </w:rPr>
              <w:t>Matter</w:t>
            </w:r>
            <w:r>
              <w:t xml:space="preserve"> </w:t>
            </w:r>
            <w:r>
              <w:rPr>
                <w:spacing w:val="-2"/>
              </w:rPr>
              <w:t>Expert</w:t>
            </w:r>
          </w:p>
        </w:tc>
        <w:tc>
          <w:tcPr>
            <w:tcW w:w="2700" w:type="dxa"/>
          </w:tcPr>
          <w:p w14:paraId="06C218A2" w14:textId="77777777" w:rsidR="007321A3" w:rsidRDefault="00B006DD">
            <w:pPr>
              <w:pStyle w:val="TableParagraph"/>
              <w:spacing w:before="143"/>
            </w:pPr>
            <w:r>
              <w:rPr>
                <w:spacing w:val="-10"/>
              </w:rPr>
              <w:t>$</w:t>
            </w:r>
          </w:p>
        </w:tc>
      </w:tr>
      <w:tr w:rsidR="007321A3" w14:paraId="7CB51DAC" w14:textId="77777777">
        <w:trPr>
          <w:trHeight w:val="520"/>
        </w:trPr>
        <w:tc>
          <w:tcPr>
            <w:tcW w:w="6660" w:type="dxa"/>
          </w:tcPr>
          <w:p w14:paraId="7473CCB2" w14:textId="77777777" w:rsidR="007321A3" w:rsidRDefault="00B006DD">
            <w:pPr>
              <w:pStyle w:val="TableParagraph"/>
              <w:spacing w:before="127"/>
              <w:ind w:left="105"/>
            </w:pPr>
            <w:r>
              <w:rPr>
                <w:spacing w:val="-2"/>
              </w:rPr>
              <w:t>Senior Project</w:t>
            </w:r>
            <w:r>
              <w:rPr>
                <w:spacing w:val="-7"/>
              </w:rPr>
              <w:t xml:space="preserve"> </w:t>
            </w:r>
            <w:r>
              <w:rPr>
                <w:spacing w:val="-2"/>
              </w:rPr>
              <w:t>Manager</w:t>
            </w:r>
          </w:p>
        </w:tc>
        <w:tc>
          <w:tcPr>
            <w:tcW w:w="2700" w:type="dxa"/>
          </w:tcPr>
          <w:p w14:paraId="1980C93E" w14:textId="77777777" w:rsidR="007321A3" w:rsidRDefault="00B006DD">
            <w:pPr>
              <w:pStyle w:val="TableParagraph"/>
              <w:spacing w:before="143"/>
            </w:pPr>
            <w:r>
              <w:rPr>
                <w:spacing w:val="-10"/>
              </w:rPr>
              <w:t>$</w:t>
            </w:r>
          </w:p>
        </w:tc>
      </w:tr>
      <w:tr w:rsidR="007321A3" w14:paraId="3F339287" w14:textId="77777777">
        <w:trPr>
          <w:trHeight w:val="520"/>
        </w:trPr>
        <w:tc>
          <w:tcPr>
            <w:tcW w:w="6660" w:type="dxa"/>
          </w:tcPr>
          <w:p w14:paraId="4B403AA2" w14:textId="77777777" w:rsidR="007321A3" w:rsidRDefault="00B006DD">
            <w:pPr>
              <w:pStyle w:val="TableParagraph"/>
              <w:spacing w:before="127"/>
              <w:ind w:left="105"/>
            </w:pPr>
            <w:r>
              <w:rPr>
                <w:spacing w:val="-2"/>
              </w:rPr>
              <w:t>Project</w:t>
            </w:r>
            <w:r>
              <w:rPr>
                <w:spacing w:val="-5"/>
              </w:rPr>
              <w:t xml:space="preserve"> </w:t>
            </w:r>
            <w:r>
              <w:rPr>
                <w:spacing w:val="-2"/>
              </w:rPr>
              <w:t>Manager</w:t>
            </w:r>
          </w:p>
        </w:tc>
        <w:tc>
          <w:tcPr>
            <w:tcW w:w="2700" w:type="dxa"/>
          </w:tcPr>
          <w:p w14:paraId="7A162919" w14:textId="77777777" w:rsidR="007321A3" w:rsidRDefault="00B006DD">
            <w:pPr>
              <w:pStyle w:val="TableParagraph"/>
              <w:spacing w:before="143"/>
            </w:pPr>
            <w:r>
              <w:rPr>
                <w:spacing w:val="-10"/>
              </w:rPr>
              <w:t>$</w:t>
            </w:r>
          </w:p>
        </w:tc>
      </w:tr>
      <w:tr w:rsidR="007321A3" w14:paraId="0D9A0CC1" w14:textId="77777777">
        <w:trPr>
          <w:trHeight w:val="520"/>
        </w:trPr>
        <w:tc>
          <w:tcPr>
            <w:tcW w:w="6660" w:type="dxa"/>
          </w:tcPr>
          <w:p w14:paraId="388914FE" w14:textId="77777777" w:rsidR="007321A3" w:rsidRDefault="00B006DD">
            <w:pPr>
              <w:pStyle w:val="TableParagraph"/>
              <w:spacing w:before="127"/>
              <w:ind w:left="105"/>
            </w:pPr>
            <w:r>
              <w:rPr>
                <w:spacing w:val="-2"/>
              </w:rPr>
              <w:t>Preparedness</w:t>
            </w:r>
            <w:r>
              <w:rPr>
                <w:spacing w:val="-13"/>
              </w:rPr>
              <w:t xml:space="preserve"> </w:t>
            </w:r>
            <w:r>
              <w:rPr>
                <w:spacing w:val="-2"/>
              </w:rPr>
              <w:t>/</w:t>
            </w:r>
            <w:r>
              <w:rPr>
                <w:spacing w:val="-4"/>
              </w:rPr>
              <w:t xml:space="preserve"> </w:t>
            </w:r>
            <w:r>
              <w:rPr>
                <w:spacing w:val="-2"/>
              </w:rPr>
              <w:t>Response</w:t>
            </w:r>
            <w:r>
              <w:rPr>
                <w:spacing w:val="-8"/>
              </w:rPr>
              <w:t xml:space="preserve"> </w:t>
            </w:r>
            <w:r>
              <w:rPr>
                <w:spacing w:val="-2"/>
              </w:rPr>
              <w:t>/</w:t>
            </w:r>
            <w:r>
              <w:rPr>
                <w:spacing w:val="-4"/>
              </w:rPr>
              <w:t xml:space="preserve"> </w:t>
            </w:r>
            <w:r>
              <w:rPr>
                <w:spacing w:val="-2"/>
              </w:rPr>
              <w:t>Recovery</w:t>
            </w:r>
            <w:r>
              <w:rPr>
                <w:spacing w:val="-5"/>
              </w:rPr>
              <w:t xml:space="preserve"> </w:t>
            </w:r>
            <w:r>
              <w:rPr>
                <w:spacing w:val="-2"/>
              </w:rPr>
              <w:t>Consultant</w:t>
            </w:r>
            <w:r>
              <w:rPr>
                <w:spacing w:val="-3"/>
              </w:rPr>
              <w:t xml:space="preserve"> </w:t>
            </w:r>
            <w:r>
              <w:rPr>
                <w:spacing w:val="-7"/>
              </w:rPr>
              <w:t>IV</w:t>
            </w:r>
          </w:p>
        </w:tc>
        <w:tc>
          <w:tcPr>
            <w:tcW w:w="2700" w:type="dxa"/>
          </w:tcPr>
          <w:p w14:paraId="7DF726D7" w14:textId="77777777" w:rsidR="007321A3" w:rsidRDefault="00B006DD">
            <w:pPr>
              <w:pStyle w:val="TableParagraph"/>
              <w:spacing w:before="143"/>
            </w:pPr>
            <w:r>
              <w:rPr>
                <w:spacing w:val="-10"/>
              </w:rPr>
              <w:t>$</w:t>
            </w:r>
          </w:p>
        </w:tc>
      </w:tr>
      <w:tr w:rsidR="007321A3" w14:paraId="60236E78" w14:textId="77777777">
        <w:trPr>
          <w:trHeight w:val="517"/>
        </w:trPr>
        <w:tc>
          <w:tcPr>
            <w:tcW w:w="6660" w:type="dxa"/>
          </w:tcPr>
          <w:p w14:paraId="69E80B52" w14:textId="77777777" w:rsidR="007321A3" w:rsidRDefault="00B006DD">
            <w:pPr>
              <w:pStyle w:val="TableParagraph"/>
              <w:spacing w:before="127"/>
              <w:ind w:left="105"/>
            </w:pPr>
            <w:r>
              <w:rPr>
                <w:spacing w:val="-2"/>
              </w:rPr>
              <w:t>Preparedness</w:t>
            </w:r>
            <w:r>
              <w:rPr>
                <w:spacing w:val="-13"/>
              </w:rPr>
              <w:t xml:space="preserve"> </w:t>
            </w:r>
            <w:r>
              <w:rPr>
                <w:spacing w:val="-2"/>
              </w:rPr>
              <w:t>/</w:t>
            </w:r>
            <w:r>
              <w:rPr>
                <w:spacing w:val="-4"/>
              </w:rPr>
              <w:t xml:space="preserve"> </w:t>
            </w:r>
            <w:r>
              <w:rPr>
                <w:spacing w:val="-2"/>
              </w:rPr>
              <w:t>Response</w:t>
            </w:r>
            <w:r>
              <w:rPr>
                <w:spacing w:val="-8"/>
              </w:rPr>
              <w:t xml:space="preserve"> </w:t>
            </w:r>
            <w:r>
              <w:rPr>
                <w:spacing w:val="-2"/>
              </w:rPr>
              <w:t>/</w:t>
            </w:r>
            <w:r>
              <w:rPr>
                <w:spacing w:val="-4"/>
              </w:rPr>
              <w:t xml:space="preserve"> </w:t>
            </w:r>
            <w:r>
              <w:rPr>
                <w:spacing w:val="-2"/>
              </w:rPr>
              <w:t>Recovery</w:t>
            </w:r>
            <w:r>
              <w:rPr>
                <w:spacing w:val="-5"/>
              </w:rPr>
              <w:t xml:space="preserve"> </w:t>
            </w:r>
            <w:r>
              <w:rPr>
                <w:spacing w:val="-2"/>
              </w:rPr>
              <w:t>Consultant</w:t>
            </w:r>
            <w:r>
              <w:rPr>
                <w:spacing w:val="-3"/>
              </w:rPr>
              <w:t xml:space="preserve"> </w:t>
            </w:r>
            <w:r>
              <w:rPr>
                <w:spacing w:val="-5"/>
              </w:rPr>
              <w:t>III</w:t>
            </w:r>
          </w:p>
        </w:tc>
        <w:tc>
          <w:tcPr>
            <w:tcW w:w="2700" w:type="dxa"/>
          </w:tcPr>
          <w:p w14:paraId="0607465F" w14:textId="77777777" w:rsidR="007321A3" w:rsidRDefault="00B006DD">
            <w:pPr>
              <w:pStyle w:val="TableParagraph"/>
              <w:spacing w:before="143"/>
            </w:pPr>
            <w:r>
              <w:rPr>
                <w:spacing w:val="-10"/>
              </w:rPr>
              <w:t>$</w:t>
            </w:r>
          </w:p>
        </w:tc>
      </w:tr>
      <w:tr w:rsidR="007321A3" w14:paraId="0167A628" w14:textId="77777777">
        <w:trPr>
          <w:trHeight w:val="520"/>
        </w:trPr>
        <w:tc>
          <w:tcPr>
            <w:tcW w:w="6660" w:type="dxa"/>
          </w:tcPr>
          <w:p w14:paraId="4A51E821" w14:textId="77777777" w:rsidR="007321A3" w:rsidRDefault="00B006DD">
            <w:pPr>
              <w:pStyle w:val="TableParagraph"/>
              <w:spacing w:before="129"/>
              <w:ind w:left="105"/>
            </w:pPr>
            <w:r>
              <w:rPr>
                <w:spacing w:val="-2"/>
              </w:rPr>
              <w:t>Preparedness</w:t>
            </w:r>
            <w:r>
              <w:rPr>
                <w:spacing w:val="-13"/>
              </w:rPr>
              <w:t xml:space="preserve"> </w:t>
            </w:r>
            <w:r>
              <w:rPr>
                <w:spacing w:val="-2"/>
              </w:rPr>
              <w:t>/</w:t>
            </w:r>
            <w:r>
              <w:rPr>
                <w:spacing w:val="-4"/>
              </w:rPr>
              <w:t xml:space="preserve"> </w:t>
            </w:r>
            <w:r>
              <w:rPr>
                <w:spacing w:val="-2"/>
              </w:rPr>
              <w:t>Response</w:t>
            </w:r>
            <w:r>
              <w:rPr>
                <w:spacing w:val="-8"/>
              </w:rPr>
              <w:t xml:space="preserve"> </w:t>
            </w:r>
            <w:r>
              <w:rPr>
                <w:spacing w:val="-2"/>
              </w:rPr>
              <w:t>/</w:t>
            </w:r>
            <w:r>
              <w:rPr>
                <w:spacing w:val="-4"/>
              </w:rPr>
              <w:t xml:space="preserve"> </w:t>
            </w:r>
            <w:r>
              <w:rPr>
                <w:spacing w:val="-2"/>
              </w:rPr>
              <w:t>Recovery</w:t>
            </w:r>
            <w:r>
              <w:rPr>
                <w:spacing w:val="-5"/>
              </w:rPr>
              <w:t xml:space="preserve"> </w:t>
            </w:r>
            <w:r>
              <w:rPr>
                <w:spacing w:val="-2"/>
              </w:rPr>
              <w:t>Consultant</w:t>
            </w:r>
            <w:r>
              <w:rPr>
                <w:spacing w:val="-3"/>
              </w:rPr>
              <w:t xml:space="preserve"> </w:t>
            </w:r>
            <w:r>
              <w:rPr>
                <w:spacing w:val="-7"/>
              </w:rPr>
              <w:t>II</w:t>
            </w:r>
          </w:p>
        </w:tc>
        <w:tc>
          <w:tcPr>
            <w:tcW w:w="2700" w:type="dxa"/>
          </w:tcPr>
          <w:p w14:paraId="43432177" w14:textId="77777777" w:rsidR="007321A3" w:rsidRDefault="00B006DD">
            <w:pPr>
              <w:pStyle w:val="TableParagraph"/>
              <w:spacing w:before="143"/>
            </w:pPr>
            <w:r>
              <w:rPr>
                <w:spacing w:val="-10"/>
              </w:rPr>
              <w:t>$</w:t>
            </w:r>
          </w:p>
        </w:tc>
      </w:tr>
      <w:tr w:rsidR="007321A3" w14:paraId="01EAF370" w14:textId="77777777">
        <w:trPr>
          <w:trHeight w:val="520"/>
        </w:trPr>
        <w:tc>
          <w:tcPr>
            <w:tcW w:w="6660" w:type="dxa"/>
          </w:tcPr>
          <w:p w14:paraId="005DEA6F" w14:textId="77777777" w:rsidR="007321A3" w:rsidRDefault="00B006DD">
            <w:pPr>
              <w:pStyle w:val="TableParagraph"/>
              <w:spacing w:before="129"/>
              <w:ind w:left="105"/>
            </w:pPr>
            <w:r>
              <w:rPr>
                <w:spacing w:val="-2"/>
              </w:rPr>
              <w:t>Preparedness</w:t>
            </w:r>
            <w:r>
              <w:rPr>
                <w:spacing w:val="-13"/>
              </w:rPr>
              <w:t xml:space="preserve"> </w:t>
            </w:r>
            <w:r>
              <w:rPr>
                <w:spacing w:val="-2"/>
              </w:rPr>
              <w:t>/</w:t>
            </w:r>
            <w:r>
              <w:rPr>
                <w:spacing w:val="-4"/>
              </w:rPr>
              <w:t xml:space="preserve"> </w:t>
            </w:r>
            <w:r>
              <w:rPr>
                <w:spacing w:val="-2"/>
              </w:rPr>
              <w:t>Response</w:t>
            </w:r>
            <w:r>
              <w:rPr>
                <w:spacing w:val="-8"/>
              </w:rPr>
              <w:t xml:space="preserve"> </w:t>
            </w:r>
            <w:r>
              <w:rPr>
                <w:spacing w:val="-2"/>
              </w:rPr>
              <w:t>/</w:t>
            </w:r>
            <w:r>
              <w:rPr>
                <w:spacing w:val="-4"/>
              </w:rPr>
              <w:t xml:space="preserve"> </w:t>
            </w:r>
            <w:r>
              <w:rPr>
                <w:spacing w:val="-2"/>
              </w:rPr>
              <w:t>Recovery</w:t>
            </w:r>
            <w:r>
              <w:rPr>
                <w:spacing w:val="-5"/>
              </w:rPr>
              <w:t xml:space="preserve"> </w:t>
            </w:r>
            <w:r>
              <w:rPr>
                <w:spacing w:val="-2"/>
              </w:rPr>
              <w:t>Consultant</w:t>
            </w:r>
            <w:r>
              <w:rPr>
                <w:spacing w:val="-3"/>
              </w:rPr>
              <w:t xml:space="preserve"> </w:t>
            </w:r>
            <w:r>
              <w:rPr>
                <w:spacing w:val="-12"/>
              </w:rPr>
              <w:t>I</w:t>
            </w:r>
          </w:p>
        </w:tc>
        <w:tc>
          <w:tcPr>
            <w:tcW w:w="2700" w:type="dxa"/>
          </w:tcPr>
          <w:p w14:paraId="2DF743A6" w14:textId="77777777" w:rsidR="007321A3" w:rsidRDefault="00B006DD">
            <w:pPr>
              <w:pStyle w:val="TableParagraph"/>
              <w:spacing w:before="143"/>
            </w:pPr>
            <w:r>
              <w:rPr>
                <w:spacing w:val="-10"/>
              </w:rPr>
              <w:t>$</w:t>
            </w:r>
          </w:p>
        </w:tc>
      </w:tr>
      <w:tr w:rsidR="007321A3" w14:paraId="5E1C4849" w14:textId="77777777">
        <w:trPr>
          <w:trHeight w:val="522"/>
        </w:trPr>
        <w:tc>
          <w:tcPr>
            <w:tcW w:w="6660" w:type="dxa"/>
          </w:tcPr>
          <w:p w14:paraId="2D89B946" w14:textId="77777777" w:rsidR="007321A3" w:rsidRDefault="00B006DD">
            <w:pPr>
              <w:pStyle w:val="TableParagraph"/>
              <w:spacing w:before="129"/>
              <w:ind w:left="105"/>
            </w:pPr>
            <w:r>
              <w:rPr>
                <w:spacing w:val="-2"/>
              </w:rPr>
              <w:t>Administrator</w:t>
            </w:r>
          </w:p>
        </w:tc>
        <w:tc>
          <w:tcPr>
            <w:tcW w:w="2700" w:type="dxa"/>
          </w:tcPr>
          <w:p w14:paraId="17958501" w14:textId="77777777" w:rsidR="007321A3" w:rsidRDefault="00B006DD">
            <w:pPr>
              <w:pStyle w:val="TableParagraph"/>
              <w:spacing w:before="143"/>
            </w:pPr>
            <w:r>
              <w:rPr>
                <w:spacing w:val="-10"/>
              </w:rPr>
              <w:t>$</w:t>
            </w:r>
          </w:p>
        </w:tc>
      </w:tr>
    </w:tbl>
    <w:p w14:paraId="7E0DF8F3" w14:textId="77777777" w:rsidR="007321A3" w:rsidRDefault="007321A3">
      <w:pPr>
        <w:sectPr w:rsidR="007321A3">
          <w:pgSz w:w="12240" w:h="15840"/>
          <w:pgMar w:top="1540" w:right="1080" w:bottom="280" w:left="1220" w:header="720" w:footer="720" w:gutter="0"/>
          <w:cols w:space="720"/>
        </w:sectPr>
      </w:pPr>
    </w:p>
    <w:p w14:paraId="791479B6" w14:textId="4BBE642B" w:rsidR="007321A3" w:rsidRDefault="00B006DD">
      <w:pPr>
        <w:pStyle w:val="BodyText"/>
        <w:spacing w:before="83" w:line="283" w:lineRule="auto"/>
        <w:ind w:left="239" w:right="476"/>
      </w:pPr>
      <w:r>
        <w:lastRenderedPageBreak/>
        <w:t>The</w:t>
      </w:r>
      <w:r>
        <w:rPr>
          <w:spacing w:val="-11"/>
        </w:rPr>
        <w:t xml:space="preserve"> </w:t>
      </w:r>
      <w:r>
        <w:t>proposer</w:t>
      </w:r>
      <w:r>
        <w:rPr>
          <w:spacing w:val="-11"/>
        </w:rPr>
        <w:t xml:space="preserve"> </w:t>
      </w:r>
      <w:r>
        <w:t>may</w:t>
      </w:r>
      <w:r>
        <w:rPr>
          <w:spacing w:val="-10"/>
        </w:rPr>
        <w:t xml:space="preserve"> </w:t>
      </w:r>
      <w:r>
        <w:t>include</w:t>
      </w:r>
      <w:r>
        <w:rPr>
          <w:spacing w:val="-10"/>
        </w:rPr>
        <w:t xml:space="preserve"> </w:t>
      </w:r>
      <w:r>
        <w:t>other</w:t>
      </w:r>
      <w:r>
        <w:rPr>
          <w:spacing w:val="-8"/>
        </w:rPr>
        <w:t xml:space="preserve"> </w:t>
      </w:r>
      <w:r>
        <w:t>positions</w:t>
      </w:r>
      <w:r>
        <w:rPr>
          <w:spacing w:val="-11"/>
        </w:rPr>
        <w:t xml:space="preserve"> </w:t>
      </w:r>
      <w:r>
        <w:t>that</w:t>
      </w:r>
      <w:r>
        <w:rPr>
          <w:spacing w:val="-11"/>
        </w:rPr>
        <w:t xml:space="preserve"> </w:t>
      </w:r>
      <w:r>
        <w:t>may</w:t>
      </w:r>
      <w:r>
        <w:rPr>
          <w:spacing w:val="-10"/>
        </w:rPr>
        <w:t xml:space="preserve"> </w:t>
      </w:r>
      <w:r>
        <w:t>be</w:t>
      </w:r>
      <w:r>
        <w:rPr>
          <w:spacing w:val="-11"/>
        </w:rPr>
        <w:t xml:space="preserve"> </w:t>
      </w:r>
      <w:r>
        <w:t>required</w:t>
      </w:r>
      <w:r>
        <w:rPr>
          <w:spacing w:val="-11"/>
        </w:rPr>
        <w:t xml:space="preserve"> </w:t>
      </w:r>
      <w:r>
        <w:t>to</w:t>
      </w:r>
      <w:r>
        <w:rPr>
          <w:spacing w:val="-10"/>
        </w:rPr>
        <w:t xml:space="preserve"> </w:t>
      </w:r>
      <w:r>
        <w:t>support</w:t>
      </w:r>
      <w:r>
        <w:rPr>
          <w:spacing w:val="-11"/>
        </w:rPr>
        <w:t xml:space="preserve"> </w:t>
      </w:r>
      <w:r w:rsidR="00BC5E8E">
        <w:t>FRC</w:t>
      </w:r>
      <w:r>
        <w:t>.</w:t>
      </w:r>
      <w:r>
        <w:rPr>
          <w:spacing w:val="-11"/>
        </w:rPr>
        <w:t xml:space="preserve"> </w:t>
      </w:r>
      <w:r>
        <w:t>Provide hourly</w:t>
      </w:r>
      <w:r>
        <w:rPr>
          <w:spacing w:val="-5"/>
        </w:rPr>
        <w:t xml:space="preserve"> </w:t>
      </w:r>
      <w:r>
        <w:t>rates</w:t>
      </w:r>
      <w:r>
        <w:rPr>
          <w:spacing w:val="-3"/>
        </w:rPr>
        <w:t xml:space="preserve"> </w:t>
      </w:r>
      <w:r>
        <w:t>and</w:t>
      </w:r>
      <w:r>
        <w:rPr>
          <w:spacing w:val="-5"/>
        </w:rPr>
        <w:t xml:space="preserve"> </w:t>
      </w:r>
      <w:r w:rsidR="00B90B50">
        <w:t>a Position Classification</w:t>
      </w:r>
      <w:r>
        <w:rPr>
          <w:spacing w:val="-5"/>
        </w:rPr>
        <w:t xml:space="preserve"> </w:t>
      </w:r>
      <w:r>
        <w:t>for</w:t>
      </w:r>
      <w:r>
        <w:rPr>
          <w:spacing w:val="-2"/>
        </w:rPr>
        <w:t xml:space="preserve"> </w:t>
      </w:r>
      <w:r>
        <w:t>each</w:t>
      </w:r>
      <w:r>
        <w:rPr>
          <w:spacing w:val="-3"/>
        </w:rPr>
        <w:t xml:space="preserve"> </w:t>
      </w:r>
      <w:r>
        <w:t>additional position proposed.</w:t>
      </w:r>
    </w:p>
    <w:p w14:paraId="218E29A3" w14:textId="77777777" w:rsidR="007321A3" w:rsidRDefault="007321A3">
      <w:pPr>
        <w:pStyle w:val="BodyText"/>
        <w:spacing w:before="24"/>
        <w:rPr>
          <w:sz w:val="20"/>
        </w:rPr>
      </w:pPr>
    </w:p>
    <w:tbl>
      <w:tblPr>
        <w:tblW w:w="0" w:type="auto"/>
        <w:tblInd w:w="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60"/>
        <w:gridCol w:w="2700"/>
      </w:tblGrid>
      <w:tr w:rsidR="007321A3" w14:paraId="3CCEEE3D" w14:textId="77777777">
        <w:trPr>
          <w:trHeight w:val="520"/>
        </w:trPr>
        <w:tc>
          <w:tcPr>
            <w:tcW w:w="6660" w:type="dxa"/>
            <w:shd w:val="clear" w:color="auto" w:fill="CFE0F0"/>
          </w:tcPr>
          <w:p w14:paraId="65E0290E" w14:textId="77777777" w:rsidR="007321A3" w:rsidRDefault="00B006DD">
            <w:pPr>
              <w:pStyle w:val="TableParagraph"/>
              <w:spacing w:before="110"/>
              <w:ind w:left="105"/>
              <w:rPr>
                <w:b/>
              </w:rPr>
            </w:pPr>
            <w:r>
              <w:rPr>
                <w:b/>
                <w:spacing w:val="-2"/>
              </w:rPr>
              <w:t>Position</w:t>
            </w:r>
          </w:p>
        </w:tc>
        <w:tc>
          <w:tcPr>
            <w:tcW w:w="2700" w:type="dxa"/>
            <w:shd w:val="clear" w:color="auto" w:fill="CFE0F0"/>
          </w:tcPr>
          <w:p w14:paraId="6393EBEE" w14:textId="77777777" w:rsidR="007321A3" w:rsidRDefault="00B006DD">
            <w:pPr>
              <w:pStyle w:val="TableParagraph"/>
              <w:spacing w:before="110"/>
              <w:rPr>
                <w:b/>
              </w:rPr>
            </w:pPr>
            <w:r>
              <w:rPr>
                <w:b/>
                <w:spacing w:val="-2"/>
              </w:rPr>
              <w:t>Hourly</w:t>
            </w:r>
            <w:r>
              <w:rPr>
                <w:b/>
                <w:spacing w:val="-11"/>
              </w:rPr>
              <w:t xml:space="preserve"> </w:t>
            </w:r>
            <w:r>
              <w:rPr>
                <w:b/>
                <w:spacing w:val="-4"/>
              </w:rPr>
              <w:t>Rate</w:t>
            </w:r>
          </w:p>
        </w:tc>
      </w:tr>
      <w:tr w:rsidR="007321A3" w14:paraId="7DC891B4" w14:textId="77777777">
        <w:trPr>
          <w:trHeight w:val="520"/>
        </w:trPr>
        <w:tc>
          <w:tcPr>
            <w:tcW w:w="6660" w:type="dxa"/>
          </w:tcPr>
          <w:p w14:paraId="69967FC3" w14:textId="77777777" w:rsidR="007321A3" w:rsidRDefault="007321A3">
            <w:pPr>
              <w:pStyle w:val="TableParagraph"/>
              <w:ind w:left="0"/>
              <w:rPr>
                <w:rFonts w:ascii="Times New Roman"/>
              </w:rPr>
            </w:pPr>
          </w:p>
        </w:tc>
        <w:tc>
          <w:tcPr>
            <w:tcW w:w="2700" w:type="dxa"/>
          </w:tcPr>
          <w:p w14:paraId="4DB0415E" w14:textId="77777777" w:rsidR="007321A3" w:rsidRDefault="00B006DD">
            <w:pPr>
              <w:pStyle w:val="TableParagraph"/>
              <w:spacing w:before="131"/>
            </w:pPr>
            <w:r>
              <w:rPr>
                <w:spacing w:val="-10"/>
              </w:rPr>
              <w:t>$</w:t>
            </w:r>
          </w:p>
        </w:tc>
      </w:tr>
      <w:tr w:rsidR="007321A3" w14:paraId="598F412F" w14:textId="77777777">
        <w:trPr>
          <w:trHeight w:val="520"/>
        </w:trPr>
        <w:tc>
          <w:tcPr>
            <w:tcW w:w="6660" w:type="dxa"/>
          </w:tcPr>
          <w:p w14:paraId="128AAF70" w14:textId="77777777" w:rsidR="007321A3" w:rsidRDefault="007321A3">
            <w:pPr>
              <w:pStyle w:val="TableParagraph"/>
              <w:ind w:left="0"/>
              <w:rPr>
                <w:rFonts w:ascii="Times New Roman"/>
              </w:rPr>
            </w:pPr>
          </w:p>
        </w:tc>
        <w:tc>
          <w:tcPr>
            <w:tcW w:w="2700" w:type="dxa"/>
          </w:tcPr>
          <w:p w14:paraId="6D7917B4" w14:textId="77777777" w:rsidR="007321A3" w:rsidRDefault="00B006DD">
            <w:pPr>
              <w:pStyle w:val="TableParagraph"/>
              <w:spacing w:before="131"/>
            </w:pPr>
            <w:r>
              <w:rPr>
                <w:spacing w:val="-10"/>
              </w:rPr>
              <w:t>$</w:t>
            </w:r>
          </w:p>
        </w:tc>
      </w:tr>
      <w:tr w:rsidR="007321A3" w14:paraId="13237E0E" w14:textId="77777777">
        <w:trPr>
          <w:trHeight w:val="520"/>
        </w:trPr>
        <w:tc>
          <w:tcPr>
            <w:tcW w:w="6660" w:type="dxa"/>
          </w:tcPr>
          <w:p w14:paraId="67C49E62" w14:textId="77777777" w:rsidR="007321A3" w:rsidRDefault="007321A3">
            <w:pPr>
              <w:pStyle w:val="TableParagraph"/>
              <w:ind w:left="0"/>
              <w:rPr>
                <w:rFonts w:ascii="Times New Roman"/>
              </w:rPr>
            </w:pPr>
          </w:p>
        </w:tc>
        <w:tc>
          <w:tcPr>
            <w:tcW w:w="2700" w:type="dxa"/>
          </w:tcPr>
          <w:p w14:paraId="7CFD0E88" w14:textId="77777777" w:rsidR="007321A3" w:rsidRDefault="00B006DD">
            <w:pPr>
              <w:pStyle w:val="TableParagraph"/>
              <w:spacing w:before="131"/>
            </w:pPr>
            <w:r>
              <w:rPr>
                <w:spacing w:val="-10"/>
              </w:rPr>
              <w:t>$</w:t>
            </w:r>
          </w:p>
        </w:tc>
      </w:tr>
      <w:tr w:rsidR="007321A3" w14:paraId="5ACDCCF9" w14:textId="77777777">
        <w:trPr>
          <w:trHeight w:val="520"/>
        </w:trPr>
        <w:tc>
          <w:tcPr>
            <w:tcW w:w="6660" w:type="dxa"/>
          </w:tcPr>
          <w:p w14:paraId="53A7A24C" w14:textId="77777777" w:rsidR="007321A3" w:rsidRDefault="007321A3">
            <w:pPr>
              <w:pStyle w:val="TableParagraph"/>
              <w:ind w:left="0"/>
              <w:rPr>
                <w:rFonts w:ascii="Times New Roman"/>
              </w:rPr>
            </w:pPr>
          </w:p>
        </w:tc>
        <w:tc>
          <w:tcPr>
            <w:tcW w:w="2700" w:type="dxa"/>
          </w:tcPr>
          <w:p w14:paraId="610A14D3" w14:textId="77777777" w:rsidR="007321A3" w:rsidRDefault="00B006DD">
            <w:pPr>
              <w:pStyle w:val="TableParagraph"/>
              <w:spacing w:before="131"/>
            </w:pPr>
            <w:r>
              <w:rPr>
                <w:spacing w:val="-10"/>
              </w:rPr>
              <w:t>$</w:t>
            </w:r>
          </w:p>
        </w:tc>
      </w:tr>
    </w:tbl>
    <w:p w14:paraId="243D62FF" w14:textId="77777777" w:rsidR="007321A3" w:rsidRDefault="007321A3">
      <w:pPr>
        <w:pStyle w:val="BodyText"/>
        <w:rPr>
          <w:sz w:val="20"/>
        </w:rPr>
      </w:pPr>
    </w:p>
    <w:p w14:paraId="620B91BF" w14:textId="77777777" w:rsidR="007321A3" w:rsidRDefault="007321A3">
      <w:pPr>
        <w:pStyle w:val="BodyText"/>
        <w:rPr>
          <w:sz w:val="20"/>
        </w:rPr>
      </w:pPr>
    </w:p>
    <w:p w14:paraId="70E346AB" w14:textId="77777777" w:rsidR="007321A3" w:rsidRDefault="007321A3">
      <w:pPr>
        <w:pStyle w:val="BodyText"/>
        <w:spacing w:before="82"/>
        <w:rPr>
          <w:sz w:val="20"/>
        </w:rPr>
      </w:pPr>
    </w:p>
    <w:tbl>
      <w:tblPr>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2"/>
        <w:gridCol w:w="6459"/>
      </w:tblGrid>
      <w:tr w:rsidR="007321A3" w14:paraId="4E5ED267" w14:textId="77777777">
        <w:trPr>
          <w:trHeight w:val="520"/>
        </w:trPr>
        <w:tc>
          <w:tcPr>
            <w:tcW w:w="2902" w:type="dxa"/>
          </w:tcPr>
          <w:p w14:paraId="5A1AF8BE" w14:textId="77777777" w:rsidR="007321A3" w:rsidRDefault="00B006DD">
            <w:pPr>
              <w:pStyle w:val="TableParagraph"/>
              <w:spacing w:before="112"/>
              <w:ind w:left="107"/>
            </w:pPr>
            <w:r>
              <w:rPr>
                <w:spacing w:val="-2"/>
              </w:rPr>
              <w:t>Name</w:t>
            </w:r>
            <w:r>
              <w:rPr>
                <w:spacing w:val="-15"/>
              </w:rPr>
              <w:t xml:space="preserve"> </w:t>
            </w:r>
            <w:r>
              <w:rPr>
                <w:spacing w:val="-2"/>
              </w:rPr>
              <w:t>of</w:t>
            </w:r>
            <w:r>
              <w:rPr>
                <w:spacing w:val="-7"/>
              </w:rPr>
              <w:t xml:space="preserve"> </w:t>
            </w:r>
            <w:r>
              <w:rPr>
                <w:spacing w:val="-4"/>
              </w:rPr>
              <w:t>Firm:</w:t>
            </w:r>
          </w:p>
        </w:tc>
        <w:tc>
          <w:tcPr>
            <w:tcW w:w="6459" w:type="dxa"/>
          </w:tcPr>
          <w:p w14:paraId="57C57D25" w14:textId="77777777" w:rsidR="007321A3" w:rsidRDefault="007321A3">
            <w:pPr>
              <w:pStyle w:val="TableParagraph"/>
              <w:ind w:left="0"/>
              <w:rPr>
                <w:rFonts w:ascii="Times New Roman"/>
              </w:rPr>
            </w:pPr>
          </w:p>
        </w:tc>
      </w:tr>
      <w:tr w:rsidR="007321A3" w14:paraId="09ECBE2A" w14:textId="77777777">
        <w:trPr>
          <w:trHeight w:val="520"/>
        </w:trPr>
        <w:tc>
          <w:tcPr>
            <w:tcW w:w="2902" w:type="dxa"/>
          </w:tcPr>
          <w:p w14:paraId="26BA8AB8" w14:textId="77777777" w:rsidR="007321A3" w:rsidRDefault="00B006DD">
            <w:pPr>
              <w:pStyle w:val="TableParagraph"/>
              <w:spacing w:before="110"/>
              <w:ind w:left="107"/>
            </w:pPr>
            <w:r>
              <w:rPr>
                <w:spacing w:val="-2"/>
              </w:rPr>
              <w:t>Authorized</w:t>
            </w:r>
            <w:r>
              <w:rPr>
                <w:spacing w:val="-29"/>
              </w:rPr>
              <w:t xml:space="preserve"> </w:t>
            </w:r>
            <w:r>
              <w:rPr>
                <w:spacing w:val="-2"/>
              </w:rPr>
              <w:t>Signature:</w:t>
            </w:r>
          </w:p>
        </w:tc>
        <w:tc>
          <w:tcPr>
            <w:tcW w:w="6459" w:type="dxa"/>
          </w:tcPr>
          <w:p w14:paraId="5D686B64" w14:textId="77777777" w:rsidR="007321A3" w:rsidRDefault="007321A3">
            <w:pPr>
              <w:pStyle w:val="TableParagraph"/>
              <w:ind w:left="0"/>
              <w:rPr>
                <w:rFonts w:ascii="Times New Roman"/>
              </w:rPr>
            </w:pPr>
          </w:p>
        </w:tc>
      </w:tr>
      <w:tr w:rsidR="007321A3" w14:paraId="578CF5C5" w14:textId="77777777">
        <w:trPr>
          <w:trHeight w:val="520"/>
        </w:trPr>
        <w:tc>
          <w:tcPr>
            <w:tcW w:w="2902" w:type="dxa"/>
          </w:tcPr>
          <w:p w14:paraId="5A47F4C6" w14:textId="77777777" w:rsidR="007321A3" w:rsidRDefault="00B006DD">
            <w:pPr>
              <w:pStyle w:val="TableParagraph"/>
              <w:spacing w:before="110"/>
              <w:ind w:left="107"/>
            </w:pPr>
            <w:r>
              <w:rPr>
                <w:spacing w:val="-2"/>
              </w:rPr>
              <w:t>Printed</w:t>
            </w:r>
            <w:r>
              <w:rPr>
                <w:spacing w:val="-20"/>
              </w:rPr>
              <w:t xml:space="preserve"> </w:t>
            </w:r>
            <w:r>
              <w:rPr>
                <w:spacing w:val="-4"/>
              </w:rPr>
              <w:t>Name:</w:t>
            </w:r>
          </w:p>
        </w:tc>
        <w:tc>
          <w:tcPr>
            <w:tcW w:w="6459" w:type="dxa"/>
          </w:tcPr>
          <w:p w14:paraId="15862D85" w14:textId="77777777" w:rsidR="007321A3" w:rsidRDefault="007321A3">
            <w:pPr>
              <w:pStyle w:val="TableParagraph"/>
              <w:ind w:left="0"/>
              <w:rPr>
                <w:rFonts w:ascii="Times New Roman"/>
              </w:rPr>
            </w:pPr>
          </w:p>
        </w:tc>
      </w:tr>
      <w:tr w:rsidR="007321A3" w14:paraId="0C34BBFC" w14:textId="77777777">
        <w:trPr>
          <w:trHeight w:val="520"/>
        </w:trPr>
        <w:tc>
          <w:tcPr>
            <w:tcW w:w="2902" w:type="dxa"/>
          </w:tcPr>
          <w:p w14:paraId="55BD7815" w14:textId="77777777" w:rsidR="007321A3" w:rsidRDefault="00B006DD">
            <w:pPr>
              <w:pStyle w:val="TableParagraph"/>
              <w:spacing w:before="110"/>
              <w:ind w:left="107"/>
            </w:pPr>
            <w:r>
              <w:rPr>
                <w:spacing w:val="-2"/>
              </w:rPr>
              <w:t>Title:</w:t>
            </w:r>
          </w:p>
        </w:tc>
        <w:tc>
          <w:tcPr>
            <w:tcW w:w="6459" w:type="dxa"/>
          </w:tcPr>
          <w:p w14:paraId="60B49E96" w14:textId="77777777" w:rsidR="007321A3" w:rsidRDefault="007321A3">
            <w:pPr>
              <w:pStyle w:val="TableParagraph"/>
              <w:ind w:left="0"/>
              <w:rPr>
                <w:rFonts w:ascii="Times New Roman"/>
              </w:rPr>
            </w:pPr>
          </w:p>
        </w:tc>
      </w:tr>
      <w:tr w:rsidR="007321A3" w14:paraId="1D652BB9" w14:textId="77777777">
        <w:trPr>
          <w:trHeight w:val="520"/>
        </w:trPr>
        <w:tc>
          <w:tcPr>
            <w:tcW w:w="2902" w:type="dxa"/>
          </w:tcPr>
          <w:p w14:paraId="5E1C5DB4" w14:textId="77777777" w:rsidR="007321A3" w:rsidRDefault="00B006DD">
            <w:pPr>
              <w:pStyle w:val="TableParagraph"/>
              <w:spacing w:before="110"/>
              <w:ind w:left="107"/>
            </w:pPr>
            <w:r>
              <w:rPr>
                <w:spacing w:val="-2"/>
              </w:rPr>
              <w:t>Email:</w:t>
            </w:r>
          </w:p>
        </w:tc>
        <w:tc>
          <w:tcPr>
            <w:tcW w:w="6459" w:type="dxa"/>
          </w:tcPr>
          <w:p w14:paraId="0143B436" w14:textId="77777777" w:rsidR="007321A3" w:rsidRDefault="007321A3">
            <w:pPr>
              <w:pStyle w:val="TableParagraph"/>
              <w:ind w:left="0"/>
              <w:rPr>
                <w:rFonts w:ascii="Times New Roman"/>
              </w:rPr>
            </w:pPr>
          </w:p>
        </w:tc>
      </w:tr>
      <w:tr w:rsidR="007321A3" w14:paraId="54090A0E" w14:textId="77777777">
        <w:trPr>
          <w:trHeight w:val="522"/>
        </w:trPr>
        <w:tc>
          <w:tcPr>
            <w:tcW w:w="2902" w:type="dxa"/>
          </w:tcPr>
          <w:p w14:paraId="4D4B2336" w14:textId="77777777" w:rsidR="007321A3" w:rsidRDefault="00B006DD">
            <w:pPr>
              <w:pStyle w:val="TableParagraph"/>
              <w:spacing w:before="110"/>
              <w:ind w:left="107"/>
            </w:pPr>
            <w:r>
              <w:rPr>
                <w:spacing w:val="-2"/>
              </w:rPr>
              <w:t>Date:</w:t>
            </w:r>
          </w:p>
        </w:tc>
        <w:tc>
          <w:tcPr>
            <w:tcW w:w="6459" w:type="dxa"/>
          </w:tcPr>
          <w:p w14:paraId="5692AD23" w14:textId="77777777" w:rsidR="007321A3" w:rsidRDefault="007321A3">
            <w:pPr>
              <w:pStyle w:val="TableParagraph"/>
              <w:ind w:left="0"/>
              <w:rPr>
                <w:rFonts w:ascii="Times New Roman"/>
              </w:rPr>
            </w:pPr>
          </w:p>
        </w:tc>
      </w:tr>
    </w:tbl>
    <w:p w14:paraId="79D39BF7" w14:textId="77777777" w:rsidR="007321A3" w:rsidRDefault="007321A3">
      <w:pPr>
        <w:pStyle w:val="BodyText"/>
      </w:pPr>
    </w:p>
    <w:p w14:paraId="46134D9D" w14:textId="77777777" w:rsidR="007321A3" w:rsidRDefault="007321A3">
      <w:pPr>
        <w:pStyle w:val="BodyText"/>
        <w:spacing w:before="112"/>
      </w:pPr>
    </w:p>
    <w:p w14:paraId="6D9555AD" w14:textId="77777777" w:rsidR="007321A3" w:rsidRDefault="00B006DD">
      <w:pPr>
        <w:ind w:left="220"/>
        <w:rPr>
          <w:b/>
          <w:sz w:val="30"/>
        </w:rPr>
      </w:pPr>
      <w:bookmarkStart w:id="18" w:name="6._Evaluation_Metrics:"/>
      <w:bookmarkEnd w:id="18"/>
      <w:r>
        <w:rPr>
          <w:b/>
          <w:sz w:val="30"/>
          <w:u w:val="single"/>
        </w:rPr>
        <w:t>6.</w:t>
      </w:r>
      <w:r>
        <w:rPr>
          <w:b/>
          <w:spacing w:val="-6"/>
          <w:sz w:val="30"/>
          <w:u w:val="single"/>
        </w:rPr>
        <w:t xml:space="preserve"> </w:t>
      </w:r>
      <w:r>
        <w:rPr>
          <w:b/>
          <w:sz w:val="30"/>
          <w:u w:val="single"/>
        </w:rPr>
        <w:t>Evaluation</w:t>
      </w:r>
      <w:r>
        <w:rPr>
          <w:b/>
          <w:spacing w:val="-20"/>
          <w:sz w:val="30"/>
          <w:u w:val="single"/>
        </w:rPr>
        <w:t xml:space="preserve"> </w:t>
      </w:r>
      <w:r>
        <w:rPr>
          <w:b/>
          <w:spacing w:val="-2"/>
          <w:sz w:val="30"/>
          <w:u w:val="single"/>
        </w:rPr>
        <w:t>Metrics:</w:t>
      </w:r>
    </w:p>
    <w:p w14:paraId="1504BF4B" w14:textId="77777777" w:rsidR="007321A3" w:rsidRDefault="007321A3">
      <w:pPr>
        <w:pStyle w:val="BodyText"/>
        <w:spacing w:before="49" w:after="1"/>
        <w:rPr>
          <w:b/>
          <w:sz w:val="20"/>
        </w:rPr>
      </w:pPr>
    </w:p>
    <w:tbl>
      <w:tblPr>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40"/>
        <w:gridCol w:w="2520"/>
      </w:tblGrid>
      <w:tr w:rsidR="007321A3" w14:paraId="43C985D7" w14:textId="77777777">
        <w:trPr>
          <w:trHeight w:val="519"/>
        </w:trPr>
        <w:tc>
          <w:tcPr>
            <w:tcW w:w="6840" w:type="dxa"/>
            <w:shd w:val="clear" w:color="auto" w:fill="CFE0F0"/>
          </w:tcPr>
          <w:p w14:paraId="722B5405" w14:textId="77777777" w:rsidR="007321A3" w:rsidRDefault="00B006DD">
            <w:pPr>
              <w:pStyle w:val="TableParagraph"/>
              <w:spacing w:before="117"/>
              <w:ind w:left="107"/>
              <w:rPr>
                <w:b/>
              </w:rPr>
            </w:pPr>
            <w:r>
              <w:rPr>
                <w:b/>
                <w:spacing w:val="-2"/>
              </w:rPr>
              <w:t>Criteria</w:t>
            </w:r>
          </w:p>
        </w:tc>
        <w:tc>
          <w:tcPr>
            <w:tcW w:w="2520" w:type="dxa"/>
            <w:shd w:val="clear" w:color="auto" w:fill="CFE0F0"/>
          </w:tcPr>
          <w:p w14:paraId="0343315E" w14:textId="77777777" w:rsidR="007321A3" w:rsidRDefault="00B006DD">
            <w:pPr>
              <w:pStyle w:val="TableParagraph"/>
              <w:spacing w:before="117"/>
              <w:ind w:left="31"/>
              <w:jc w:val="center"/>
              <w:rPr>
                <w:b/>
              </w:rPr>
            </w:pPr>
            <w:r>
              <w:rPr>
                <w:b/>
                <w:spacing w:val="-2"/>
              </w:rPr>
              <w:t>Points</w:t>
            </w:r>
          </w:p>
        </w:tc>
      </w:tr>
      <w:tr w:rsidR="007321A3" w14:paraId="6D56779A" w14:textId="77777777">
        <w:trPr>
          <w:trHeight w:val="517"/>
        </w:trPr>
        <w:tc>
          <w:tcPr>
            <w:tcW w:w="6840" w:type="dxa"/>
          </w:tcPr>
          <w:p w14:paraId="252066C5" w14:textId="77777777" w:rsidR="007321A3" w:rsidRDefault="00B006DD">
            <w:pPr>
              <w:pStyle w:val="TableParagraph"/>
              <w:spacing w:before="117"/>
              <w:ind w:left="107"/>
            </w:pPr>
            <w:r>
              <w:rPr>
                <w:spacing w:val="-2"/>
              </w:rPr>
              <w:t>Qualifications</w:t>
            </w:r>
            <w:r>
              <w:rPr>
                <w:spacing w:val="-13"/>
              </w:rPr>
              <w:t xml:space="preserve"> </w:t>
            </w:r>
            <w:r>
              <w:rPr>
                <w:spacing w:val="-2"/>
              </w:rPr>
              <w:t>of</w:t>
            </w:r>
            <w:r>
              <w:rPr>
                <w:spacing w:val="-12"/>
              </w:rPr>
              <w:t xml:space="preserve"> </w:t>
            </w:r>
            <w:r>
              <w:rPr>
                <w:spacing w:val="-2"/>
              </w:rPr>
              <w:t>the</w:t>
            </w:r>
            <w:r>
              <w:rPr>
                <w:spacing w:val="-8"/>
              </w:rPr>
              <w:t xml:space="preserve"> </w:t>
            </w:r>
            <w:r>
              <w:rPr>
                <w:spacing w:val="-4"/>
              </w:rPr>
              <w:t>Firm</w:t>
            </w:r>
          </w:p>
        </w:tc>
        <w:tc>
          <w:tcPr>
            <w:tcW w:w="2520" w:type="dxa"/>
          </w:tcPr>
          <w:p w14:paraId="67135FFE" w14:textId="77777777" w:rsidR="007321A3" w:rsidRDefault="00B006DD">
            <w:pPr>
              <w:pStyle w:val="TableParagraph"/>
              <w:spacing w:before="117"/>
              <w:ind w:left="31" w:right="8"/>
              <w:jc w:val="center"/>
            </w:pPr>
            <w:r>
              <w:rPr>
                <w:spacing w:val="-5"/>
              </w:rPr>
              <w:t>25</w:t>
            </w:r>
          </w:p>
        </w:tc>
      </w:tr>
      <w:tr w:rsidR="007321A3" w14:paraId="16C4A14C" w14:textId="77777777">
        <w:trPr>
          <w:trHeight w:val="520"/>
        </w:trPr>
        <w:tc>
          <w:tcPr>
            <w:tcW w:w="6840" w:type="dxa"/>
          </w:tcPr>
          <w:p w14:paraId="2937311A" w14:textId="77777777" w:rsidR="007321A3" w:rsidRDefault="00B006DD">
            <w:pPr>
              <w:pStyle w:val="TableParagraph"/>
              <w:spacing w:before="122"/>
              <w:ind w:left="107"/>
            </w:pPr>
            <w:r>
              <w:rPr>
                <w:spacing w:val="-2"/>
              </w:rPr>
              <w:t>Qualifications</w:t>
            </w:r>
            <w:r>
              <w:rPr>
                <w:spacing w:val="-21"/>
              </w:rPr>
              <w:t xml:space="preserve"> </w:t>
            </w:r>
            <w:r>
              <w:rPr>
                <w:spacing w:val="-2"/>
              </w:rPr>
              <w:t>of</w:t>
            </w:r>
            <w:r>
              <w:rPr>
                <w:spacing w:val="-16"/>
              </w:rPr>
              <w:t xml:space="preserve"> </w:t>
            </w:r>
            <w:r>
              <w:rPr>
                <w:spacing w:val="-2"/>
              </w:rPr>
              <w:t>Personnel</w:t>
            </w:r>
          </w:p>
        </w:tc>
        <w:tc>
          <w:tcPr>
            <w:tcW w:w="2520" w:type="dxa"/>
          </w:tcPr>
          <w:p w14:paraId="45638A7C" w14:textId="77777777" w:rsidR="007321A3" w:rsidRDefault="00B006DD">
            <w:pPr>
              <w:pStyle w:val="TableParagraph"/>
              <w:spacing w:before="122"/>
              <w:ind w:left="31" w:right="7"/>
              <w:jc w:val="center"/>
            </w:pPr>
            <w:r>
              <w:rPr>
                <w:spacing w:val="-5"/>
              </w:rPr>
              <w:t>25</w:t>
            </w:r>
          </w:p>
        </w:tc>
      </w:tr>
      <w:tr w:rsidR="007321A3" w14:paraId="3A970471" w14:textId="77777777">
        <w:trPr>
          <w:trHeight w:val="520"/>
        </w:trPr>
        <w:tc>
          <w:tcPr>
            <w:tcW w:w="6840" w:type="dxa"/>
          </w:tcPr>
          <w:p w14:paraId="106CA9D1" w14:textId="77777777" w:rsidR="007321A3" w:rsidRDefault="00B006DD">
            <w:pPr>
              <w:pStyle w:val="TableParagraph"/>
              <w:spacing w:before="122"/>
              <w:ind w:left="107"/>
            </w:pPr>
            <w:r>
              <w:rPr>
                <w:spacing w:val="-2"/>
              </w:rPr>
              <w:t>Past</w:t>
            </w:r>
            <w:r>
              <w:rPr>
                <w:spacing w:val="-17"/>
              </w:rPr>
              <w:t xml:space="preserve"> </w:t>
            </w:r>
            <w:r>
              <w:rPr>
                <w:spacing w:val="-2"/>
              </w:rPr>
              <w:t>Performance</w:t>
            </w:r>
            <w:r>
              <w:rPr>
                <w:spacing w:val="-17"/>
              </w:rPr>
              <w:t xml:space="preserve"> </w:t>
            </w:r>
            <w:r>
              <w:rPr>
                <w:spacing w:val="-2"/>
              </w:rPr>
              <w:t>References</w:t>
            </w:r>
          </w:p>
        </w:tc>
        <w:tc>
          <w:tcPr>
            <w:tcW w:w="2520" w:type="dxa"/>
          </w:tcPr>
          <w:p w14:paraId="33BB7C29" w14:textId="77777777" w:rsidR="007321A3" w:rsidRDefault="00B006DD">
            <w:pPr>
              <w:pStyle w:val="TableParagraph"/>
              <w:spacing w:before="122"/>
              <w:ind w:left="31" w:right="7"/>
              <w:jc w:val="center"/>
            </w:pPr>
            <w:r>
              <w:rPr>
                <w:spacing w:val="-5"/>
              </w:rPr>
              <w:t>20</w:t>
            </w:r>
          </w:p>
        </w:tc>
      </w:tr>
      <w:tr w:rsidR="007321A3" w14:paraId="0F6D003E" w14:textId="77777777">
        <w:trPr>
          <w:trHeight w:val="520"/>
        </w:trPr>
        <w:tc>
          <w:tcPr>
            <w:tcW w:w="6840" w:type="dxa"/>
          </w:tcPr>
          <w:p w14:paraId="4E922AD5" w14:textId="77777777" w:rsidR="007321A3" w:rsidRDefault="00B006DD">
            <w:pPr>
              <w:pStyle w:val="TableParagraph"/>
              <w:spacing w:before="122"/>
              <w:ind w:left="107"/>
            </w:pPr>
            <w:r>
              <w:rPr>
                <w:spacing w:val="-7"/>
              </w:rPr>
              <w:t>Technical</w:t>
            </w:r>
            <w:r>
              <w:rPr>
                <w:spacing w:val="-8"/>
              </w:rPr>
              <w:t xml:space="preserve"> </w:t>
            </w:r>
            <w:r>
              <w:rPr>
                <w:spacing w:val="-2"/>
              </w:rPr>
              <w:t>Approach</w:t>
            </w:r>
          </w:p>
        </w:tc>
        <w:tc>
          <w:tcPr>
            <w:tcW w:w="2520" w:type="dxa"/>
          </w:tcPr>
          <w:p w14:paraId="588207AB" w14:textId="77777777" w:rsidR="007321A3" w:rsidRDefault="00B006DD">
            <w:pPr>
              <w:pStyle w:val="TableParagraph"/>
              <w:spacing w:before="122"/>
              <w:ind w:left="31" w:right="7"/>
              <w:jc w:val="center"/>
            </w:pPr>
            <w:r>
              <w:rPr>
                <w:spacing w:val="-5"/>
              </w:rPr>
              <w:t>20</w:t>
            </w:r>
          </w:p>
        </w:tc>
      </w:tr>
      <w:tr w:rsidR="007321A3" w14:paraId="1E28C7A2" w14:textId="77777777">
        <w:trPr>
          <w:trHeight w:val="520"/>
        </w:trPr>
        <w:tc>
          <w:tcPr>
            <w:tcW w:w="6840" w:type="dxa"/>
          </w:tcPr>
          <w:p w14:paraId="63AF0B2F" w14:textId="77777777" w:rsidR="007321A3" w:rsidRDefault="00B006DD">
            <w:pPr>
              <w:pStyle w:val="TableParagraph"/>
              <w:spacing w:before="122"/>
              <w:ind w:left="107"/>
            </w:pPr>
            <w:r>
              <w:rPr>
                <w:spacing w:val="-2"/>
              </w:rPr>
              <w:t>Cost</w:t>
            </w:r>
            <w:r>
              <w:rPr>
                <w:spacing w:val="-18"/>
              </w:rPr>
              <w:t xml:space="preserve"> </w:t>
            </w:r>
            <w:r>
              <w:rPr>
                <w:spacing w:val="-2"/>
              </w:rPr>
              <w:t>Proposal</w:t>
            </w:r>
          </w:p>
        </w:tc>
        <w:tc>
          <w:tcPr>
            <w:tcW w:w="2520" w:type="dxa"/>
          </w:tcPr>
          <w:p w14:paraId="4D4D00E9" w14:textId="77777777" w:rsidR="007321A3" w:rsidRDefault="00B006DD">
            <w:pPr>
              <w:pStyle w:val="TableParagraph"/>
              <w:spacing w:before="122"/>
              <w:ind w:left="31" w:right="7"/>
              <w:jc w:val="center"/>
            </w:pPr>
            <w:r>
              <w:rPr>
                <w:spacing w:val="-5"/>
              </w:rPr>
              <w:t>10</w:t>
            </w:r>
          </w:p>
        </w:tc>
      </w:tr>
      <w:tr w:rsidR="007321A3" w14:paraId="13331A8B" w14:textId="77777777">
        <w:trPr>
          <w:trHeight w:val="522"/>
        </w:trPr>
        <w:tc>
          <w:tcPr>
            <w:tcW w:w="6840" w:type="dxa"/>
          </w:tcPr>
          <w:p w14:paraId="1D7F554A" w14:textId="77777777" w:rsidR="007321A3" w:rsidRDefault="00B006DD">
            <w:pPr>
              <w:pStyle w:val="TableParagraph"/>
              <w:spacing w:before="122"/>
              <w:ind w:left="4127"/>
              <w:rPr>
                <w:b/>
              </w:rPr>
            </w:pPr>
            <w:r>
              <w:rPr>
                <w:b/>
                <w:spacing w:val="-2"/>
              </w:rPr>
              <w:t>Total</w:t>
            </w:r>
            <w:r>
              <w:rPr>
                <w:b/>
                <w:spacing w:val="-27"/>
              </w:rPr>
              <w:t xml:space="preserve"> </w:t>
            </w:r>
            <w:r>
              <w:rPr>
                <w:b/>
                <w:spacing w:val="-2"/>
              </w:rPr>
              <w:t>Possible</w:t>
            </w:r>
            <w:r>
              <w:rPr>
                <w:b/>
                <w:spacing w:val="-22"/>
              </w:rPr>
              <w:t xml:space="preserve"> </w:t>
            </w:r>
            <w:r>
              <w:rPr>
                <w:b/>
                <w:spacing w:val="-2"/>
              </w:rPr>
              <w:t>Points</w:t>
            </w:r>
          </w:p>
        </w:tc>
        <w:tc>
          <w:tcPr>
            <w:tcW w:w="2520" w:type="dxa"/>
          </w:tcPr>
          <w:p w14:paraId="38F7BDA4" w14:textId="77777777" w:rsidR="007321A3" w:rsidRDefault="00B006DD">
            <w:pPr>
              <w:pStyle w:val="TableParagraph"/>
              <w:spacing w:before="122"/>
              <w:ind w:left="31" w:right="13"/>
              <w:jc w:val="center"/>
              <w:rPr>
                <w:b/>
              </w:rPr>
            </w:pPr>
            <w:r>
              <w:rPr>
                <w:b/>
                <w:spacing w:val="-5"/>
              </w:rPr>
              <w:t>100</w:t>
            </w:r>
          </w:p>
        </w:tc>
      </w:tr>
    </w:tbl>
    <w:p w14:paraId="2A8DF16F" w14:textId="77777777" w:rsidR="007321A3" w:rsidRDefault="007321A3">
      <w:pPr>
        <w:jc w:val="center"/>
        <w:sectPr w:rsidR="007321A3">
          <w:pgSz w:w="12240" w:h="15840"/>
          <w:pgMar w:top="1280" w:right="1080" w:bottom="280" w:left="1220" w:header="720" w:footer="720" w:gutter="0"/>
          <w:cols w:space="720"/>
        </w:sectPr>
      </w:pPr>
    </w:p>
    <w:p w14:paraId="2273E5E0" w14:textId="77777777" w:rsidR="007321A3" w:rsidRDefault="00B006DD">
      <w:pPr>
        <w:spacing w:before="67"/>
        <w:ind w:left="191"/>
        <w:rPr>
          <w:b/>
          <w:sz w:val="30"/>
        </w:rPr>
      </w:pPr>
      <w:r>
        <w:rPr>
          <w:b/>
          <w:sz w:val="30"/>
          <w:u w:val="single"/>
        </w:rPr>
        <w:lastRenderedPageBreak/>
        <w:t>RFP</w:t>
      </w:r>
      <w:r>
        <w:rPr>
          <w:b/>
          <w:spacing w:val="-20"/>
          <w:sz w:val="30"/>
          <w:u w:val="single"/>
        </w:rPr>
        <w:t xml:space="preserve"> </w:t>
      </w:r>
      <w:r>
        <w:rPr>
          <w:b/>
          <w:sz w:val="30"/>
          <w:u w:val="single"/>
        </w:rPr>
        <w:t>Schedule</w:t>
      </w:r>
      <w:r>
        <w:rPr>
          <w:b/>
          <w:spacing w:val="-20"/>
          <w:sz w:val="30"/>
          <w:u w:val="single"/>
        </w:rPr>
        <w:t xml:space="preserve"> </w:t>
      </w:r>
      <w:r>
        <w:rPr>
          <w:b/>
          <w:sz w:val="30"/>
          <w:u w:val="single"/>
        </w:rPr>
        <w:t>and</w:t>
      </w:r>
      <w:r>
        <w:rPr>
          <w:b/>
          <w:spacing w:val="-19"/>
          <w:sz w:val="30"/>
          <w:u w:val="single"/>
        </w:rPr>
        <w:t xml:space="preserve"> </w:t>
      </w:r>
      <w:r>
        <w:rPr>
          <w:b/>
          <w:sz w:val="30"/>
          <w:u w:val="single"/>
        </w:rPr>
        <w:t>Proposal</w:t>
      </w:r>
      <w:r>
        <w:rPr>
          <w:b/>
          <w:spacing w:val="-17"/>
          <w:sz w:val="30"/>
          <w:u w:val="single"/>
        </w:rPr>
        <w:t xml:space="preserve"> </w:t>
      </w:r>
      <w:r>
        <w:rPr>
          <w:b/>
          <w:spacing w:val="-2"/>
          <w:sz w:val="30"/>
          <w:u w:val="single"/>
        </w:rPr>
        <w:t>Submission:</w:t>
      </w:r>
    </w:p>
    <w:p w14:paraId="53467ED7" w14:textId="77777777" w:rsidR="007321A3" w:rsidRDefault="007321A3">
      <w:pPr>
        <w:pStyle w:val="BodyText"/>
        <w:spacing w:before="158"/>
        <w:rPr>
          <w:b/>
          <w:sz w:val="20"/>
        </w:rPr>
      </w:pPr>
    </w:p>
    <w:tbl>
      <w:tblPr>
        <w:tblW w:w="0" w:type="auto"/>
        <w:tblInd w:w="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81"/>
        <w:gridCol w:w="4579"/>
      </w:tblGrid>
      <w:tr w:rsidR="007321A3" w14:paraId="69137130" w14:textId="77777777">
        <w:trPr>
          <w:trHeight w:val="520"/>
        </w:trPr>
        <w:tc>
          <w:tcPr>
            <w:tcW w:w="4781" w:type="dxa"/>
          </w:tcPr>
          <w:p w14:paraId="527CEE59" w14:textId="77777777" w:rsidR="007321A3" w:rsidRDefault="00B006DD">
            <w:pPr>
              <w:pStyle w:val="TableParagraph"/>
              <w:spacing w:before="103"/>
              <w:rPr>
                <w:b/>
              </w:rPr>
            </w:pPr>
            <w:r>
              <w:rPr>
                <w:b/>
              </w:rPr>
              <w:t>RFP</w:t>
            </w:r>
            <w:r>
              <w:rPr>
                <w:b/>
                <w:spacing w:val="-10"/>
              </w:rPr>
              <w:t xml:space="preserve"> </w:t>
            </w:r>
            <w:r>
              <w:rPr>
                <w:b/>
                <w:spacing w:val="-2"/>
              </w:rPr>
              <w:t>Issued:</w:t>
            </w:r>
          </w:p>
        </w:tc>
        <w:tc>
          <w:tcPr>
            <w:tcW w:w="4579" w:type="dxa"/>
          </w:tcPr>
          <w:p w14:paraId="1DD0A9EB" w14:textId="15A8AED8" w:rsidR="007321A3" w:rsidRDefault="00B006DD">
            <w:pPr>
              <w:pStyle w:val="TableParagraph"/>
              <w:spacing w:before="103"/>
              <w:ind w:left="105"/>
            </w:pPr>
            <w:r>
              <w:t>October</w:t>
            </w:r>
            <w:r>
              <w:rPr>
                <w:spacing w:val="-8"/>
              </w:rPr>
              <w:t xml:space="preserve"> </w:t>
            </w:r>
            <w:r w:rsidR="00CF0146">
              <w:t>30</w:t>
            </w:r>
            <w:r>
              <w:t>,</w:t>
            </w:r>
            <w:r>
              <w:rPr>
                <w:spacing w:val="-6"/>
              </w:rPr>
              <w:t xml:space="preserve"> </w:t>
            </w:r>
            <w:r>
              <w:rPr>
                <w:spacing w:val="-4"/>
              </w:rPr>
              <w:t>2024</w:t>
            </w:r>
          </w:p>
        </w:tc>
      </w:tr>
      <w:tr w:rsidR="007321A3" w14:paraId="3171BD12" w14:textId="77777777">
        <w:trPr>
          <w:trHeight w:val="536"/>
        </w:trPr>
        <w:tc>
          <w:tcPr>
            <w:tcW w:w="4781" w:type="dxa"/>
          </w:tcPr>
          <w:p w14:paraId="29EA2FF5" w14:textId="77777777" w:rsidR="007321A3" w:rsidRDefault="00B006DD">
            <w:pPr>
              <w:pStyle w:val="TableParagraph"/>
              <w:spacing w:before="119"/>
              <w:rPr>
                <w:b/>
              </w:rPr>
            </w:pPr>
            <w:r>
              <w:rPr>
                <w:b/>
              </w:rPr>
              <w:t>Questions</w:t>
            </w:r>
            <w:r>
              <w:rPr>
                <w:b/>
                <w:spacing w:val="-14"/>
              </w:rPr>
              <w:t xml:space="preserve"> </w:t>
            </w:r>
            <w:r>
              <w:rPr>
                <w:b/>
                <w:spacing w:val="-2"/>
              </w:rPr>
              <w:t>Deadline:</w:t>
            </w:r>
          </w:p>
        </w:tc>
        <w:tc>
          <w:tcPr>
            <w:tcW w:w="4579" w:type="dxa"/>
          </w:tcPr>
          <w:p w14:paraId="183E849A" w14:textId="45134E7F" w:rsidR="007321A3" w:rsidRDefault="009C65B0">
            <w:pPr>
              <w:pStyle w:val="TableParagraph"/>
              <w:spacing w:before="119"/>
              <w:ind w:left="105"/>
            </w:pPr>
            <w:r>
              <w:t>November</w:t>
            </w:r>
            <w:r w:rsidR="007F04FF">
              <w:t xml:space="preserve"> 6</w:t>
            </w:r>
            <w:r w:rsidR="00B006DD">
              <w:t>,</w:t>
            </w:r>
            <w:r w:rsidR="00B006DD">
              <w:rPr>
                <w:spacing w:val="-11"/>
              </w:rPr>
              <w:t xml:space="preserve"> </w:t>
            </w:r>
            <w:r w:rsidR="00B006DD">
              <w:t>2024,</w:t>
            </w:r>
            <w:r w:rsidR="00B006DD">
              <w:rPr>
                <w:spacing w:val="-9"/>
              </w:rPr>
              <w:t xml:space="preserve"> </w:t>
            </w:r>
            <w:r w:rsidR="00B006DD">
              <w:t>5:00pm</w:t>
            </w:r>
            <w:r w:rsidR="00B006DD">
              <w:rPr>
                <w:spacing w:val="-8"/>
              </w:rPr>
              <w:t xml:space="preserve"> </w:t>
            </w:r>
            <w:r w:rsidR="00B006DD">
              <w:rPr>
                <w:spacing w:val="-5"/>
              </w:rPr>
              <w:t>EDT</w:t>
            </w:r>
          </w:p>
        </w:tc>
      </w:tr>
      <w:tr w:rsidR="007321A3" w14:paraId="7A65293E" w14:textId="77777777">
        <w:trPr>
          <w:trHeight w:val="539"/>
        </w:trPr>
        <w:tc>
          <w:tcPr>
            <w:tcW w:w="4781" w:type="dxa"/>
          </w:tcPr>
          <w:p w14:paraId="736F2D0F" w14:textId="77777777" w:rsidR="007321A3" w:rsidRDefault="00B006DD">
            <w:pPr>
              <w:pStyle w:val="TableParagraph"/>
              <w:spacing w:before="117"/>
              <w:rPr>
                <w:b/>
              </w:rPr>
            </w:pPr>
            <w:r>
              <w:rPr>
                <w:b/>
                <w:spacing w:val="-2"/>
              </w:rPr>
              <w:t>Addendum:</w:t>
            </w:r>
          </w:p>
        </w:tc>
        <w:tc>
          <w:tcPr>
            <w:tcW w:w="4579" w:type="dxa"/>
          </w:tcPr>
          <w:p w14:paraId="0B208A45" w14:textId="71C4A66F" w:rsidR="007321A3" w:rsidRDefault="009C65B0">
            <w:pPr>
              <w:pStyle w:val="TableParagraph"/>
              <w:spacing w:before="117"/>
              <w:ind w:left="105"/>
            </w:pPr>
            <w:r>
              <w:t>November</w:t>
            </w:r>
            <w:r w:rsidR="00B006DD">
              <w:rPr>
                <w:spacing w:val="-10"/>
              </w:rPr>
              <w:t xml:space="preserve"> </w:t>
            </w:r>
            <w:r w:rsidR="002B73D5">
              <w:t>8</w:t>
            </w:r>
            <w:r w:rsidR="00B006DD">
              <w:t>,</w:t>
            </w:r>
            <w:r w:rsidR="00B006DD">
              <w:rPr>
                <w:spacing w:val="-11"/>
              </w:rPr>
              <w:t xml:space="preserve"> </w:t>
            </w:r>
            <w:r w:rsidR="00B006DD">
              <w:t>2024,</w:t>
            </w:r>
            <w:r w:rsidR="00B006DD">
              <w:rPr>
                <w:spacing w:val="-9"/>
              </w:rPr>
              <w:t xml:space="preserve"> </w:t>
            </w:r>
            <w:r w:rsidR="00B006DD">
              <w:t>1:00pm</w:t>
            </w:r>
            <w:r w:rsidR="00B006DD">
              <w:rPr>
                <w:spacing w:val="-8"/>
              </w:rPr>
              <w:t xml:space="preserve"> </w:t>
            </w:r>
            <w:r w:rsidR="00B006DD">
              <w:rPr>
                <w:spacing w:val="-5"/>
              </w:rPr>
              <w:t>EDT</w:t>
            </w:r>
          </w:p>
        </w:tc>
      </w:tr>
      <w:tr w:rsidR="007321A3" w14:paraId="6E6CA922" w14:textId="77777777">
        <w:trPr>
          <w:trHeight w:val="541"/>
        </w:trPr>
        <w:tc>
          <w:tcPr>
            <w:tcW w:w="4781" w:type="dxa"/>
          </w:tcPr>
          <w:p w14:paraId="15EC27DC" w14:textId="77777777" w:rsidR="007321A3" w:rsidRDefault="00B006DD">
            <w:pPr>
              <w:pStyle w:val="TableParagraph"/>
              <w:spacing w:before="110"/>
              <w:rPr>
                <w:b/>
              </w:rPr>
            </w:pPr>
            <w:r>
              <w:rPr>
                <w:b/>
              </w:rPr>
              <w:t>Deadline</w:t>
            </w:r>
            <w:r>
              <w:rPr>
                <w:b/>
                <w:spacing w:val="-16"/>
              </w:rPr>
              <w:t xml:space="preserve"> </w:t>
            </w:r>
            <w:r>
              <w:rPr>
                <w:b/>
              </w:rPr>
              <w:t>for</w:t>
            </w:r>
            <w:r>
              <w:rPr>
                <w:b/>
                <w:spacing w:val="-14"/>
              </w:rPr>
              <w:t xml:space="preserve"> </w:t>
            </w:r>
            <w:r>
              <w:rPr>
                <w:b/>
              </w:rPr>
              <w:t>Proposal</w:t>
            </w:r>
            <w:r>
              <w:rPr>
                <w:b/>
                <w:spacing w:val="-14"/>
              </w:rPr>
              <w:t xml:space="preserve"> </w:t>
            </w:r>
            <w:r>
              <w:rPr>
                <w:b/>
                <w:spacing w:val="-2"/>
              </w:rPr>
              <w:t>Submittals:</w:t>
            </w:r>
          </w:p>
        </w:tc>
        <w:tc>
          <w:tcPr>
            <w:tcW w:w="4579" w:type="dxa"/>
          </w:tcPr>
          <w:p w14:paraId="1FC1F1F9" w14:textId="4A38517F" w:rsidR="007321A3" w:rsidRDefault="009C65B0">
            <w:pPr>
              <w:pStyle w:val="TableParagraph"/>
              <w:spacing w:before="110"/>
              <w:ind w:left="105"/>
            </w:pPr>
            <w:r>
              <w:t>November 15</w:t>
            </w:r>
            <w:r w:rsidR="00B006DD">
              <w:t>,</w:t>
            </w:r>
            <w:r w:rsidR="00B006DD">
              <w:rPr>
                <w:spacing w:val="-7"/>
              </w:rPr>
              <w:t xml:space="preserve"> </w:t>
            </w:r>
            <w:r w:rsidR="00B006DD">
              <w:t>2024,</w:t>
            </w:r>
            <w:r w:rsidR="00B006DD">
              <w:rPr>
                <w:spacing w:val="-4"/>
              </w:rPr>
              <w:t xml:space="preserve"> </w:t>
            </w:r>
            <w:r w:rsidR="00B006DD">
              <w:t>5:00pm</w:t>
            </w:r>
            <w:r w:rsidR="00B006DD">
              <w:rPr>
                <w:spacing w:val="-2"/>
              </w:rPr>
              <w:t xml:space="preserve"> </w:t>
            </w:r>
            <w:r w:rsidR="00B006DD">
              <w:rPr>
                <w:spacing w:val="-5"/>
              </w:rPr>
              <w:t>EDT</w:t>
            </w:r>
          </w:p>
        </w:tc>
      </w:tr>
    </w:tbl>
    <w:p w14:paraId="59A168B9" w14:textId="77777777" w:rsidR="007321A3" w:rsidRDefault="007321A3">
      <w:pPr>
        <w:pStyle w:val="BodyText"/>
        <w:spacing w:before="140"/>
        <w:rPr>
          <w:b/>
          <w:sz w:val="30"/>
        </w:rPr>
      </w:pPr>
    </w:p>
    <w:p w14:paraId="203B664A" w14:textId="77777777" w:rsidR="007321A3" w:rsidRDefault="00B006DD">
      <w:pPr>
        <w:ind w:left="220"/>
        <w:rPr>
          <w:b/>
          <w:sz w:val="30"/>
        </w:rPr>
      </w:pPr>
      <w:r>
        <w:rPr>
          <w:b/>
          <w:spacing w:val="-2"/>
          <w:sz w:val="30"/>
          <w:u w:val="single"/>
        </w:rPr>
        <w:t>Evaluation</w:t>
      </w:r>
      <w:r>
        <w:rPr>
          <w:b/>
          <w:spacing w:val="-9"/>
          <w:sz w:val="30"/>
          <w:u w:val="single"/>
        </w:rPr>
        <w:t xml:space="preserve"> </w:t>
      </w:r>
      <w:r>
        <w:rPr>
          <w:b/>
          <w:spacing w:val="-2"/>
          <w:sz w:val="30"/>
          <w:u w:val="single"/>
        </w:rPr>
        <w:t>and</w:t>
      </w:r>
      <w:r>
        <w:rPr>
          <w:b/>
          <w:spacing w:val="-8"/>
          <w:sz w:val="30"/>
          <w:u w:val="single"/>
        </w:rPr>
        <w:t xml:space="preserve"> </w:t>
      </w:r>
      <w:r>
        <w:rPr>
          <w:b/>
          <w:spacing w:val="-2"/>
          <w:sz w:val="30"/>
          <w:u w:val="single"/>
        </w:rPr>
        <w:t>Selection</w:t>
      </w:r>
      <w:r>
        <w:rPr>
          <w:b/>
          <w:spacing w:val="-6"/>
          <w:sz w:val="30"/>
          <w:u w:val="single"/>
        </w:rPr>
        <w:t xml:space="preserve"> </w:t>
      </w:r>
      <w:r>
        <w:rPr>
          <w:b/>
          <w:spacing w:val="-2"/>
          <w:sz w:val="30"/>
          <w:u w:val="single"/>
        </w:rPr>
        <w:t>Process:</w:t>
      </w:r>
    </w:p>
    <w:p w14:paraId="21CFD9A2" w14:textId="77777777" w:rsidR="007321A3" w:rsidRDefault="00B006DD">
      <w:pPr>
        <w:pStyle w:val="BodyText"/>
        <w:spacing w:before="155"/>
        <w:ind w:left="219" w:right="271"/>
      </w:pPr>
      <w:r>
        <w:t>Submittals will be reviewed for responsiveness, and responsive submittals will further be screened</w:t>
      </w:r>
      <w:r>
        <w:rPr>
          <w:spacing w:val="-5"/>
        </w:rPr>
        <w:t xml:space="preserve"> </w:t>
      </w:r>
      <w:r>
        <w:t>by</w:t>
      </w:r>
      <w:r>
        <w:rPr>
          <w:spacing w:val="-3"/>
        </w:rPr>
        <w:t xml:space="preserve"> </w:t>
      </w:r>
      <w:r>
        <w:t>a</w:t>
      </w:r>
      <w:r>
        <w:rPr>
          <w:spacing w:val="-5"/>
        </w:rPr>
        <w:t xml:space="preserve"> </w:t>
      </w:r>
      <w:r>
        <w:t>selection</w:t>
      </w:r>
      <w:r>
        <w:rPr>
          <w:spacing w:val="-10"/>
        </w:rPr>
        <w:t xml:space="preserve"> </w:t>
      </w:r>
      <w:r>
        <w:t>committee</w:t>
      </w:r>
      <w:r>
        <w:rPr>
          <w:spacing w:val="-5"/>
        </w:rPr>
        <w:t xml:space="preserve"> </w:t>
      </w:r>
      <w:r>
        <w:t>in</w:t>
      </w:r>
      <w:r>
        <w:rPr>
          <w:spacing w:val="-5"/>
        </w:rPr>
        <w:t xml:space="preserve"> </w:t>
      </w:r>
      <w:r>
        <w:t>accordance</w:t>
      </w:r>
      <w:r>
        <w:rPr>
          <w:spacing w:val="-10"/>
        </w:rPr>
        <w:t xml:space="preserve"> </w:t>
      </w:r>
      <w:r>
        <w:t>with</w:t>
      </w:r>
      <w:r>
        <w:rPr>
          <w:spacing w:val="-7"/>
        </w:rPr>
        <w:t xml:space="preserve"> </w:t>
      </w:r>
      <w:r>
        <w:t>the</w:t>
      </w:r>
      <w:r>
        <w:rPr>
          <w:spacing w:val="-10"/>
        </w:rPr>
        <w:t xml:space="preserve"> </w:t>
      </w:r>
      <w:r>
        <w:t>above</w:t>
      </w:r>
      <w:r>
        <w:rPr>
          <w:spacing w:val="-7"/>
        </w:rPr>
        <w:t xml:space="preserve"> </w:t>
      </w:r>
      <w:r>
        <w:t>criteria.</w:t>
      </w:r>
      <w:r>
        <w:rPr>
          <w:spacing w:val="33"/>
        </w:rPr>
        <w:t xml:space="preserve"> </w:t>
      </w:r>
      <w:r>
        <w:t>The</w:t>
      </w:r>
      <w:r>
        <w:rPr>
          <w:spacing w:val="-10"/>
        </w:rPr>
        <w:t xml:space="preserve"> </w:t>
      </w:r>
      <w:r>
        <w:t>firm(s)</w:t>
      </w:r>
      <w:r>
        <w:rPr>
          <w:spacing w:val="-5"/>
        </w:rPr>
        <w:t xml:space="preserve"> </w:t>
      </w:r>
      <w:r>
        <w:t>submitting the highest-rated proposal may be invited for interviews.</w:t>
      </w:r>
    </w:p>
    <w:p w14:paraId="3DDCF0E5" w14:textId="77777777" w:rsidR="007321A3" w:rsidRDefault="007321A3">
      <w:pPr>
        <w:pStyle w:val="BodyText"/>
      </w:pPr>
    </w:p>
    <w:p w14:paraId="6012613F" w14:textId="6E8BD9DF" w:rsidR="007321A3" w:rsidRDefault="00B006DD">
      <w:pPr>
        <w:pStyle w:val="BodyText"/>
        <w:ind w:left="219" w:right="200"/>
      </w:pPr>
      <w:r>
        <w:t>Interviews,</w:t>
      </w:r>
      <w:r>
        <w:rPr>
          <w:spacing w:val="-16"/>
        </w:rPr>
        <w:t xml:space="preserve"> </w:t>
      </w:r>
      <w:r>
        <w:t>if</w:t>
      </w:r>
      <w:r>
        <w:rPr>
          <w:spacing w:val="-15"/>
        </w:rPr>
        <w:t xml:space="preserve"> </w:t>
      </w:r>
      <w:r>
        <w:t>held,</w:t>
      </w:r>
      <w:r>
        <w:rPr>
          <w:spacing w:val="-12"/>
        </w:rPr>
        <w:t xml:space="preserve"> </w:t>
      </w:r>
      <w:r>
        <w:t>will</w:t>
      </w:r>
      <w:r>
        <w:rPr>
          <w:spacing w:val="-15"/>
        </w:rPr>
        <w:t xml:space="preserve"> </w:t>
      </w:r>
      <w:r>
        <w:t>be</w:t>
      </w:r>
      <w:r>
        <w:rPr>
          <w:spacing w:val="-15"/>
        </w:rPr>
        <w:t xml:space="preserve"> </w:t>
      </w:r>
      <w:r>
        <w:t>scored,</w:t>
      </w:r>
      <w:r>
        <w:rPr>
          <w:spacing w:val="-13"/>
        </w:rPr>
        <w:t xml:space="preserve"> </w:t>
      </w:r>
      <w:r>
        <w:t>and</w:t>
      </w:r>
      <w:r>
        <w:rPr>
          <w:spacing w:val="-15"/>
        </w:rPr>
        <w:t xml:space="preserve"> </w:t>
      </w:r>
      <w:r>
        <w:t>ranked</w:t>
      </w:r>
      <w:r>
        <w:rPr>
          <w:spacing w:val="-15"/>
        </w:rPr>
        <w:t xml:space="preserve"> </w:t>
      </w:r>
      <w:r>
        <w:t>separately</w:t>
      </w:r>
      <w:r>
        <w:rPr>
          <w:spacing w:val="-16"/>
        </w:rPr>
        <w:t xml:space="preserve"> </w:t>
      </w:r>
      <w:r>
        <w:t>from</w:t>
      </w:r>
      <w:r>
        <w:rPr>
          <w:spacing w:val="-15"/>
        </w:rPr>
        <w:t xml:space="preserve"> </w:t>
      </w:r>
      <w:r>
        <w:t>the</w:t>
      </w:r>
      <w:r>
        <w:rPr>
          <w:spacing w:val="-14"/>
        </w:rPr>
        <w:t xml:space="preserve"> </w:t>
      </w:r>
      <w:r>
        <w:t>written</w:t>
      </w:r>
      <w:r>
        <w:rPr>
          <w:spacing w:val="-15"/>
        </w:rPr>
        <w:t xml:space="preserve"> </w:t>
      </w:r>
      <w:r>
        <w:t>proposals.</w:t>
      </w:r>
      <w:r>
        <w:rPr>
          <w:spacing w:val="18"/>
        </w:rPr>
        <w:t xml:space="preserve"> </w:t>
      </w:r>
      <w:r>
        <w:t>However,</w:t>
      </w:r>
      <w:r>
        <w:rPr>
          <w:spacing w:val="-16"/>
        </w:rPr>
        <w:t xml:space="preserve"> </w:t>
      </w:r>
      <w:r w:rsidR="00B3135E">
        <w:t>FRC</w:t>
      </w:r>
      <w:r>
        <w:rPr>
          <w:spacing w:val="40"/>
        </w:rPr>
        <w:t xml:space="preserve"> </w:t>
      </w:r>
      <w:r>
        <w:t>may</w:t>
      </w:r>
      <w:r>
        <w:rPr>
          <w:spacing w:val="40"/>
        </w:rPr>
        <w:t xml:space="preserve"> </w:t>
      </w:r>
      <w:r>
        <w:t>use</w:t>
      </w:r>
      <w:r>
        <w:rPr>
          <w:spacing w:val="40"/>
        </w:rPr>
        <w:t xml:space="preserve"> </w:t>
      </w:r>
      <w:r>
        <w:t>criteria</w:t>
      </w:r>
      <w:r>
        <w:rPr>
          <w:spacing w:val="40"/>
        </w:rPr>
        <w:t xml:space="preserve"> </w:t>
      </w:r>
      <w:proofErr w:type="gramStart"/>
      <w:r>
        <w:t>similar</w:t>
      </w:r>
      <w:r>
        <w:rPr>
          <w:spacing w:val="40"/>
        </w:rPr>
        <w:t xml:space="preserve"> </w:t>
      </w:r>
      <w:r>
        <w:t>to</w:t>
      </w:r>
      <w:proofErr w:type="gramEnd"/>
      <w:r>
        <w:rPr>
          <w:spacing w:val="39"/>
        </w:rPr>
        <w:t xml:space="preserve"> </w:t>
      </w:r>
      <w:r>
        <w:t>the</w:t>
      </w:r>
      <w:r>
        <w:rPr>
          <w:spacing w:val="40"/>
        </w:rPr>
        <w:t xml:space="preserve"> </w:t>
      </w:r>
      <w:r>
        <w:t>above</w:t>
      </w:r>
      <w:r>
        <w:rPr>
          <w:spacing w:val="39"/>
        </w:rPr>
        <w:t xml:space="preserve"> </w:t>
      </w:r>
      <w:r>
        <w:t>Evaluation</w:t>
      </w:r>
      <w:r>
        <w:rPr>
          <w:spacing w:val="40"/>
        </w:rPr>
        <w:t xml:space="preserve"> </w:t>
      </w:r>
      <w:r>
        <w:t>Criteria</w:t>
      </w:r>
      <w:r>
        <w:rPr>
          <w:spacing w:val="40"/>
        </w:rPr>
        <w:t xml:space="preserve"> </w:t>
      </w:r>
      <w:r>
        <w:t>to</w:t>
      </w:r>
      <w:r>
        <w:rPr>
          <w:spacing w:val="40"/>
        </w:rPr>
        <w:t xml:space="preserve"> </w:t>
      </w:r>
      <w:r>
        <w:t>score</w:t>
      </w:r>
      <w:r>
        <w:rPr>
          <w:spacing w:val="40"/>
        </w:rPr>
        <w:t xml:space="preserve"> </w:t>
      </w:r>
      <w:r>
        <w:t>and</w:t>
      </w:r>
      <w:r>
        <w:rPr>
          <w:spacing w:val="40"/>
        </w:rPr>
        <w:t xml:space="preserve"> </w:t>
      </w:r>
      <w:r>
        <w:t>rank Proposers’</w:t>
      </w:r>
      <w:r>
        <w:rPr>
          <w:spacing w:val="40"/>
        </w:rPr>
        <w:t xml:space="preserve"> </w:t>
      </w:r>
      <w:r>
        <w:t>responses to interview questions or instructions, in addition to other relevant information provided or requested.</w:t>
      </w:r>
    </w:p>
    <w:p w14:paraId="3C29A8D8" w14:textId="77777777" w:rsidR="007321A3" w:rsidRDefault="007321A3">
      <w:pPr>
        <w:pStyle w:val="BodyText"/>
      </w:pPr>
    </w:p>
    <w:p w14:paraId="253F4315" w14:textId="4C138690" w:rsidR="007321A3" w:rsidRDefault="00B006DD">
      <w:pPr>
        <w:pStyle w:val="BodyText"/>
        <w:ind w:left="220" w:right="436" w:hanging="1"/>
        <w:jc w:val="both"/>
      </w:pPr>
      <w:r>
        <w:t xml:space="preserve">After interviews, a Best and Final Offer (BAFO) may be requested. </w:t>
      </w:r>
      <w:r w:rsidR="00B3135E">
        <w:t>FRC</w:t>
      </w:r>
      <w:r>
        <w:t xml:space="preserve"> reserves the right to make an award without further discussion of the proposal submitted with the offeror. Therefore, the</w:t>
      </w:r>
      <w:r>
        <w:rPr>
          <w:spacing w:val="40"/>
        </w:rPr>
        <w:t xml:space="preserve"> </w:t>
      </w:r>
      <w:r>
        <w:t>proposal should be submitted initially on the most favorable terms and pricing that the firm or individual might propose.</w:t>
      </w:r>
    </w:p>
    <w:p w14:paraId="06FD4397" w14:textId="308A0898" w:rsidR="007321A3" w:rsidRDefault="00B3135E">
      <w:pPr>
        <w:pStyle w:val="BodyText"/>
        <w:spacing w:before="253"/>
        <w:ind w:left="217" w:firstLine="3"/>
      </w:pPr>
      <w:r>
        <w:t>FRC</w:t>
      </w:r>
      <w:r w:rsidR="00B006DD">
        <w:t xml:space="preserve"> reserves</w:t>
      </w:r>
      <w:r w:rsidR="00B006DD">
        <w:rPr>
          <w:spacing w:val="-5"/>
        </w:rPr>
        <w:t xml:space="preserve"> </w:t>
      </w:r>
      <w:r w:rsidR="00B006DD">
        <w:t>the</w:t>
      </w:r>
      <w:r w:rsidR="00B006DD">
        <w:rPr>
          <w:spacing w:val="-6"/>
        </w:rPr>
        <w:t xml:space="preserve"> </w:t>
      </w:r>
      <w:r w:rsidR="00B006DD">
        <w:t>right</w:t>
      </w:r>
      <w:r w:rsidR="00B006DD">
        <w:rPr>
          <w:spacing w:val="-4"/>
        </w:rPr>
        <w:t xml:space="preserve"> </w:t>
      </w:r>
      <w:r w:rsidR="00B006DD">
        <w:t>to</w:t>
      </w:r>
      <w:r w:rsidR="00B006DD">
        <w:rPr>
          <w:spacing w:val="-3"/>
        </w:rPr>
        <w:t xml:space="preserve"> </w:t>
      </w:r>
      <w:r w:rsidR="00B006DD">
        <w:t>award</w:t>
      </w:r>
      <w:r w:rsidR="00B006DD">
        <w:rPr>
          <w:spacing w:val="-3"/>
        </w:rPr>
        <w:t xml:space="preserve"> </w:t>
      </w:r>
      <w:r w:rsidR="00B006DD">
        <w:t>a</w:t>
      </w:r>
      <w:r w:rsidR="00B006DD">
        <w:rPr>
          <w:spacing w:val="-6"/>
        </w:rPr>
        <w:t xml:space="preserve"> </w:t>
      </w:r>
      <w:r w:rsidR="00B006DD">
        <w:t>contract</w:t>
      </w:r>
      <w:r w:rsidR="00B006DD">
        <w:rPr>
          <w:spacing w:val="-2"/>
        </w:rPr>
        <w:t xml:space="preserve"> </w:t>
      </w:r>
      <w:r w:rsidR="00B006DD">
        <w:t>to</w:t>
      </w:r>
      <w:r w:rsidR="00B006DD">
        <w:rPr>
          <w:spacing w:val="-6"/>
        </w:rPr>
        <w:t xml:space="preserve"> </w:t>
      </w:r>
      <w:r w:rsidR="00B006DD">
        <w:t>the</w:t>
      </w:r>
      <w:r w:rsidR="00B006DD">
        <w:rPr>
          <w:spacing w:val="-6"/>
        </w:rPr>
        <w:t xml:space="preserve"> </w:t>
      </w:r>
      <w:r w:rsidR="00B006DD">
        <w:t>firm</w:t>
      </w:r>
      <w:r w:rsidR="00B006DD">
        <w:rPr>
          <w:spacing w:val="-2"/>
        </w:rPr>
        <w:t xml:space="preserve"> </w:t>
      </w:r>
      <w:r w:rsidR="00B006DD">
        <w:t>whose</w:t>
      </w:r>
      <w:r w:rsidR="00B006DD">
        <w:rPr>
          <w:spacing w:val="-3"/>
        </w:rPr>
        <w:t xml:space="preserve"> </w:t>
      </w:r>
      <w:r w:rsidR="00B006DD">
        <w:t>proposal</w:t>
      </w:r>
      <w:r w:rsidR="00B006DD">
        <w:rPr>
          <w:spacing w:val="-4"/>
        </w:rPr>
        <w:t xml:space="preserve"> </w:t>
      </w:r>
      <w:r w:rsidR="00B006DD">
        <w:t>best</w:t>
      </w:r>
      <w:r w:rsidR="00B006DD">
        <w:rPr>
          <w:spacing w:val="24"/>
        </w:rPr>
        <w:t xml:space="preserve"> </w:t>
      </w:r>
      <w:r w:rsidR="0086515C">
        <w:t>meets</w:t>
      </w:r>
      <w:r w:rsidR="00B006DD">
        <w:t xml:space="preserve"> the desired results.</w:t>
      </w:r>
    </w:p>
    <w:p w14:paraId="3D16ABDB" w14:textId="7EB52187" w:rsidR="007321A3" w:rsidRDefault="00BC5E8E">
      <w:pPr>
        <w:pStyle w:val="BodyText"/>
        <w:spacing w:before="252"/>
        <w:ind w:left="217" w:right="476" w:hanging="1"/>
      </w:pPr>
      <w:r>
        <w:t>FRC</w:t>
      </w:r>
      <w:r w:rsidR="00B006DD">
        <w:t xml:space="preserve"> reserves the right to request additional information or clarification from proposers during the evaluation process.</w:t>
      </w:r>
    </w:p>
    <w:p w14:paraId="29CBCCA6" w14:textId="3AADD2F6" w:rsidR="007321A3" w:rsidRDefault="00B3135E">
      <w:pPr>
        <w:pStyle w:val="BodyText"/>
        <w:spacing w:before="252"/>
        <w:ind w:left="217"/>
      </w:pPr>
      <w:r>
        <w:t>FRC</w:t>
      </w:r>
      <w:r w:rsidR="00B006DD">
        <w:rPr>
          <w:spacing w:val="-15"/>
        </w:rPr>
        <w:t xml:space="preserve"> </w:t>
      </w:r>
      <w:r w:rsidR="00B006DD">
        <w:t>reserves</w:t>
      </w:r>
      <w:r w:rsidR="00B006DD">
        <w:rPr>
          <w:spacing w:val="-15"/>
        </w:rPr>
        <w:t xml:space="preserve"> </w:t>
      </w:r>
      <w:r w:rsidR="00B006DD">
        <w:t>the</w:t>
      </w:r>
      <w:r w:rsidR="00B006DD">
        <w:rPr>
          <w:spacing w:val="-16"/>
        </w:rPr>
        <w:t xml:space="preserve"> </w:t>
      </w:r>
      <w:r w:rsidR="00B006DD">
        <w:t>right</w:t>
      </w:r>
      <w:r w:rsidR="00B006DD">
        <w:rPr>
          <w:spacing w:val="-15"/>
        </w:rPr>
        <w:t xml:space="preserve"> </w:t>
      </w:r>
      <w:r w:rsidR="00B006DD">
        <w:t>to</w:t>
      </w:r>
      <w:r w:rsidR="00B006DD">
        <w:rPr>
          <w:spacing w:val="-15"/>
        </w:rPr>
        <w:t xml:space="preserve"> </w:t>
      </w:r>
      <w:r w:rsidR="00B006DD">
        <w:t>reject</w:t>
      </w:r>
      <w:r w:rsidR="00B006DD">
        <w:rPr>
          <w:spacing w:val="-12"/>
        </w:rPr>
        <w:t xml:space="preserve"> </w:t>
      </w:r>
      <w:r w:rsidR="00B006DD">
        <w:t>any</w:t>
      </w:r>
      <w:r w:rsidR="00B006DD">
        <w:rPr>
          <w:spacing w:val="-14"/>
        </w:rPr>
        <w:t xml:space="preserve"> </w:t>
      </w:r>
      <w:r w:rsidR="00B006DD">
        <w:t>or</w:t>
      </w:r>
      <w:r w:rsidR="00B006DD">
        <w:rPr>
          <w:spacing w:val="-14"/>
        </w:rPr>
        <w:t xml:space="preserve"> </w:t>
      </w:r>
      <w:r w:rsidR="00B006DD">
        <w:t>all</w:t>
      </w:r>
      <w:r w:rsidR="00B006DD">
        <w:rPr>
          <w:spacing w:val="-15"/>
        </w:rPr>
        <w:t xml:space="preserve"> </w:t>
      </w:r>
      <w:r w:rsidR="00B006DD">
        <w:t>proposals,</w:t>
      </w:r>
      <w:r w:rsidR="00B006DD">
        <w:rPr>
          <w:spacing w:val="-14"/>
        </w:rPr>
        <w:t xml:space="preserve"> </w:t>
      </w:r>
      <w:r w:rsidR="00B006DD">
        <w:t>or</w:t>
      </w:r>
      <w:r w:rsidR="00B006DD">
        <w:rPr>
          <w:spacing w:val="-14"/>
        </w:rPr>
        <w:t xml:space="preserve"> </w:t>
      </w:r>
      <w:r w:rsidR="00B006DD">
        <w:t>to</w:t>
      </w:r>
      <w:r w:rsidR="00B006DD">
        <w:rPr>
          <w:spacing w:val="-13"/>
        </w:rPr>
        <w:t xml:space="preserve"> </w:t>
      </w:r>
      <w:r w:rsidR="00B006DD">
        <w:t>waive</w:t>
      </w:r>
      <w:r w:rsidR="00B006DD">
        <w:rPr>
          <w:spacing w:val="-14"/>
        </w:rPr>
        <w:t xml:space="preserve"> </w:t>
      </w:r>
      <w:r w:rsidR="00B006DD">
        <w:t>minor</w:t>
      </w:r>
      <w:r w:rsidR="00B006DD">
        <w:rPr>
          <w:spacing w:val="-12"/>
        </w:rPr>
        <w:t xml:space="preserve"> </w:t>
      </w:r>
      <w:r w:rsidR="00B006DD">
        <w:t>irregularities</w:t>
      </w:r>
      <w:r w:rsidR="00B006DD">
        <w:rPr>
          <w:spacing w:val="-10"/>
        </w:rPr>
        <w:t xml:space="preserve"> </w:t>
      </w:r>
      <w:r w:rsidR="00B006DD">
        <w:t>in</w:t>
      </w:r>
      <w:r w:rsidR="00B006DD">
        <w:rPr>
          <w:spacing w:val="18"/>
        </w:rPr>
        <w:t xml:space="preserve"> </w:t>
      </w:r>
      <w:r w:rsidR="00B006DD">
        <w:t>said proposals, or to negotiate</w:t>
      </w:r>
      <w:r w:rsidR="00B006DD">
        <w:rPr>
          <w:spacing w:val="-3"/>
        </w:rPr>
        <w:t xml:space="preserve"> </w:t>
      </w:r>
      <w:r w:rsidR="00B006DD">
        <w:t>with</w:t>
      </w:r>
      <w:r w:rsidR="00B006DD">
        <w:rPr>
          <w:spacing w:val="-3"/>
        </w:rPr>
        <w:t xml:space="preserve"> </w:t>
      </w:r>
      <w:r w:rsidR="00B006DD">
        <w:t>the successful</w:t>
      </w:r>
      <w:r w:rsidR="00B006DD">
        <w:rPr>
          <w:spacing w:val="-3"/>
        </w:rPr>
        <w:t xml:space="preserve"> </w:t>
      </w:r>
      <w:r w:rsidR="00B006DD">
        <w:t>firm(s).</w:t>
      </w:r>
      <w:r w:rsidR="00B006DD">
        <w:rPr>
          <w:spacing w:val="40"/>
        </w:rPr>
        <w:t xml:space="preserve"> </w:t>
      </w:r>
      <w:r w:rsidR="00B006DD">
        <w:t>In</w:t>
      </w:r>
      <w:r w:rsidR="00B006DD">
        <w:rPr>
          <w:spacing w:val="-5"/>
        </w:rPr>
        <w:t xml:space="preserve"> </w:t>
      </w:r>
      <w:r w:rsidR="00B006DD">
        <w:t>the</w:t>
      </w:r>
      <w:r w:rsidR="00B006DD">
        <w:rPr>
          <w:spacing w:val="-3"/>
        </w:rPr>
        <w:t xml:space="preserve"> </w:t>
      </w:r>
      <w:r w:rsidR="00B006DD">
        <w:t>case</w:t>
      </w:r>
      <w:r w:rsidR="00B006DD">
        <w:rPr>
          <w:spacing w:val="-5"/>
        </w:rPr>
        <w:t xml:space="preserve"> </w:t>
      </w:r>
      <w:r w:rsidR="00B006DD">
        <w:t>of differences between</w:t>
      </w:r>
      <w:r w:rsidR="00B006DD">
        <w:rPr>
          <w:spacing w:val="36"/>
        </w:rPr>
        <w:t xml:space="preserve"> </w:t>
      </w:r>
      <w:r w:rsidR="00B006DD">
        <w:t>written words and</w:t>
      </w:r>
      <w:r w:rsidR="00B006DD">
        <w:rPr>
          <w:spacing w:val="-10"/>
        </w:rPr>
        <w:t xml:space="preserve"> </w:t>
      </w:r>
      <w:r w:rsidR="00B006DD">
        <w:t>figures</w:t>
      </w:r>
      <w:r w:rsidR="00B006DD">
        <w:rPr>
          <w:spacing w:val="-4"/>
        </w:rPr>
        <w:t xml:space="preserve"> </w:t>
      </w:r>
      <w:r w:rsidR="00B006DD">
        <w:t>in a</w:t>
      </w:r>
      <w:r w:rsidR="00B006DD">
        <w:rPr>
          <w:spacing w:val="-5"/>
        </w:rPr>
        <w:t xml:space="preserve"> </w:t>
      </w:r>
      <w:r w:rsidR="00B006DD">
        <w:t>proposal,</w:t>
      </w:r>
      <w:r w:rsidR="00B006DD">
        <w:rPr>
          <w:spacing w:val="-3"/>
        </w:rPr>
        <w:t xml:space="preserve"> </w:t>
      </w:r>
      <w:r w:rsidR="00B006DD">
        <w:t>the</w:t>
      </w:r>
      <w:r w:rsidR="00B006DD">
        <w:rPr>
          <w:spacing w:val="-7"/>
        </w:rPr>
        <w:t xml:space="preserve"> </w:t>
      </w:r>
      <w:r w:rsidR="00B006DD">
        <w:t>amount stated</w:t>
      </w:r>
      <w:r w:rsidR="00B006DD">
        <w:rPr>
          <w:spacing w:val="-5"/>
        </w:rPr>
        <w:t xml:space="preserve"> </w:t>
      </w:r>
      <w:r w:rsidR="00B006DD">
        <w:t>in</w:t>
      </w:r>
      <w:r w:rsidR="00B006DD">
        <w:rPr>
          <w:spacing w:val="-5"/>
        </w:rPr>
        <w:t xml:space="preserve"> </w:t>
      </w:r>
      <w:r w:rsidR="00B006DD">
        <w:t>written</w:t>
      </w:r>
      <w:r w:rsidR="00B006DD">
        <w:rPr>
          <w:spacing w:val="-7"/>
        </w:rPr>
        <w:t xml:space="preserve"> </w:t>
      </w:r>
      <w:r w:rsidR="00B006DD">
        <w:t>words</w:t>
      </w:r>
      <w:r w:rsidR="00B006DD">
        <w:rPr>
          <w:spacing w:val="-4"/>
        </w:rPr>
        <w:t xml:space="preserve"> </w:t>
      </w:r>
      <w:r w:rsidR="00B006DD">
        <w:t>shall</w:t>
      </w:r>
      <w:r w:rsidR="00B006DD">
        <w:rPr>
          <w:spacing w:val="-5"/>
        </w:rPr>
        <w:t xml:space="preserve"> </w:t>
      </w:r>
      <w:r w:rsidR="00B006DD">
        <w:t>govern.</w:t>
      </w:r>
      <w:r w:rsidR="00B006DD">
        <w:rPr>
          <w:spacing w:val="37"/>
        </w:rPr>
        <w:t xml:space="preserve"> </w:t>
      </w:r>
      <w:r w:rsidR="00B006DD">
        <w:t>In</w:t>
      </w:r>
      <w:r w:rsidR="00B006DD">
        <w:rPr>
          <w:spacing w:val="-7"/>
        </w:rPr>
        <w:t xml:space="preserve"> </w:t>
      </w:r>
      <w:r w:rsidR="00B006DD">
        <w:t>the</w:t>
      </w:r>
      <w:r w:rsidR="00B006DD">
        <w:rPr>
          <w:spacing w:val="-10"/>
        </w:rPr>
        <w:t xml:space="preserve"> </w:t>
      </w:r>
      <w:r w:rsidR="00B006DD">
        <w:t>case</w:t>
      </w:r>
      <w:r w:rsidR="00B006DD">
        <w:rPr>
          <w:spacing w:val="-5"/>
        </w:rPr>
        <w:t xml:space="preserve"> </w:t>
      </w:r>
      <w:r w:rsidR="00B006DD">
        <w:t>of a difference in unit price versus the extended</w:t>
      </w:r>
      <w:r w:rsidR="00B006DD">
        <w:rPr>
          <w:spacing w:val="-1"/>
        </w:rPr>
        <w:t xml:space="preserve"> </w:t>
      </w:r>
      <w:r w:rsidR="00B006DD">
        <w:t>figure, the unit price shall govern.</w:t>
      </w:r>
    </w:p>
    <w:p w14:paraId="0A76B8DA" w14:textId="77777777" w:rsidR="007321A3" w:rsidRDefault="007321A3">
      <w:pPr>
        <w:pStyle w:val="BodyText"/>
        <w:spacing w:before="1"/>
      </w:pPr>
    </w:p>
    <w:p w14:paraId="079E2DAF" w14:textId="69B793C1" w:rsidR="007321A3" w:rsidRDefault="00B3135E">
      <w:pPr>
        <w:pStyle w:val="BodyText"/>
        <w:ind w:left="219" w:right="351"/>
        <w:jc w:val="both"/>
      </w:pPr>
      <w:proofErr w:type="gramStart"/>
      <w:r>
        <w:t>FRC</w:t>
      </w:r>
      <w:proofErr w:type="gramEnd"/>
      <w:r w:rsidR="00B006DD">
        <w:rPr>
          <w:spacing w:val="-6"/>
        </w:rPr>
        <w:t xml:space="preserve"> </w:t>
      </w:r>
      <w:r w:rsidR="00B006DD">
        <w:t>will</w:t>
      </w:r>
      <w:r w:rsidR="00B006DD">
        <w:rPr>
          <w:spacing w:val="-6"/>
        </w:rPr>
        <w:t xml:space="preserve"> </w:t>
      </w:r>
      <w:r w:rsidR="00B006DD">
        <w:t>notify</w:t>
      </w:r>
      <w:r w:rsidR="00B006DD">
        <w:rPr>
          <w:spacing w:val="-7"/>
        </w:rPr>
        <w:t xml:space="preserve"> </w:t>
      </w:r>
      <w:r w:rsidR="00B006DD">
        <w:t>all</w:t>
      </w:r>
      <w:r w:rsidR="00B006DD">
        <w:rPr>
          <w:spacing w:val="-6"/>
        </w:rPr>
        <w:t xml:space="preserve"> </w:t>
      </w:r>
      <w:r w:rsidR="00B006DD">
        <w:t>proposers</w:t>
      </w:r>
      <w:r w:rsidR="00B006DD">
        <w:rPr>
          <w:spacing w:val="-5"/>
        </w:rPr>
        <w:t xml:space="preserve"> </w:t>
      </w:r>
      <w:proofErr w:type="gramStart"/>
      <w:r w:rsidR="00B006DD">
        <w:t>whether</w:t>
      </w:r>
      <w:r w:rsidR="00B006DD">
        <w:rPr>
          <w:spacing w:val="-4"/>
        </w:rPr>
        <w:t xml:space="preserve"> </w:t>
      </w:r>
      <w:r w:rsidR="00B006DD">
        <w:t>or</w:t>
      </w:r>
      <w:r w:rsidR="00B006DD">
        <w:rPr>
          <w:spacing w:val="-4"/>
        </w:rPr>
        <w:t xml:space="preserve"> </w:t>
      </w:r>
      <w:r w:rsidR="00B006DD">
        <w:t>not</w:t>
      </w:r>
      <w:proofErr w:type="gramEnd"/>
      <w:r w:rsidR="00B006DD">
        <w:rPr>
          <w:spacing w:val="-6"/>
        </w:rPr>
        <w:t xml:space="preserve"> </w:t>
      </w:r>
      <w:r w:rsidR="00B006DD">
        <w:t>they</w:t>
      </w:r>
      <w:r w:rsidR="00B006DD">
        <w:rPr>
          <w:spacing w:val="-7"/>
        </w:rPr>
        <w:t xml:space="preserve"> </w:t>
      </w:r>
      <w:r w:rsidR="00B006DD">
        <w:t>are</w:t>
      </w:r>
      <w:r w:rsidR="00B006DD">
        <w:rPr>
          <w:spacing w:val="-11"/>
        </w:rPr>
        <w:t xml:space="preserve"> </w:t>
      </w:r>
      <w:r w:rsidR="00B006DD">
        <w:t>selected</w:t>
      </w:r>
      <w:r w:rsidR="00B006DD">
        <w:rPr>
          <w:spacing w:val="-14"/>
        </w:rPr>
        <w:t xml:space="preserve"> </w:t>
      </w:r>
      <w:r w:rsidR="00B006DD">
        <w:t>for</w:t>
      </w:r>
      <w:r w:rsidR="00B006DD">
        <w:rPr>
          <w:spacing w:val="-9"/>
        </w:rPr>
        <w:t xml:space="preserve"> </w:t>
      </w:r>
      <w:r w:rsidR="00B006DD">
        <w:t>the</w:t>
      </w:r>
      <w:r w:rsidR="00B006DD">
        <w:rPr>
          <w:spacing w:val="-8"/>
        </w:rPr>
        <w:t xml:space="preserve"> </w:t>
      </w:r>
      <w:r w:rsidR="00B006DD">
        <w:t>subject</w:t>
      </w:r>
      <w:r w:rsidR="00B006DD">
        <w:rPr>
          <w:spacing w:val="-6"/>
        </w:rPr>
        <w:t xml:space="preserve"> </w:t>
      </w:r>
      <w:r w:rsidR="00B006DD">
        <w:t xml:space="preserve">work. Email is </w:t>
      </w:r>
      <w:r>
        <w:t>FRC</w:t>
      </w:r>
      <w:r w:rsidR="00B006DD">
        <w:t>'s preferred method of communication for all stages of the RFP process.</w:t>
      </w:r>
    </w:p>
    <w:p w14:paraId="5A4B45AD" w14:textId="77777777" w:rsidR="007321A3" w:rsidRDefault="007321A3">
      <w:pPr>
        <w:jc w:val="both"/>
        <w:sectPr w:rsidR="007321A3">
          <w:pgSz w:w="12240" w:h="15840"/>
          <w:pgMar w:top="1360" w:right="1080" w:bottom="280" w:left="1220" w:header="720" w:footer="720" w:gutter="0"/>
          <w:cols w:space="720"/>
        </w:sectPr>
      </w:pPr>
    </w:p>
    <w:p w14:paraId="14BCD30B" w14:textId="77777777" w:rsidR="007321A3" w:rsidRDefault="00B006DD">
      <w:pPr>
        <w:pStyle w:val="Heading1"/>
        <w:spacing w:before="62"/>
        <w:rPr>
          <w:u w:val="none"/>
        </w:rPr>
      </w:pPr>
      <w:bookmarkStart w:id="19" w:name="Proposal_Submittal_Instructions:"/>
      <w:bookmarkEnd w:id="19"/>
      <w:r>
        <w:rPr>
          <w:spacing w:val="-2"/>
        </w:rPr>
        <w:lastRenderedPageBreak/>
        <w:t>Proposal</w:t>
      </w:r>
      <w:r>
        <w:rPr>
          <w:spacing w:val="-11"/>
        </w:rPr>
        <w:t xml:space="preserve"> </w:t>
      </w:r>
      <w:r>
        <w:rPr>
          <w:spacing w:val="-2"/>
        </w:rPr>
        <w:t>Submittal</w:t>
      </w:r>
      <w:r>
        <w:rPr>
          <w:spacing w:val="-10"/>
        </w:rPr>
        <w:t xml:space="preserve"> </w:t>
      </w:r>
      <w:r>
        <w:rPr>
          <w:spacing w:val="-2"/>
        </w:rPr>
        <w:t>Instructions:</w:t>
      </w:r>
    </w:p>
    <w:p w14:paraId="2AF914A1" w14:textId="708F5CED" w:rsidR="007321A3" w:rsidRDefault="00B006DD">
      <w:pPr>
        <w:pStyle w:val="BodyText"/>
        <w:spacing w:before="250"/>
        <w:ind w:left="217" w:right="177"/>
      </w:pPr>
      <w:r>
        <w:t xml:space="preserve">All Proposals must be made and submitted in a non-editable electronic document (PDF) format. Links are not allowed. Proposals must be delivered via email. </w:t>
      </w:r>
      <w:r w:rsidR="006739BF">
        <w:t>Foothills Regional Commission</w:t>
      </w:r>
      <w:r>
        <w:t xml:space="preserve"> takes no responsibility for emails that are undeliverable or delayed. It is the responsibility</w:t>
      </w:r>
      <w:r>
        <w:rPr>
          <w:spacing w:val="-10"/>
        </w:rPr>
        <w:t xml:space="preserve"> </w:t>
      </w:r>
      <w:r>
        <w:t>of</w:t>
      </w:r>
      <w:r>
        <w:rPr>
          <w:spacing w:val="-11"/>
        </w:rPr>
        <w:t xml:space="preserve"> </w:t>
      </w:r>
      <w:r>
        <w:t>the</w:t>
      </w:r>
      <w:r>
        <w:rPr>
          <w:spacing w:val="-12"/>
        </w:rPr>
        <w:t xml:space="preserve"> </w:t>
      </w:r>
      <w:r>
        <w:t>submitter</w:t>
      </w:r>
      <w:r>
        <w:rPr>
          <w:spacing w:val="-11"/>
        </w:rPr>
        <w:t xml:space="preserve"> </w:t>
      </w:r>
      <w:r>
        <w:t>to</w:t>
      </w:r>
      <w:r>
        <w:rPr>
          <w:spacing w:val="-10"/>
        </w:rPr>
        <w:t xml:space="preserve"> </w:t>
      </w:r>
      <w:r>
        <w:t>obtain</w:t>
      </w:r>
      <w:r>
        <w:rPr>
          <w:spacing w:val="-12"/>
        </w:rPr>
        <w:t xml:space="preserve"> </w:t>
      </w:r>
      <w:r>
        <w:t>email</w:t>
      </w:r>
      <w:r>
        <w:rPr>
          <w:spacing w:val="-13"/>
        </w:rPr>
        <w:t xml:space="preserve"> </w:t>
      </w:r>
      <w:r>
        <w:t>confirmation.</w:t>
      </w:r>
      <w:r>
        <w:rPr>
          <w:spacing w:val="-10"/>
        </w:rPr>
        <w:t xml:space="preserve"> </w:t>
      </w:r>
      <w:r>
        <w:t>All</w:t>
      </w:r>
      <w:r>
        <w:rPr>
          <w:spacing w:val="-13"/>
        </w:rPr>
        <w:t xml:space="preserve"> </w:t>
      </w:r>
      <w:r>
        <w:t>proposals</w:t>
      </w:r>
      <w:r>
        <w:rPr>
          <w:spacing w:val="-12"/>
        </w:rPr>
        <w:t xml:space="preserve"> </w:t>
      </w:r>
      <w:r>
        <w:t>MUST</w:t>
      </w:r>
      <w:r>
        <w:rPr>
          <w:spacing w:val="-10"/>
        </w:rPr>
        <w:t xml:space="preserve"> </w:t>
      </w:r>
      <w:r>
        <w:t>be</w:t>
      </w:r>
      <w:r>
        <w:rPr>
          <w:spacing w:val="-10"/>
        </w:rPr>
        <w:t xml:space="preserve"> </w:t>
      </w:r>
      <w:r>
        <w:t>clearly</w:t>
      </w:r>
      <w:r>
        <w:rPr>
          <w:spacing w:val="-10"/>
        </w:rPr>
        <w:t xml:space="preserve"> </w:t>
      </w:r>
      <w:r>
        <w:t>identified in the email</w:t>
      </w:r>
      <w:r>
        <w:rPr>
          <w:spacing w:val="-1"/>
        </w:rPr>
        <w:t xml:space="preserve"> </w:t>
      </w:r>
      <w:r>
        <w:t>subject line as RFP</w:t>
      </w:r>
      <w:r>
        <w:rPr>
          <w:spacing w:val="-1"/>
        </w:rPr>
        <w:t xml:space="preserve"> </w:t>
      </w:r>
      <w:r>
        <w:t xml:space="preserve">Disaster Recovery Services and MUST be delivered by </w:t>
      </w:r>
      <w:r w:rsidR="00013DBA">
        <w:t>November 15</w:t>
      </w:r>
      <w:r>
        <w:t>, 2024, 5:00pm EDT.</w:t>
      </w:r>
    </w:p>
    <w:p w14:paraId="309930D7" w14:textId="77777777" w:rsidR="007321A3" w:rsidRDefault="007321A3">
      <w:pPr>
        <w:pStyle w:val="BodyText"/>
      </w:pPr>
    </w:p>
    <w:p w14:paraId="7FF38576" w14:textId="77777777" w:rsidR="007321A3" w:rsidRDefault="00B006DD">
      <w:pPr>
        <w:pStyle w:val="Heading4"/>
        <w:ind w:left="219"/>
        <w:rPr>
          <w:u w:val="none"/>
        </w:rPr>
      </w:pPr>
      <w:bookmarkStart w:id="20" w:name="Electronic_Submission_via_Email:"/>
      <w:bookmarkEnd w:id="20"/>
      <w:r>
        <w:rPr>
          <w:spacing w:val="-2"/>
        </w:rPr>
        <w:t>Electronic</w:t>
      </w:r>
      <w:r>
        <w:rPr>
          <w:spacing w:val="-6"/>
        </w:rPr>
        <w:t xml:space="preserve"> </w:t>
      </w:r>
      <w:r>
        <w:rPr>
          <w:spacing w:val="-2"/>
        </w:rPr>
        <w:t>Submission</w:t>
      </w:r>
      <w:r>
        <w:rPr>
          <w:spacing w:val="-11"/>
        </w:rPr>
        <w:t xml:space="preserve"> </w:t>
      </w:r>
      <w:r>
        <w:rPr>
          <w:spacing w:val="-2"/>
        </w:rPr>
        <w:t>via</w:t>
      </w:r>
      <w:r>
        <w:rPr>
          <w:spacing w:val="-3"/>
        </w:rPr>
        <w:t xml:space="preserve"> </w:t>
      </w:r>
      <w:r>
        <w:rPr>
          <w:spacing w:val="-2"/>
        </w:rPr>
        <w:t>Email:</w:t>
      </w:r>
    </w:p>
    <w:p w14:paraId="3C540C82" w14:textId="77777777" w:rsidR="007321A3" w:rsidRDefault="007321A3">
      <w:pPr>
        <w:pStyle w:val="BodyText"/>
        <w:rPr>
          <w:b/>
        </w:rPr>
      </w:pPr>
    </w:p>
    <w:p w14:paraId="7F70AED0" w14:textId="1EBD632D" w:rsidR="007321A3" w:rsidRDefault="00B006DD">
      <w:pPr>
        <w:pStyle w:val="BodyText"/>
        <w:spacing w:before="1" w:line="252" w:lineRule="exact"/>
        <w:ind w:left="217"/>
      </w:pPr>
      <w:r>
        <w:t>Project</w:t>
      </w:r>
      <w:r>
        <w:rPr>
          <w:spacing w:val="-14"/>
        </w:rPr>
        <w:t xml:space="preserve"> </w:t>
      </w:r>
      <w:r>
        <w:t>Manager:</w:t>
      </w:r>
      <w:r>
        <w:rPr>
          <w:spacing w:val="-11"/>
        </w:rPr>
        <w:t xml:space="preserve"> </w:t>
      </w:r>
      <w:r w:rsidR="00013DBA">
        <w:t>Penny Martinez</w:t>
      </w:r>
    </w:p>
    <w:p w14:paraId="6D2B4E5A" w14:textId="77777777" w:rsidR="00314C57" w:rsidRDefault="00B006DD">
      <w:pPr>
        <w:pStyle w:val="BodyText"/>
        <w:ind w:left="217" w:right="2389"/>
        <w:rPr>
          <w:spacing w:val="-15"/>
        </w:rPr>
      </w:pPr>
      <w:r>
        <w:t>Subject:</w:t>
      </w:r>
      <w:r>
        <w:rPr>
          <w:spacing w:val="-16"/>
        </w:rPr>
        <w:t xml:space="preserve"> </w:t>
      </w:r>
      <w:r>
        <w:t>RFP</w:t>
      </w:r>
      <w:r>
        <w:rPr>
          <w:spacing w:val="-15"/>
        </w:rPr>
        <w:t xml:space="preserve"> </w:t>
      </w:r>
      <w:r>
        <w:t>Disaster</w:t>
      </w:r>
      <w:r>
        <w:rPr>
          <w:spacing w:val="-14"/>
        </w:rPr>
        <w:t xml:space="preserve"> </w:t>
      </w:r>
      <w:r>
        <w:t>Recovery</w:t>
      </w:r>
      <w:r>
        <w:rPr>
          <w:spacing w:val="-15"/>
        </w:rPr>
        <w:t xml:space="preserve"> </w:t>
      </w:r>
      <w:r>
        <w:t>Services</w:t>
      </w:r>
      <w:r>
        <w:rPr>
          <w:spacing w:val="-15"/>
        </w:rPr>
        <w:t xml:space="preserve"> </w:t>
      </w:r>
    </w:p>
    <w:p w14:paraId="20EF6EBB" w14:textId="31A8796E" w:rsidR="007321A3" w:rsidRDefault="00B006DD">
      <w:pPr>
        <w:pStyle w:val="BodyText"/>
        <w:ind w:left="217" w:right="2389"/>
      </w:pPr>
      <w:r>
        <w:t>Email</w:t>
      </w:r>
      <w:r>
        <w:rPr>
          <w:spacing w:val="-16"/>
        </w:rPr>
        <w:t xml:space="preserve"> </w:t>
      </w:r>
      <w:r>
        <w:t xml:space="preserve">Address: </w:t>
      </w:r>
      <w:hyperlink r:id="rId10" w:history="1">
        <w:r w:rsidR="00314C57" w:rsidRPr="00946092">
          <w:rPr>
            <w:rStyle w:val="Hyperlink"/>
            <w:spacing w:val="-2"/>
          </w:rPr>
          <w:t>pmartinez@foothillsregion.org</w:t>
        </w:r>
      </w:hyperlink>
    </w:p>
    <w:p w14:paraId="1C77B781" w14:textId="77777777" w:rsidR="007321A3" w:rsidRDefault="00B006DD">
      <w:pPr>
        <w:pStyle w:val="BodyText"/>
        <w:spacing w:before="251"/>
        <w:ind w:left="217" w:right="271"/>
      </w:pPr>
      <w:r>
        <w:t>Late</w:t>
      </w:r>
      <w:r>
        <w:rPr>
          <w:spacing w:val="-11"/>
        </w:rPr>
        <w:t xml:space="preserve"> </w:t>
      </w:r>
      <w:r>
        <w:t>proposals</w:t>
      </w:r>
      <w:r>
        <w:rPr>
          <w:spacing w:val="-11"/>
        </w:rPr>
        <w:t xml:space="preserve"> </w:t>
      </w:r>
      <w:r>
        <w:t>will</w:t>
      </w:r>
      <w:r>
        <w:rPr>
          <w:spacing w:val="-10"/>
        </w:rPr>
        <w:t xml:space="preserve"> </w:t>
      </w:r>
      <w:r>
        <w:t>not</w:t>
      </w:r>
      <w:r>
        <w:rPr>
          <w:spacing w:val="-8"/>
        </w:rPr>
        <w:t xml:space="preserve"> </w:t>
      </w:r>
      <w:r>
        <w:t>be</w:t>
      </w:r>
      <w:r>
        <w:rPr>
          <w:spacing w:val="-9"/>
        </w:rPr>
        <w:t xml:space="preserve"> </w:t>
      </w:r>
      <w:r>
        <w:t>considered.</w:t>
      </w:r>
      <w:r>
        <w:rPr>
          <w:spacing w:val="-7"/>
        </w:rPr>
        <w:t xml:space="preserve"> </w:t>
      </w:r>
      <w:r>
        <w:t>All</w:t>
      </w:r>
      <w:r>
        <w:rPr>
          <w:spacing w:val="-12"/>
        </w:rPr>
        <w:t xml:space="preserve"> </w:t>
      </w:r>
      <w:r>
        <w:t>proposals</w:t>
      </w:r>
      <w:r>
        <w:rPr>
          <w:spacing w:val="-11"/>
        </w:rPr>
        <w:t xml:space="preserve"> </w:t>
      </w:r>
      <w:r>
        <w:t>must</w:t>
      </w:r>
      <w:r>
        <w:rPr>
          <w:spacing w:val="-7"/>
        </w:rPr>
        <w:t xml:space="preserve"> </w:t>
      </w:r>
      <w:r>
        <w:t>be</w:t>
      </w:r>
      <w:r>
        <w:rPr>
          <w:spacing w:val="-9"/>
        </w:rPr>
        <w:t xml:space="preserve"> </w:t>
      </w:r>
      <w:r>
        <w:t>signed</w:t>
      </w:r>
      <w:r>
        <w:rPr>
          <w:spacing w:val="-11"/>
        </w:rPr>
        <w:t xml:space="preserve"> </w:t>
      </w:r>
      <w:r>
        <w:t>by</w:t>
      </w:r>
      <w:r>
        <w:rPr>
          <w:spacing w:val="-9"/>
        </w:rPr>
        <w:t xml:space="preserve"> </w:t>
      </w:r>
      <w:r>
        <w:t>an</w:t>
      </w:r>
      <w:r>
        <w:rPr>
          <w:spacing w:val="-9"/>
        </w:rPr>
        <w:t xml:space="preserve"> </w:t>
      </w:r>
      <w:r>
        <w:t>authorized representative of your organization. Faxed proposals will NOT be considered.</w:t>
      </w:r>
    </w:p>
    <w:p w14:paraId="37C792DA" w14:textId="77777777" w:rsidR="007321A3" w:rsidRDefault="007321A3">
      <w:pPr>
        <w:pStyle w:val="BodyText"/>
        <w:spacing w:before="2"/>
      </w:pPr>
    </w:p>
    <w:p w14:paraId="7E597781" w14:textId="77777777" w:rsidR="007321A3" w:rsidRDefault="00B006DD">
      <w:pPr>
        <w:pStyle w:val="Heading4"/>
        <w:ind w:left="219"/>
        <w:rPr>
          <w:u w:val="none"/>
        </w:rPr>
      </w:pPr>
      <w:bookmarkStart w:id="21" w:name="Questions_and_Addenda"/>
      <w:bookmarkEnd w:id="21"/>
      <w:r>
        <w:rPr>
          <w:spacing w:val="-2"/>
          <w:u w:val="thick"/>
        </w:rPr>
        <w:t>Questions</w:t>
      </w:r>
      <w:r>
        <w:rPr>
          <w:spacing w:val="-5"/>
          <w:u w:val="thick"/>
        </w:rPr>
        <w:t xml:space="preserve"> </w:t>
      </w:r>
      <w:r>
        <w:rPr>
          <w:spacing w:val="-2"/>
          <w:u w:val="thick"/>
        </w:rPr>
        <w:t>and</w:t>
      </w:r>
      <w:r>
        <w:rPr>
          <w:spacing w:val="-6"/>
          <w:u w:val="thick"/>
        </w:rPr>
        <w:t xml:space="preserve"> </w:t>
      </w:r>
      <w:r>
        <w:rPr>
          <w:spacing w:val="-2"/>
          <w:u w:val="thick"/>
        </w:rPr>
        <w:t>Addenda</w:t>
      </w:r>
    </w:p>
    <w:p w14:paraId="494A868D" w14:textId="7EB8C933" w:rsidR="007321A3" w:rsidRDefault="00B006DD">
      <w:pPr>
        <w:pStyle w:val="BodyText"/>
        <w:spacing w:before="252"/>
        <w:ind w:left="219" w:right="200"/>
      </w:pPr>
      <w:r>
        <w:t>Inquiries and/or clarifications must be submitted via email</w:t>
      </w:r>
      <w:r>
        <w:rPr>
          <w:spacing w:val="-2"/>
        </w:rPr>
        <w:t xml:space="preserve"> </w:t>
      </w:r>
      <w:r>
        <w:t>to the</w:t>
      </w:r>
      <w:r>
        <w:rPr>
          <w:spacing w:val="-2"/>
        </w:rPr>
        <w:t xml:space="preserve"> </w:t>
      </w:r>
      <w:r>
        <w:t>project</w:t>
      </w:r>
      <w:r>
        <w:rPr>
          <w:spacing w:val="-3"/>
        </w:rPr>
        <w:t xml:space="preserve"> </w:t>
      </w:r>
      <w:r>
        <w:t>manager by</w:t>
      </w:r>
      <w:r>
        <w:rPr>
          <w:spacing w:val="-4"/>
        </w:rPr>
        <w:t xml:space="preserve"> </w:t>
      </w:r>
      <w:r w:rsidR="00EE5980">
        <w:t>October 31</w:t>
      </w:r>
      <w:r>
        <w:t>, 2024,</w:t>
      </w:r>
      <w:r>
        <w:rPr>
          <w:spacing w:val="-8"/>
        </w:rPr>
        <w:t xml:space="preserve"> </w:t>
      </w:r>
      <w:r>
        <w:t>at</w:t>
      </w:r>
      <w:r>
        <w:rPr>
          <w:spacing w:val="-8"/>
        </w:rPr>
        <w:t xml:space="preserve"> </w:t>
      </w:r>
      <w:r>
        <w:t>5:00pm</w:t>
      </w:r>
      <w:r>
        <w:rPr>
          <w:spacing w:val="-8"/>
        </w:rPr>
        <w:t xml:space="preserve"> </w:t>
      </w:r>
      <w:r>
        <w:t>EDT.</w:t>
      </w:r>
      <w:r>
        <w:rPr>
          <w:spacing w:val="-8"/>
        </w:rPr>
        <w:t xml:space="preserve"> </w:t>
      </w:r>
      <w:r>
        <w:t>Any</w:t>
      </w:r>
      <w:r>
        <w:rPr>
          <w:spacing w:val="-11"/>
        </w:rPr>
        <w:t xml:space="preserve"> </w:t>
      </w:r>
      <w:r>
        <w:t>revisions</w:t>
      </w:r>
      <w:r>
        <w:rPr>
          <w:spacing w:val="-9"/>
        </w:rPr>
        <w:t xml:space="preserve"> </w:t>
      </w:r>
      <w:r>
        <w:t>to</w:t>
      </w:r>
      <w:r>
        <w:rPr>
          <w:spacing w:val="-14"/>
        </w:rPr>
        <w:t xml:space="preserve"> </w:t>
      </w:r>
      <w:r>
        <w:t>this</w:t>
      </w:r>
      <w:r>
        <w:rPr>
          <w:spacing w:val="-9"/>
        </w:rPr>
        <w:t xml:space="preserve"> </w:t>
      </w:r>
      <w:r>
        <w:t>RFP</w:t>
      </w:r>
      <w:r>
        <w:rPr>
          <w:spacing w:val="-12"/>
        </w:rPr>
        <w:t xml:space="preserve"> </w:t>
      </w:r>
      <w:r>
        <w:t>shall</w:t>
      </w:r>
      <w:r>
        <w:rPr>
          <w:spacing w:val="-12"/>
        </w:rPr>
        <w:t xml:space="preserve"> </w:t>
      </w:r>
      <w:r>
        <w:t>be</w:t>
      </w:r>
      <w:r>
        <w:rPr>
          <w:spacing w:val="-11"/>
        </w:rPr>
        <w:t xml:space="preserve"> </w:t>
      </w:r>
      <w:r>
        <w:t>made</w:t>
      </w:r>
      <w:r>
        <w:rPr>
          <w:spacing w:val="-11"/>
        </w:rPr>
        <w:t xml:space="preserve"> </w:t>
      </w:r>
      <w:r>
        <w:t>by</w:t>
      </w:r>
      <w:r>
        <w:rPr>
          <w:spacing w:val="-11"/>
        </w:rPr>
        <w:t xml:space="preserve"> </w:t>
      </w:r>
      <w:r>
        <w:t>written</w:t>
      </w:r>
      <w:r>
        <w:rPr>
          <w:spacing w:val="-11"/>
        </w:rPr>
        <w:t xml:space="preserve"> </w:t>
      </w:r>
      <w:r>
        <w:t>addendum</w:t>
      </w:r>
      <w:r>
        <w:rPr>
          <w:spacing w:val="-4"/>
        </w:rPr>
        <w:t xml:space="preserve"> </w:t>
      </w:r>
      <w:r>
        <w:t>only.</w:t>
      </w:r>
    </w:p>
    <w:p w14:paraId="4B189E46" w14:textId="77777777" w:rsidR="007321A3" w:rsidRDefault="00B006DD">
      <w:pPr>
        <w:pStyle w:val="BodyText"/>
        <w:ind w:left="218" w:right="271"/>
      </w:pPr>
      <w:r>
        <w:t>An Addendum</w:t>
      </w:r>
      <w:r>
        <w:rPr>
          <w:spacing w:val="-7"/>
        </w:rPr>
        <w:t xml:space="preserve"> </w:t>
      </w:r>
      <w:r>
        <w:t>will</w:t>
      </w:r>
      <w:r>
        <w:rPr>
          <w:spacing w:val="-1"/>
        </w:rPr>
        <w:t xml:space="preserve"> </w:t>
      </w:r>
      <w:r>
        <w:t>be issued</w:t>
      </w:r>
      <w:r>
        <w:rPr>
          <w:spacing w:val="-1"/>
        </w:rPr>
        <w:t xml:space="preserve"> </w:t>
      </w:r>
      <w:r>
        <w:t>answering all</w:t>
      </w:r>
      <w:r>
        <w:rPr>
          <w:spacing w:val="-1"/>
        </w:rPr>
        <w:t xml:space="preserve"> </w:t>
      </w:r>
      <w:r>
        <w:t>questions and/or addressing any approved modifications</w:t>
      </w:r>
      <w:r>
        <w:rPr>
          <w:spacing w:val="28"/>
        </w:rPr>
        <w:t xml:space="preserve"> </w:t>
      </w:r>
      <w:r>
        <w:t>to</w:t>
      </w:r>
      <w:r>
        <w:rPr>
          <w:spacing w:val="-4"/>
        </w:rPr>
        <w:t xml:space="preserve"> </w:t>
      </w:r>
      <w:r>
        <w:t>the RFP. No</w:t>
      </w:r>
      <w:r>
        <w:rPr>
          <w:spacing w:val="38"/>
        </w:rPr>
        <w:t xml:space="preserve"> </w:t>
      </w:r>
      <w:r>
        <w:t>oral</w:t>
      </w:r>
      <w:r>
        <w:rPr>
          <w:spacing w:val="34"/>
        </w:rPr>
        <w:t xml:space="preserve"> </w:t>
      </w:r>
      <w:r>
        <w:t>statements</w:t>
      </w:r>
      <w:r>
        <w:rPr>
          <w:spacing w:val="38"/>
        </w:rPr>
        <w:t xml:space="preserve"> </w:t>
      </w:r>
      <w:r>
        <w:t>by</w:t>
      </w:r>
      <w:r>
        <w:rPr>
          <w:spacing w:val="32"/>
        </w:rPr>
        <w:t xml:space="preserve"> </w:t>
      </w:r>
      <w:r>
        <w:t>any</w:t>
      </w:r>
      <w:r>
        <w:rPr>
          <w:spacing w:val="36"/>
        </w:rPr>
        <w:t xml:space="preserve"> </w:t>
      </w:r>
      <w:r>
        <w:t>person</w:t>
      </w:r>
      <w:r>
        <w:rPr>
          <w:spacing w:val="34"/>
        </w:rPr>
        <w:t xml:space="preserve"> </w:t>
      </w:r>
      <w:r>
        <w:t>shall</w:t>
      </w:r>
      <w:r>
        <w:rPr>
          <w:spacing w:val="31"/>
        </w:rPr>
        <w:t xml:space="preserve"> </w:t>
      </w:r>
      <w:r>
        <w:t>modify</w:t>
      </w:r>
      <w:r>
        <w:rPr>
          <w:spacing w:val="36"/>
        </w:rPr>
        <w:t xml:space="preserve"> </w:t>
      </w:r>
      <w:r>
        <w:t>or</w:t>
      </w:r>
      <w:r>
        <w:rPr>
          <w:spacing w:val="39"/>
        </w:rPr>
        <w:t xml:space="preserve"> </w:t>
      </w:r>
      <w:r>
        <w:t>otherwise</w:t>
      </w:r>
      <w:r>
        <w:rPr>
          <w:spacing w:val="34"/>
        </w:rPr>
        <w:t xml:space="preserve"> </w:t>
      </w:r>
      <w:r>
        <w:t>affect this</w:t>
      </w:r>
      <w:r>
        <w:rPr>
          <w:spacing w:val="-2"/>
        </w:rPr>
        <w:t xml:space="preserve"> </w:t>
      </w:r>
      <w:r>
        <w:t>RFP.</w:t>
      </w:r>
      <w:r>
        <w:rPr>
          <w:spacing w:val="9"/>
        </w:rPr>
        <w:t xml:space="preserve"> </w:t>
      </w:r>
      <w:r>
        <w:t>Proposers</w:t>
      </w:r>
      <w:r>
        <w:rPr>
          <w:spacing w:val="20"/>
        </w:rPr>
        <w:t xml:space="preserve"> </w:t>
      </w:r>
      <w:r>
        <w:t>shall</w:t>
      </w:r>
      <w:r>
        <w:rPr>
          <w:spacing w:val="18"/>
        </w:rPr>
        <w:t xml:space="preserve"> </w:t>
      </w:r>
      <w:r>
        <w:t>acknowledge</w:t>
      </w:r>
      <w:r>
        <w:rPr>
          <w:spacing w:val="-16"/>
        </w:rPr>
        <w:t xml:space="preserve"> </w:t>
      </w:r>
      <w:r>
        <w:t>receipt</w:t>
      </w:r>
      <w:r>
        <w:rPr>
          <w:spacing w:val="-15"/>
        </w:rPr>
        <w:t xml:space="preserve"> </w:t>
      </w:r>
      <w:r>
        <w:t>of</w:t>
      </w:r>
      <w:r>
        <w:rPr>
          <w:spacing w:val="-15"/>
        </w:rPr>
        <w:t xml:space="preserve"> </w:t>
      </w:r>
      <w:r>
        <w:t>any</w:t>
      </w:r>
      <w:r>
        <w:rPr>
          <w:spacing w:val="-16"/>
        </w:rPr>
        <w:t xml:space="preserve"> </w:t>
      </w:r>
      <w:r>
        <w:t>addendum</w:t>
      </w:r>
      <w:r>
        <w:rPr>
          <w:spacing w:val="-15"/>
        </w:rPr>
        <w:t xml:space="preserve"> </w:t>
      </w:r>
      <w:r>
        <w:t>by</w:t>
      </w:r>
      <w:r>
        <w:rPr>
          <w:spacing w:val="-16"/>
        </w:rPr>
        <w:t xml:space="preserve"> </w:t>
      </w:r>
      <w:r>
        <w:t>returning</w:t>
      </w:r>
      <w:r>
        <w:rPr>
          <w:spacing w:val="-15"/>
        </w:rPr>
        <w:t xml:space="preserve"> </w:t>
      </w:r>
      <w:r>
        <w:t>a</w:t>
      </w:r>
      <w:r>
        <w:rPr>
          <w:spacing w:val="-17"/>
        </w:rPr>
        <w:t xml:space="preserve"> </w:t>
      </w:r>
      <w:r>
        <w:t>signed</w:t>
      </w:r>
      <w:r>
        <w:rPr>
          <w:spacing w:val="-15"/>
        </w:rPr>
        <w:t xml:space="preserve"> </w:t>
      </w:r>
      <w:r>
        <w:t>copy</w:t>
      </w:r>
      <w:r>
        <w:rPr>
          <w:spacing w:val="-16"/>
        </w:rPr>
        <w:t xml:space="preserve"> </w:t>
      </w:r>
      <w:r>
        <w:t>with their proposal.</w:t>
      </w:r>
    </w:p>
    <w:p w14:paraId="0A7CAF1C" w14:textId="77777777" w:rsidR="007321A3" w:rsidRDefault="007321A3">
      <w:pPr>
        <w:pStyle w:val="BodyText"/>
      </w:pPr>
    </w:p>
    <w:p w14:paraId="6C568A2E" w14:textId="77777777" w:rsidR="007321A3" w:rsidRDefault="007321A3">
      <w:pPr>
        <w:pStyle w:val="BodyText"/>
        <w:spacing w:before="186"/>
      </w:pPr>
    </w:p>
    <w:p w14:paraId="4EFFEBB7" w14:textId="77777777" w:rsidR="007321A3" w:rsidRDefault="00B006DD">
      <w:pPr>
        <w:pStyle w:val="Heading1"/>
        <w:rPr>
          <w:u w:val="none"/>
        </w:rPr>
      </w:pPr>
      <w:bookmarkStart w:id="22" w:name="Request_for_Proposal_(RFP)_Terms_and_Con"/>
      <w:bookmarkEnd w:id="22"/>
      <w:r>
        <w:t>Request</w:t>
      </w:r>
      <w:r>
        <w:rPr>
          <w:spacing w:val="-17"/>
        </w:rPr>
        <w:t xml:space="preserve"> </w:t>
      </w:r>
      <w:r>
        <w:t>for</w:t>
      </w:r>
      <w:r>
        <w:rPr>
          <w:spacing w:val="-9"/>
        </w:rPr>
        <w:t xml:space="preserve"> </w:t>
      </w:r>
      <w:r>
        <w:t>Proposal</w:t>
      </w:r>
      <w:r>
        <w:rPr>
          <w:spacing w:val="-14"/>
        </w:rPr>
        <w:t xml:space="preserve"> </w:t>
      </w:r>
      <w:r>
        <w:t>(RFP)</w:t>
      </w:r>
      <w:r>
        <w:rPr>
          <w:spacing w:val="-12"/>
        </w:rPr>
        <w:t xml:space="preserve"> </w:t>
      </w:r>
      <w:r>
        <w:t>Terms</w:t>
      </w:r>
      <w:r>
        <w:rPr>
          <w:spacing w:val="-13"/>
        </w:rPr>
        <w:t xml:space="preserve"> </w:t>
      </w:r>
      <w:r>
        <w:t>and</w:t>
      </w:r>
      <w:r>
        <w:rPr>
          <w:spacing w:val="-13"/>
        </w:rPr>
        <w:t xml:space="preserve"> </w:t>
      </w:r>
      <w:r>
        <w:rPr>
          <w:spacing w:val="-2"/>
        </w:rPr>
        <w:t>Conditions</w:t>
      </w:r>
    </w:p>
    <w:p w14:paraId="4B029FA0" w14:textId="77777777" w:rsidR="007321A3" w:rsidRDefault="007321A3">
      <w:pPr>
        <w:pStyle w:val="BodyText"/>
        <w:spacing w:before="17"/>
        <w:rPr>
          <w:b/>
        </w:rPr>
      </w:pPr>
    </w:p>
    <w:p w14:paraId="3EB2964A" w14:textId="77777777" w:rsidR="007321A3" w:rsidRDefault="00B006DD">
      <w:pPr>
        <w:pStyle w:val="Heading4"/>
        <w:rPr>
          <w:u w:val="none"/>
        </w:rPr>
      </w:pPr>
      <w:bookmarkStart w:id="23" w:name="Standard_Contract:"/>
      <w:bookmarkEnd w:id="23"/>
      <w:r>
        <w:rPr>
          <w:u w:val="thick"/>
        </w:rPr>
        <w:t>Standard</w:t>
      </w:r>
      <w:r>
        <w:rPr>
          <w:spacing w:val="-13"/>
          <w:u w:val="thick"/>
        </w:rPr>
        <w:t xml:space="preserve"> </w:t>
      </w:r>
      <w:r>
        <w:rPr>
          <w:spacing w:val="-2"/>
          <w:u w:val="thick"/>
        </w:rPr>
        <w:t>Contract:</w:t>
      </w:r>
    </w:p>
    <w:p w14:paraId="643C7490" w14:textId="63F76AC8" w:rsidR="007321A3" w:rsidRDefault="00B006DD">
      <w:pPr>
        <w:pStyle w:val="BodyText"/>
        <w:spacing w:before="1"/>
        <w:ind w:left="220"/>
      </w:pPr>
      <w:r>
        <w:t>Upon</w:t>
      </w:r>
      <w:r>
        <w:rPr>
          <w:spacing w:val="-3"/>
        </w:rPr>
        <w:t xml:space="preserve"> </w:t>
      </w:r>
      <w:r>
        <w:t>completion</w:t>
      </w:r>
      <w:r>
        <w:rPr>
          <w:spacing w:val="-5"/>
        </w:rPr>
        <w:t xml:space="preserve"> </w:t>
      </w:r>
      <w:r>
        <w:t>of</w:t>
      </w:r>
      <w:r>
        <w:rPr>
          <w:spacing w:val="-3"/>
        </w:rPr>
        <w:t xml:space="preserve"> </w:t>
      </w:r>
      <w:r>
        <w:t>the</w:t>
      </w:r>
      <w:r>
        <w:rPr>
          <w:spacing w:val="-5"/>
        </w:rPr>
        <w:t xml:space="preserve"> </w:t>
      </w:r>
      <w:r>
        <w:t>evaluation</w:t>
      </w:r>
      <w:r>
        <w:rPr>
          <w:spacing w:val="-3"/>
        </w:rPr>
        <w:t xml:space="preserve"> </w:t>
      </w:r>
      <w:r>
        <w:t>and</w:t>
      </w:r>
      <w:r>
        <w:rPr>
          <w:spacing w:val="-5"/>
        </w:rPr>
        <w:t xml:space="preserve"> </w:t>
      </w:r>
      <w:r>
        <w:t>recommendation</w:t>
      </w:r>
      <w:r>
        <w:rPr>
          <w:spacing w:val="-3"/>
        </w:rPr>
        <w:t xml:space="preserve"> </w:t>
      </w:r>
      <w:r>
        <w:t>for</w:t>
      </w:r>
      <w:r>
        <w:rPr>
          <w:spacing w:val="-1"/>
        </w:rPr>
        <w:t xml:space="preserve"> </w:t>
      </w:r>
      <w:r w:rsidR="00382EF0">
        <w:t>the award</w:t>
      </w:r>
      <w:r>
        <w:t>,</w:t>
      </w:r>
      <w:r>
        <w:rPr>
          <w:spacing w:val="-3"/>
        </w:rPr>
        <w:t xml:space="preserve"> </w:t>
      </w:r>
      <w:r>
        <w:t>the</w:t>
      </w:r>
      <w:r>
        <w:rPr>
          <w:spacing w:val="-5"/>
        </w:rPr>
        <w:t xml:space="preserve"> </w:t>
      </w:r>
      <w:r>
        <w:t>selected</w:t>
      </w:r>
      <w:r>
        <w:rPr>
          <w:spacing w:val="-3"/>
        </w:rPr>
        <w:t xml:space="preserve"> </w:t>
      </w:r>
      <w:r>
        <w:t>vendor</w:t>
      </w:r>
      <w:r>
        <w:rPr>
          <w:spacing w:val="-1"/>
        </w:rPr>
        <w:t xml:space="preserve"> </w:t>
      </w:r>
      <w:r>
        <w:t>will</w:t>
      </w:r>
      <w:r>
        <w:rPr>
          <w:spacing w:val="-3"/>
        </w:rPr>
        <w:t xml:space="preserve"> </w:t>
      </w:r>
      <w:r>
        <w:t>be required to execute a general services contract</w:t>
      </w:r>
      <w:r w:rsidR="001F5785">
        <w:t xml:space="preserve"> with </w:t>
      </w:r>
      <w:r w:rsidR="00B3135E">
        <w:t>FRC</w:t>
      </w:r>
      <w:r w:rsidR="001F5785">
        <w:t xml:space="preserve"> and other participating entities covered under this Joint Procurement.</w:t>
      </w:r>
    </w:p>
    <w:p w14:paraId="7E50B6CA" w14:textId="77777777" w:rsidR="007321A3" w:rsidRDefault="007321A3">
      <w:pPr>
        <w:pStyle w:val="BodyText"/>
      </w:pPr>
    </w:p>
    <w:p w14:paraId="79815499" w14:textId="77777777" w:rsidR="007321A3" w:rsidRDefault="00B006DD">
      <w:pPr>
        <w:pStyle w:val="Heading4"/>
        <w:spacing w:line="253" w:lineRule="exact"/>
        <w:rPr>
          <w:b w:val="0"/>
          <w:u w:val="none"/>
        </w:rPr>
      </w:pPr>
      <w:bookmarkStart w:id="24" w:name="Contract_Term:"/>
      <w:bookmarkEnd w:id="24"/>
      <w:r>
        <w:rPr>
          <w:spacing w:val="-2"/>
          <w:u w:val="thick"/>
        </w:rPr>
        <w:t>Contract</w:t>
      </w:r>
      <w:r>
        <w:rPr>
          <w:spacing w:val="-9"/>
          <w:u w:val="thick"/>
        </w:rPr>
        <w:t xml:space="preserve"> </w:t>
      </w:r>
      <w:r>
        <w:rPr>
          <w:spacing w:val="-2"/>
          <w:u w:val="thick"/>
        </w:rPr>
        <w:t>Term</w:t>
      </w:r>
      <w:r>
        <w:rPr>
          <w:b w:val="0"/>
          <w:spacing w:val="-2"/>
          <w:u w:val="none"/>
        </w:rPr>
        <w:t>:</w:t>
      </w:r>
    </w:p>
    <w:p w14:paraId="71975D1A" w14:textId="15C80AFD" w:rsidR="007321A3" w:rsidRDefault="00B006DD">
      <w:pPr>
        <w:pStyle w:val="BodyText"/>
        <w:ind w:left="219" w:right="388"/>
      </w:pPr>
      <w:r>
        <w:t>The</w:t>
      </w:r>
      <w:r>
        <w:rPr>
          <w:spacing w:val="26"/>
        </w:rPr>
        <w:t xml:space="preserve"> </w:t>
      </w:r>
      <w:r>
        <w:t>initial</w:t>
      </w:r>
      <w:r>
        <w:rPr>
          <w:spacing w:val="25"/>
        </w:rPr>
        <w:t xml:space="preserve"> </w:t>
      </w:r>
      <w:r>
        <w:t>term</w:t>
      </w:r>
      <w:r>
        <w:rPr>
          <w:spacing w:val="27"/>
        </w:rPr>
        <w:t xml:space="preserve"> </w:t>
      </w:r>
      <w:r>
        <w:t>of</w:t>
      </w:r>
      <w:r>
        <w:rPr>
          <w:spacing w:val="22"/>
        </w:rPr>
        <w:t xml:space="preserve"> </w:t>
      </w:r>
      <w:r>
        <w:t>the</w:t>
      </w:r>
      <w:r>
        <w:rPr>
          <w:spacing w:val="23"/>
        </w:rPr>
        <w:t xml:space="preserve"> </w:t>
      </w:r>
      <w:r>
        <w:t>contract</w:t>
      </w:r>
      <w:r>
        <w:rPr>
          <w:spacing w:val="29"/>
        </w:rPr>
        <w:t xml:space="preserve"> </w:t>
      </w:r>
      <w:r>
        <w:t>will</w:t>
      </w:r>
      <w:r>
        <w:rPr>
          <w:spacing w:val="25"/>
        </w:rPr>
        <w:t xml:space="preserve"> </w:t>
      </w:r>
      <w:r>
        <w:t>be</w:t>
      </w:r>
      <w:r>
        <w:rPr>
          <w:spacing w:val="21"/>
        </w:rPr>
        <w:t xml:space="preserve"> </w:t>
      </w:r>
      <w:r>
        <w:t>for</w:t>
      </w:r>
      <w:r>
        <w:rPr>
          <w:spacing w:val="29"/>
        </w:rPr>
        <w:t xml:space="preserve"> </w:t>
      </w:r>
      <w:r>
        <w:t>a</w:t>
      </w:r>
      <w:r>
        <w:rPr>
          <w:spacing w:val="21"/>
        </w:rPr>
        <w:t xml:space="preserve"> </w:t>
      </w:r>
      <w:r>
        <w:t>three-year</w:t>
      </w:r>
      <w:r>
        <w:rPr>
          <w:spacing w:val="27"/>
        </w:rPr>
        <w:t xml:space="preserve"> </w:t>
      </w:r>
      <w:proofErr w:type="gramStart"/>
      <w:r>
        <w:t>time</w:t>
      </w:r>
      <w:r>
        <w:rPr>
          <w:spacing w:val="26"/>
        </w:rPr>
        <w:t xml:space="preserve"> </w:t>
      </w:r>
      <w:r>
        <w:t>period</w:t>
      </w:r>
      <w:proofErr w:type="gramEnd"/>
      <w:r>
        <w:rPr>
          <w:spacing w:val="26"/>
        </w:rPr>
        <w:t xml:space="preserve"> </w:t>
      </w:r>
      <w:r>
        <w:t>with</w:t>
      </w:r>
      <w:r>
        <w:rPr>
          <w:spacing w:val="21"/>
        </w:rPr>
        <w:t xml:space="preserve"> </w:t>
      </w:r>
      <w:r>
        <w:t>(2)</w:t>
      </w:r>
      <w:r>
        <w:rPr>
          <w:spacing w:val="27"/>
        </w:rPr>
        <w:t xml:space="preserve"> </w:t>
      </w:r>
      <w:r>
        <w:t>one-year</w:t>
      </w:r>
      <w:r>
        <w:rPr>
          <w:spacing w:val="27"/>
        </w:rPr>
        <w:t xml:space="preserve"> </w:t>
      </w:r>
      <w:r>
        <w:t>optional renewals</w:t>
      </w:r>
      <w:r>
        <w:rPr>
          <w:spacing w:val="40"/>
        </w:rPr>
        <w:t xml:space="preserve"> </w:t>
      </w:r>
      <w:r>
        <w:t>as</w:t>
      </w:r>
      <w:r>
        <w:rPr>
          <w:spacing w:val="40"/>
        </w:rPr>
        <w:t xml:space="preserve"> </w:t>
      </w:r>
      <w:r>
        <w:t>agreed</w:t>
      </w:r>
      <w:r>
        <w:rPr>
          <w:spacing w:val="40"/>
        </w:rPr>
        <w:t xml:space="preserve"> </w:t>
      </w:r>
      <w:r>
        <w:t>upon</w:t>
      </w:r>
      <w:r>
        <w:rPr>
          <w:spacing w:val="40"/>
        </w:rPr>
        <w:t xml:space="preserve"> </w:t>
      </w:r>
      <w:r>
        <w:t>by</w:t>
      </w:r>
      <w:r>
        <w:rPr>
          <w:spacing w:val="40"/>
        </w:rPr>
        <w:t xml:space="preserve"> </w:t>
      </w:r>
      <w:r w:rsidR="00B3135E">
        <w:t>FRC</w:t>
      </w:r>
      <w:r>
        <w:rPr>
          <w:spacing w:val="40"/>
        </w:rPr>
        <w:t xml:space="preserve"> </w:t>
      </w:r>
      <w:r>
        <w:t>and</w:t>
      </w:r>
      <w:r>
        <w:rPr>
          <w:spacing w:val="40"/>
        </w:rPr>
        <w:t xml:space="preserve"> </w:t>
      </w:r>
      <w:r w:rsidR="00382EF0">
        <w:t>a successful</w:t>
      </w:r>
      <w:r>
        <w:rPr>
          <w:spacing w:val="40"/>
        </w:rPr>
        <w:t xml:space="preserve"> </w:t>
      </w:r>
      <w:r>
        <w:t>vendor.</w:t>
      </w:r>
      <w:r>
        <w:rPr>
          <w:spacing w:val="40"/>
        </w:rPr>
        <w:t xml:space="preserve"> </w:t>
      </w:r>
      <w:r>
        <w:t>An</w:t>
      </w:r>
      <w:r>
        <w:rPr>
          <w:spacing w:val="40"/>
        </w:rPr>
        <w:t xml:space="preserve"> </w:t>
      </w:r>
      <w:r>
        <w:t>annual</w:t>
      </w:r>
      <w:r>
        <w:rPr>
          <w:spacing w:val="40"/>
        </w:rPr>
        <w:t xml:space="preserve"> </w:t>
      </w:r>
      <w:r>
        <w:t>economic price</w:t>
      </w:r>
      <w:r>
        <w:rPr>
          <w:spacing w:val="40"/>
        </w:rPr>
        <w:t xml:space="preserve"> </w:t>
      </w:r>
      <w:r>
        <w:t>adjustment will be considered each year.</w:t>
      </w:r>
    </w:p>
    <w:p w14:paraId="1357D940" w14:textId="77777777" w:rsidR="00BF50BE" w:rsidRDefault="00BF50BE" w:rsidP="001F5785">
      <w:pPr>
        <w:pStyle w:val="Heading4"/>
        <w:spacing w:line="253" w:lineRule="exact"/>
        <w:ind w:left="0"/>
        <w:rPr>
          <w:u w:val="thick"/>
        </w:rPr>
      </w:pPr>
    </w:p>
    <w:p w14:paraId="42CDFED0" w14:textId="7CC7AD7F" w:rsidR="007321A3" w:rsidRDefault="00B006DD">
      <w:pPr>
        <w:pStyle w:val="Heading4"/>
        <w:spacing w:line="253" w:lineRule="exact"/>
        <w:ind w:left="219"/>
        <w:rPr>
          <w:b w:val="0"/>
          <w:u w:val="none"/>
        </w:rPr>
      </w:pPr>
      <w:r>
        <w:rPr>
          <w:u w:val="thick"/>
        </w:rPr>
        <w:t>Independent</w:t>
      </w:r>
      <w:r>
        <w:rPr>
          <w:spacing w:val="22"/>
          <w:u w:val="thick"/>
        </w:rPr>
        <w:t xml:space="preserve"> </w:t>
      </w:r>
      <w:r>
        <w:rPr>
          <w:spacing w:val="-2"/>
          <w:u w:val="thick"/>
        </w:rPr>
        <w:t>Contractor</w:t>
      </w:r>
      <w:r>
        <w:rPr>
          <w:b w:val="0"/>
          <w:spacing w:val="-2"/>
          <w:u w:val="none"/>
        </w:rPr>
        <w:t>:</w:t>
      </w:r>
    </w:p>
    <w:p w14:paraId="73B54E52" w14:textId="482E28CF" w:rsidR="007321A3" w:rsidRDefault="00B006DD">
      <w:pPr>
        <w:pStyle w:val="BodyText"/>
        <w:ind w:left="220" w:right="271"/>
      </w:pPr>
      <w:r>
        <w:t>At all times, the Contractor shall represent himself/herself to be an independent contractor offering</w:t>
      </w:r>
      <w:r>
        <w:rPr>
          <w:spacing w:val="-9"/>
        </w:rPr>
        <w:t xml:space="preserve"> </w:t>
      </w:r>
      <w:r>
        <w:t>services</w:t>
      </w:r>
      <w:r>
        <w:rPr>
          <w:spacing w:val="-11"/>
        </w:rPr>
        <w:t xml:space="preserve"> </w:t>
      </w:r>
      <w:r>
        <w:t>to</w:t>
      </w:r>
      <w:r>
        <w:rPr>
          <w:spacing w:val="-11"/>
        </w:rPr>
        <w:t xml:space="preserve"> </w:t>
      </w:r>
      <w:r w:rsidR="00B3135E">
        <w:t>FRC</w:t>
      </w:r>
      <w:r>
        <w:rPr>
          <w:spacing w:val="-7"/>
        </w:rPr>
        <w:t xml:space="preserve"> </w:t>
      </w:r>
      <w:r>
        <w:t>and</w:t>
      </w:r>
      <w:r>
        <w:rPr>
          <w:spacing w:val="-9"/>
        </w:rPr>
        <w:t xml:space="preserve"> </w:t>
      </w:r>
      <w:r>
        <w:t>shall</w:t>
      </w:r>
      <w:r>
        <w:rPr>
          <w:spacing w:val="-12"/>
        </w:rPr>
        <w:t xml:space="preserve"> </w:t>
      </w:r>
      <w:r>
        <w:t>not</w:t>
      </w:r>
      <w:r>
        <w:rPr>
          <w:spacing w:val="-10"/>
        </w:rPr>
        <w:t xml:space="preserve"> </w:t>
      </w:r>
      <w:r>
        <w:t>represent</w:t>
      </w:r>
      <w:r>
        <w:rPr>
          <w:spacing w:val="-7"/>
        </w:rPr>
        <w:t xml:space="preserve"> </w:t>
      </w:r>
      <w:r>
        <w:t>himself/herself,</w:t>
      </w:r>
      <w:r>
        <w:rPr>
          <w:spacing w:val="-8"/>
        </w:rPr>
        <w:t xml:space="preserve"> </w:t>
      </w:r>
      <w:r>
        <w:t>or</w:t>
      </w:r>
      <w:r>
        <w:rPr>
          <w:spacing w:val="-10"/>
        </w:rPr>
        <w:t xml:space="preserve"> </w:t>
      </w:r>
      <w:r>
        <w:t>his/her</w:t>
      </w:r>
      <w:r>
        <w:rPr>
          <w:spacing w:val="-8"/>
        </w:rPr>
        <w:t xml:space="preserve"> </w:t>
      </w:r>
      <w:r>
        <w:t>employees,</w:t>
      </w:r>
      <w:r>
        <w:rPr>
          <w:spacing w:val="-10"/>
        </w:rPr>
        <w:t xml:space="preserve"> </w:t>
      </w:r>
      <w:r>
        <w:t xml:space="preserve">to be an employee of </w:t>
      </w:r>
      <w:r w:rsidR="00BC5E8E">
        <w:t>FRC</w:t>
      </w:r>
      <w:r>
        <w:t>. Therefore, the Contractor shall assume all legal and financial responsibility for taxes, FICA, employee fringe benefits, workers’ compensation, employee insurance,</w:t>
      </w:r>
      <w:r>
        <w:rPr>
          <w:spacing w:val="-10"/>
        </w:rPr>
        <w:t xml:space="preserve"> </w:t>
      </w:r>
      <w:r>
        <w:t>minimum</w:t>
      </w:r>
      <w:r>
        <w:rPr>
          <w:spacing w:val="-8"/>
        </w:rPr>
        <w:t xml:space="preserve"> </w:t>
      </w:r>
      <w:r>
        <w:t>wage</w:t>
      </w:r>
      <w:r>
        <w:rPr>
          <w:spacing w:val="-9"/>
        </w:rPr>
        <w:t xml:space="preserve"> </w:t>
      </w:r>
      <w:r>
        <w:t>requirements,</w:t>
      </w:r>
      <w:r>
        <w:rPr>
          <w:spacing w:val="-10"/>
        </w:rPr>
        <w:t xml:space="preserve"> </w:t>
      </w:r>
      <w:r>
        <w:t>overtime,</w:t>
      </w:r>
      <w:r>
        <w:rPr>
          <w:spacing w:val="-8"/>
        </w:rPr>
        <w:t xml:space="preserve"> </w:t>
      </w:r>
      <w:r>
        <w:t>etc.,</w:t>
      </w:r>
      <w:r>
        <w:rPr>
          <w:spacing w:val="-8"/>
        </w:rPr>
        <w:t xml:space="preserve"> </w:t>
      </w:r>
      <w:r>
        <w:t>and</w:t>
      </w:r>
      <w:r>
        <w:rPr>
          <w:spacing w:val="-9"/>
        </w:rPr>
        <w:t xml:space="preserve"> </w:t>
      </w:r>
      <w:r>
        <w:t>agrees</w:t>
      </w:r>
      <w:r>
        <w:rPr>
          <w:spacing w:val="-11"/>
        </w:rPr>
        <w:t xml:space="preserve"> </w:t>
      </w:r>
      <w:r>
        <w:t>to</w:t>
      </w:r>
      <w:r>
        <w:rPr>
          <w:spacing w:val="-9"/>
        </w:rPr>
        <w:t xml:space="preserve"> </w:t>
      </w:r>
      <w:r>
        <w:t>indemnify,</w:t>
      </w:r>
      <w:r>
        <w:rPr>
          <w:spacing w:val="-10"/>
        </w:rPr>
        <w:t xml:space="preserve"> </w:t>
      </w:r>
      <w:r>
        <w:t>save,</w:t>
      </w:r>
      <w:r>
        <w:rPr>
          <w:spacing w:val="-8"/>
        </w:rPr>
        <w:t xml:space="preserve"> </w:t>
      </w:r>
      <w:r>
        <w:t>and</w:t>
      </w:r>
      <w:r>
        <w:rPr>
          <w:spacing w:val="-11"/>
        </w:rPr>
        <w:t xml:space="preserve"> </w:t>
      </w:r>
      <w:r>
        <w:t xml:space="preserve">hold </w:t>
      </w:r>
      <w:r w:rsidR="00B3135E">
        <w:t>FRC</w:t>
      </w:r>
      <w:r>
        <w:rPr>
          <w:spacing w:val="-10"/>
        </w:rPr>
        <w:t xml:space="preserve"> </w:t>
      </w:r>
      <w:r>
        <w:t>and</w:t>
      </w:r>
      <w:r>
        <w:rPr>
          <w:spacing w:val="-9"/>
        </w:rPr>
        <w:t xml:space="preserve"> </w:t>
      </w:r>
      <w:r>
        <w:t>its</w:t>
      </w:r>
      <w:r>
        <w:rPr>
          <w:spacing w:val="-11"/>
        </w:rPr>
        <w:t xml:space="preserve"> </w:t>
      </w:r>
      <w:r>
        <w:t>officers,</w:t>
      </w:r>
      <w:r>
        <w:rPr>
          <w:spacing w:val="-7"/>
        </w:rPr>
        <w:t xml:space="preserve"> </w:t>
      </w:r>
      <w:r>
        <w:t>agents,</w:t>
      </w:r>
      <w:r>
        <w:rPr>
          <w:spacing w:val="-7"/>
        </w:rPr>
        <w:t xml:space="preserve"> </w:t>
      </w:r>
      <w:r>
        <w:t>and</w:t>
      </w:r>
      <w:r>
        <w:rPr>
          <w:spacing w:val="-11"/>
        </w:rPr>
        <w:t xml:space="preserve"> </w:t>
      </w:r>
      <w:r>
        <w:t>employees</w:t>
      </w:r>
      <w:r>
        <w:rPr>
          <w:spacing w:val="-9"/>
        </w:rPr>
        <w:t xml:space="preserve"> </w:t>
      </w:r>
      <w:r>
        <w:t>harmless</w:t>
      </w:r>
      <w:r>
        <w:rPr>
          <w:spacing w:val="-11"/>
        </w:rPr>
        <w:t xml:space="preserve"> </w:t>
      </w:r>
      <w:r>
        <w:t>from</w:t>
      </w:r>
      <w:r>
        <w:rPr>
          <w:spacing w:val="-8"/>
        </w:rPr>
        <w:t xml:space="preserve"> </w:t>
      </w:r>
      <w:r>
        <w:t>and</w:t>
      </w:r>
      <w:r>
        <w:rPr>
          <w:spacing w:val="-9"/>
        </w:rPr>
        <w:t xml:space="preserve"> </w:t>
      </w:r>
      <w:r>
        <w:t>against</w:t>
      </w:r>
      <w:r>
        <w:rPr>
          <w:spacing w:val="-10"/>
        </w:rPr>
        <w:t xml:space="preserve"> </w:t>
      </w:r>
      <w:r>
        <w:t>any</w:t>
      </w:r>
      <w:r>
        <w:rPr>
          <w:spacing w:val="-9"/>
        </w:rPr>
        <w:t xml:space="preserve"> </w:t>
      </w:r>
      <w:r>
        <w:t>and</w:t>
      </w:r>
      <w:r>
        <w:rPr>
          <w:spacing w:val="-9"/>
        </w:rPr>
        <w:t xml:space="preserve"> </w:t>
      </w:r>
      <w:r>
        <w:t>all</w:t>
      </w:r>
      <w:r>
        <w:rPr>
          <w:spacing w:val="-10"/>
        </w:rPr>
        <w:t xml:space="preserve"> </w:t>
      </w:r>
      <w:r>
        <w:t>loss, cost (including attorney fees), and damage of any kind related to such matters.</w:t>
      </w:r>
    </w:p>
    <w:p w14:paraId="0D8A9B0D" w14:textId="77777777" w:rsidR="007321A3" w:rsidRDefault="007321A3">
      <w:pPr>
        <w:pStyle w:val="BodyText"/>
        <w:spacing w:before="1"/>
      </w:pPr>
    </w:p>
    <w:p w14:paraId="196AED8F" w14:textId="6A8935B9" w:rsidR="007321A3" w:rsidRDefault="00B006DD">
      <w:pPr>
        <w:pStyle w:val="BodyText"/>
        <w:ind w:left="220" w:right="696"/>
      </w:pPr>
      <w:r>
        <w:rPr>
          <w:b/>
          <w:u w:val="thick"/>
        </w:rPr>
        <w:t>Publicity Clause</w:t>
      </w:r>
      <w:r>
        <w:t xml:space="preserve">: Respondent must obtain prior written approval from </w:t>
      </w:r>
      <w:r w:rsidR="00B3135E">
        <w:t>FRC</w:t>
      </w:r>
      <w:r>
        <w:t xml:space="preserve"> for use of</w:t>
      </w:r>
      <w:r>
        <w:rPr>
          <w:spacing w:val="40"/>
        </w:rPr>
        <w:t xml:space="preserve"> </w:t>
      </w:r>
      <w:r>
        <w:t>information</w:t>
      </w:r>
      <w:r>
        <w:rPr>
          <w:spacing w:val="40"/>
        </w:rPr>
        <w:t xml:space="preserve"> </w:t>
      </w:r>
      <w:r>
        <w:t>relating</w:t>
      </w:r>
      <w:r>
        <w:rPr>
          <w:spacing w:val="40"/>
        </w:rPr>
        <w:t xml:space="preserve"> </w:t>
      </w:r>
      <w:r>
        <w:t>to</w:t>
      </w:r>
      <w:r>
        <w:rPr>
          <w:spacing w:val="40"/>
        </w:rPr>
        <w:t xml:space="preserve"> </w:t>
      </w:r>
      <w:r w:rsidR="00B3135E">
        <w:t>FRC</w:t>
      </w:r>
      <w:r>
        <w:rPr>
          <w:spacing w:val="40"/>
        </w:rPr>
        <w:t xml:space="preserve"> </w:t>
      </w:r>
      <w:r>
        <w:t>or</w:t>
      </w:r>
      <w:r>
        <w:rPr>
          <w:spacing w:val="40"/>
        </w:rPr>
        <w:t xml:space="preserve"> </w:t>
      </w:r>
      <w:r>
        <w:t>this</w:t>
      </w:r>
      <w:r>
        <w:rPr>
          <w:spacing w:val="40"/>
        </w:rPr>
        <w:t xml:space="preserve"> </w:t>
      </w:r>
      <w:r>
        <w:t>Agreement</w:t>
      </w:r>
      <w:r>
        <w:rPr>
          <w:spacing w:val="40"/>
        </w:rPr>
        <w:t xml:space="preserve"> </w:t>
      </w:r>
      <w:r>
        <w:t>in</w:t>
      </w:r>
      <w:r>
        <w:rPr>
          <w:spacing w:val="40"/>
        </w:rPr>
        <w:t xml:space="preserve"> </w:t>
      </w:r>
      <w:r>
        <w:t>advertisements,</w:t>
      </w:r>
      <w:r>
        <w:rPr>
          <w:spacing w:val="40"/>
        </w:rPr>
        <w:t xml:space="preserve"> </w:t>
      </w:r>
      <w:r>
        <w:t>brochures, promotional materials, or media, press releases, or other informational avenues.</w:t>
      </w:r>
    </w:p>
    <w:p w14:paraId="36284464" w14:textId="77777777" w:rsidR="007321A3" w:rsidRDefault="007321A3">
      <w:pPr>
        <w:sectPr w:rsidR="007321A3">
          <w:pgSz w:w="12240" w:h="15840"/>
          <w:pgMar w:top="1320" w:right="1080" w:bottom="280" w:left="1220" w:header="720" w:footer="720" w:gutter="0"/>
          <w:cols w:space="720"/>
        </w:sectPr>
      </w:pPr>
    </w:p>
    <w:p w14:paraId="41D48812" w14:textId="47E66877" w:rsidR="007321A3" w:rsidRDefault="00B006DD">
      <w:pPr>
        <w:pStyle w:val="BodyText"/>
        <w:spacing w:before="72"/>
        <w:ind w:left="220" w:right="271"/>
      </w:pPr>
      <w:r>
        <w:rPr>
          <w:b/>
          <w:u w:val="thick"/>
        </w:rPr>
        <w:lastRenderedPageBreak/>
        <w:t>Non-Appropriation</w:t>
      </w:r>
      <w:r>
        <w:t>:</w:t>
      </w:r>
      <w:r>
        <w:rPr>
          <w:spacing w:val="40"/>
        </w:rPr>
        <w:t xml:space="preserve"> </w:t>
      </w:r>
      <w:r>
        <w:t>If</w:t>
      </w:r>
      <w:r>
        <w:rPr>
          <w:spacing w:val="-3"/>
        </w:rPr>
        <w:t xml:space="preserve"> </w:t>
      </w:r>
      <w:r w:rsidR="00B3135E">
        <w:t>FRC</w:t>
      </w:r>
      <w:r>
        <w:rPr>
          <w:spacing w:val="40"/>
        </w:rPr>
        <w:t xml:space="preserve"> </w:t>
      </w:r>
      <w:r>
        <w:t>does</w:t>
      </w:r>
      <w:r>
        <w:rPr>
          <w:spacing w:val="-1"/>
        </w:rPr>
        <w:t xml:space="preserve"> </w:t>
      </w:r>
      <w:r>
        <w:t>not receive</w:t>
      </w:r>
      <w:r>
        <w:rPr>
          <w:spacing w:val="-2"/>
        </w:rPr>
        <w:t xml:space="preserve"> </w:t>
      </w:r>
      <w:r>
        <w:t>funding</w:t>
      </w:r>
      <w:r>
        <w:rPr>
          <w:spacing w:val="-1"/>
        </w:rPr>
        <w:t xml:space="preserve"> </w:t>
      </w:r>
      <w:r>
        <w:t>for this</w:t>
      </w:r>
      <w:r>
        <w:rPr>
          <w:spacing w:val="-1"/>
        </w:rPr>
        <w:t xml:space="preserve"> </w:t>
      </w:r>
      <w:r>
        <w:t>Contract from the</w:t>
      </w:r>
      <w:r>
        <w:rPr>
          <w:spacing w:val="25"/>
        </w:rPr>
        <w:t xml:space="preserve"> </w:t>
      </w:r>
      <w:r>
        <w:t>Policy Board</w:t>
      </w:r>
      <w:r>
        <w:rPr>
          <w:spacing w:val="-5"/>
        </w:rPr>
        <w:t xml:space="preserve"> </w:t>
      </w:r>
      <w:r>
        <w:t xml:space="preserve">for any fiscal year applicable to this Contract, then </w:t>
      </w:r>
      <w:r w:rsidR="00B3135E">
        <w:t>FRC</w:t>
      </w:r>
      <w:r>
        <w:t xml:space="preserve"> shall have the right to terminate</w:t>
      </w:r>
      <w:r>
        <w:rPr>
          <w:spacing w:val="37"/>
        </w:rPr>
        <w:t xml:space="preserve"> </w:t>
      </w:r>
      <w:r>
        <w:t>this</w:t>
      </w:r>
      <w:r>
        <w:rPr>
          <w:spacing w:val="30"/>
        </w:rPr>
        <w:t xml:space="preserve"> </w:t>
      </w:r>
      <w:r>
        <w:t>Agreement</w:t>
      </w:r>
      <w:r>
        <w:rPr>
          <w:spacing w:val="33"/>
        </w:rPr>
        <w:t xml:space="preserve"> </w:t>
      </w:r>
      <w:r>
        <w:t>without</w:t>
      </w:r>
      <w:r>
        <w:rPr>
          <w:spacing w:val="31"/>
        </w:rPr>
        <w:t xml:space="preserve"> </w:t>
      </w:r>
      <w:r>
        <w:t>penalty</w:t>
      </w:r>
      <w:r>
        <w:rPr>
          <w:spacing w:val="32"/>
        </w:rPr>
        <w:t xml:space="preserve"> </w:t>
      </w:r>
      <w:r>
        <w:t>by</w:t>
      </w:r>
      <w:r>
        <w:rPr>
          <w:spacing w:val="32"/>
        </w:rPr>
        <w:t xml:space="preserve"> </w:t>
      </w:r>
      <w:r>
        <w:t>giving</w:t>
      </w:r>
      <w:r>
        <w:rPr>
          <w:spacing w:val="32"/>
        </w:rPr>
        <w:t xml:space="preserve"> </w:t>
      </w:r>
      <w:r>
        <w:t>not</w:t>
      </w:r>
      <w:r>
        <w:rPr>
          <w:spacing w:val="31"/>
        </w:rPr>
        <w:t xml:space="preserve"> </w:t>
      </w:r>
      <w:r>
        <w:t>less</w:t>
      </w:r>
      <w:r>
        <w:rPr>
          <w:spacing w:val="30"/>
        </w:rPr>
        <w:t xml:space="preserve"> </w:t>
      </w:r>
      <w:r>
        <w:t>than</w:t>
      </w:r>
      <w:r>
        <w:rPr>
          <w:spacing w:val="32"/>
        </w:rPr>
        <w:t xml:space="preserve"> </w:t>
      </w:r>
      <w:r>
        <w:t>thirty</w:t>
      </w:r>
      <w:r>
        <w:rPr>
          <w:spacing w:val="32"/>
        </w:rPr>
        <w:t xml:space="preserve"> </w:t>
      </w:r>
      <w:r>
        <w:t>(30)</w:t>
      </w:r>
      <w:r>
        <w:rPr>
          <w:spacing w:val="33"/>
        </w:rPr>
        <w:t xml:space="preserve"> </w:t>
      </w:r>
      <w:r>
        <w:t>days’</w:t>
      </w:r>
      <w:r>
        <w:rPr>
          <w:spacing w:val="31"/>
        </w:rPr>
        <w:t xml:space="preserve"> </w:t>
      </w:r>
      <w:r>
        <w:t>written notice</w:t>
      </w:r>
      <w:r>
        <w:rPr>
          <w:spacing w:val="40"/>
        </w:rPr>
        <w:t xml:space="preserve"> </w:t>
      </w:r>
      <w:r>
        <w:t>documenting the lack of funding.</w:t>
      </w:r>
    </w:p>
    <w:p w14:paraId="1174E8EB" w14:textId="77777777" w:rsidR="007321A3" w:rsidRDefault="00B006DD">
      <w:pPr>
        <w:pStyle w:val="Heading4"/>
        <w:spacing w:before="252"/>
        <w:rPr>
          <w:b w:val="0"/>
          <w:u w:val="none"/>
        </w:rPr>
      </w:pPr>
      <w:r>
        <w:rPr>
          <w:u w:val="thick"/>
        </w:rPr>
        <w:t>Conflict</w:t>
      </w:r>
      <w:r>
        <w:rPr>
          <w:spacing w:val="32"/>
          <w:u w:val="thick"/>
        </w:rPr>
        <w:t xml:space="preserve"> </w:t>
      </w:r>
      <w:r>
        <w:rPr>
          <w:u w:val="thick"/>
        </w:rPr>
        <w:t>of</w:t>
      </w:r>
      <w:r>
        <w:rPr>
          <w:spacing w:val="31"/>
          <w:u w:val="thick"/>
        </w:rPr>
        <w:t xml:space="preserve"> </w:t>
      </w:r>
      <w:r>
        <w:rPr>
          <w:spacing w:val="-2"/>
          <w:u w:val="thick"/>
        </w:rPr>
        <w:t>Interest</w:t>
      </w:r>
      <w:r>
        <w:rPr>
          <w:b w:val="0"/>
          <w:spacing w:val="-2"/>
          <w:u w:val="none"/>
        </w:rPr>
        <w:t>:</w:t>
      </w:r>
    </w:p>
    <w:p w14:paraId="4D1832B2" w14:textId="01DEA19C" w:rsidR="007321A3" w:rsidRDefault="00B006DD">
      <w:pPr>
        <w:pStyle w:val="BodyText"/>
        <w:spacing w:before="2"/>
        <w:ind w:left="218" w:right="340" w:firstLine="1"/>
      </w:pPr>
      <w:r>
        <w:t>The</w:t>
      </w:r>
      <w:r>
        <w:rPr>
          <w:spacing w:val="31"/>
        </w:rPr>
        <w:t xml:space="preserve"> </w:t>
      </w:r>
      <w:r>
        <w:t>Contractor</w:t>
      </w:r>
      <w:r>
        <w:rPr>
          <w:spacing w:val="34"/>
        </w:rPr>
        <w:t xml:space="preserve"> </w:t>
      </w:r>
      <w:r>
        <w:t>shall</w:t>
      </w:r>
      <w:r>
        <w:rPr>
          <w:spacing w:val="30"/>
        </w:rPr>
        <w:t xml:space="preserve"> </w:t>
      </w:r>
      <w:r>
        <w:t>warrant</w:t>
      </w:r>
      <w:r>
        <w:rPr>
          <w:spacing w:val="34"/>
        </w:rPr>
        <w:t xml:space="preserve"> </w:t>
      </w:r>
      <w:r>
        <w:t>that</w:t>
      </w:r>
      <w:r>
        <w:rPr>
          <w:spacing w:val="32"/>
        </w:rPr>
        <w:t xml:space="preserve"> </w:t>
      </w:r>
      <w:r>
        <w:t>no</w:t>
      </w:r>
      <w:r>
        <w:rPr>
          <w:spacing w:val="33"/>
        </w:rPr>
        <w:t xml:space="preserve"> </w:t>
      </w:r>
      <w:r>
        <w:t>official</w:t>
      </w:r>
      <w:r>
        <w:rPr>
          <w:spacing w:val="30"/>
        </w:rPr>
        <w:t xml:space="preserve"> </w:t>
      </w:r>
      <w:r>
        <w:t>or</w:t>
      </w:r>
      <w:r>
        <w:rPr>
          <w:spacing w:val="32"/>
        </w:rPr>
        <w:t xml:space="preserve"> </w:t>
      </w:r>
      <w:r>
        <w:t>employee</w:t>
      </w:r>
      <w:r>
        <w:rPr>
          <w:spacing w:val="33"/>
        </w:rPr>
        <w:t xml:space="preserve"> </w:t>
      </w:r>
      <w:r>
        <w:t>of</w:t>
      </w:r>
      <w:r>
        <w:rPr>
          <w:spacing w:val="34"/>
        </w:rPr>
        <w:t xml:space="preserve"> </w:t>
      </w:r>
      <w:r w:rsidR="00B3135E">
        <w:t>FRC</w:t>
      </w:r>
      <w:r>
        <w:rPr>
          <w:spacing w:val="20"/>
        </w:rPr>
        <w:t xml:space="preserve"> </w:t>
      </w:r>
      <w:r>
        <w:t>who has</w:t>
      </w:r>
      <w:r>
        <w:rPr>
          <w:spacing w:val="21"/>
        </w:rPr>
        <w:t xml:space="preserve"> </w:t>
      </w:r>
      <w:r>
        <w:t>a</w:t>
      </w:r>
      <w:r>
        <w:rPr>
          <w:spacing w:val="19"/>
        </w:rPr>
        <w:t xml:space="preserve"> </w:t>
      </w:r>
      <w:r>
        <w:t>conflict of</w:t>
      </w:r>
      <w:r>
        <w:rPr>
          <w:spacing w:val="31"/>
        </w:rPr>
        <w:t xml:space="preserve"> </w:t>
      </w:r>
      <w:r>
        <w:t>interest</w:t>
      </w:r>
      <w:r>
        <w:rPr>
          <w:spacing w:val="31"/>
        </w:rPr>
        <w:t xml:space="preserve"> </w:t>
      </w:r>
      <w:r>
        <w:t>has</w:t>
      </w:r>
      <w:r>
        <w:rPr>
          <w:spacing w:val="30"/>
        </w:rPr>
        <w:t xml:space="preserve"> </w:t>
      </w:r>
      <w:r>
        <w:t>been</w:t>
      </w:r>
      <w:r>
        <w:rPr>
          <w:spacing w:val="30"/>
        </w:rPr>
        <w:t xml:space="preserve"> </w:t>
      </w:r>
      <w:r>
        <w:t>employed</w:t>
      </w:r>
      <w:r>
        <w:rPr>
          <w:spacing w:val="30"/>
        </w:rPr>
        <w:t xml:space="preserve"> </w:t>
      </w:r>
      <w:r>
        <w:t>or</w:t>
      </w:r>
      <w:r>
        <w:rPr>
          <w:spacing w:val="31"/>
        </w:rPr>
        <w:t xml:space="preserve"> </w:t>
      </w:r>
      <w:r>
        <w:t>retained to solicit</w:t>
      </w:r>
      <w:r>
        <w:rPr>
          <w:spacing w:val="33"/>
        </w:rPr>
        <w:t xml:space="preserve"> </w:t>
      </w:r>
      <w:r>
        <w:t>or</w:t>
      </w:r>
      <w:r>
        <w:rPr>
          <w:spacing w:val="31"/>
        </w:rPr>
        <w:t xml:space="preserve"> </w:t>
      </w:r>
      <w:r>
        <w:t>aid in the procuring</w:t>
      </w:r>
      <w:r>
        <w:rPr>
          <w:spacing w:val="32"/>
        </w:rPr>
        <w:t xml:space="preserve"> </w:t>
      </w:r>
      <w:r>
        <w:t>of</w:t>
      </w:r>
      <w:r>
        <w:rPr>
          <w:spacing w:val="36"/>
        </w:rPr>
        <w:t xml:space="preserve"> </w:t>
      </w:r>
      <w:r>
        <w:t>the resulting contract,</w:t>
      </w:r>
      <w:r>
        <w:rPr>
          <w:spacing w:val="40"/>
        </w:rPr>
        <w:t xml:space="preserve"> </w:t>
      </w:r>
      <w:r>
        <w:t>nor</w:t>
      </w:r>
      <w:r>
        <w:rPr>
          <w:spacing w:val="40"/>
        </w:rPr>
        <w:t xml:space="preserve"> </w:t>
      </w:r>
      <w:r>
        <w:t>that</w:t>
      </w:r>
      <w:r>
        <w:rPr>
          <w:spacing w:val="40"/>
        </w:rPr>
        <w:t xml:space="preserve"> </w:t>
      </w:r>
      <w:r>
        <w:t>any</w:t>
      </w:r>
      <w:r>
        <w:rPr>
          <w:spacing w:val="40"/>
        </w:rPr>
        <w:t xml:space="preserve"> </w:t>
      </w:r>
      <w:r>
        <w:t>such</w:t>
      </w:r>
      <w:r>
        <w:rPr>
          <w:spacing w:val="40"/>
        </w:rPr>
        <w:t xml:space="preserve"> </w:t>
      </w:r>
      <w:r>
        <w:t>person</w:t>
      </w:r>
      <w:r>
        <w:rPr>
          <w:spacing w:val="40"/>
        </w:rPr>
        <w:t xml:space="preserve"> </w:t>
      </w:r>
      <w:r>
        <w:t>will</w:t>
      </w:r>
      <w:r>
        <w:rPr>
          <w:spacing w:val="40"/>
        </w:rPr>
        <w:t xml:space="preserve"> </w:t>
      </w:r>
      <w:r>
        <w:t>be</w:t>
      </w:r>
      <w:r>
        <w:rPr>
          <w:spacing w:val="40"/>
        </w:rPr>
        <w:t xml:space="preserve"> </w:t>
      </w:r>
      <w:r>
        <w:t>employed</w:t>
      </w:r>
      <w:r>
        <w:rPr>
          <w:spacing w:val="40"/>
        </w:rPr>
        <w:t xml:space="preserve"> </w:t>
      </w:r>
      <w:r>
        <w:t>in</w:t>
      </w:r>
      <w:r>
        <w:rPr>
          <w:spacing w:val="40"/>
        </w:rPr>
        <w:t xml:space="preserve"> </w:t>
      </w:r>
      <w:r>
        <w:t>the</w:t>
      </w:r>
      <w:r>
        <w:rPr>
          <w:spacing w:val="40"/>
        </w:rPr>
        <w:t xml:space="preserve"> </w:t>
      </w:r>
      <w:r>
        <w:t>performance</w:t>
      </w:r>
      <w:r>
        <w:rPr>
          <w:spacing w:val="40"/>
        </w:rPr>
        <w:t xml:space="preserve"> </w:t>
      </w:r>
      <w:r>
        <w:t>of</w:t>
      </w:r>
      <w:r>
        <w:rPr>
          <w:spacing w:val="40"/>
        </w:rPr>
        <w:t xml:space="preserve"> </w:t>
      </w:r>
      <w:r>
        <w:t>such</w:t>
      </w:r>
      <w:r>
        <w:rPr>
          <w:spacing w:val="39"/>
        </w:rPr>
        <w:t xml:space="preserve"> </w:t>
      </w:r>
      <w:r>
        <w:t xml:space="preserve">contract without immediate divulgence of such fact to </w:t>
      </w:r>
      <w:r w:rsidR="00B3135E">
        <w:t>FRC</w:t>
      </w:r>
      <w:r>
        <w:t>.</w:t>
      </w:r>
    </w:p>
    <w:p w14:paraId="345DC0C3" w14:textId="77777777" w:rsidR="007321A3" w:rsidRDefault="00B006DD">
      <w:pPr>
        <w:pStyle w:val="Heading4"/>
        <w:spacing w:before="253" w:line="253" w:lineRule="exact"/>
        <w:ind w:left="218"/>
        <w:rPr>
          <w:b w:val="0"/>
          <w:u w:val="none"/>
        </w:rPr>
      </w:pPr>
      <w:r>
        <w:rPr>
          <w:spacing w:val="-2"/>
          <w:u w:val="thick"/>
        </w:rPr>
        <w:t>Non-Collusion</w:t>
      </w:r>
      <w:r>
        <w:rPr>
          <w:b w:val="0"/>
          <w:spacing w:val="-2"/>
          <w:u w:val="none"/>
        </w:rPr>
        <w:t>:</w:t>
      </w:r>
    </w:p>
    <w:p w14:paraId="0BB8DA7A" w14:textId="77777777" w:rsidR="007321A3" w:rsidRDefault="00B006DD">
      <w:pPr>
        <w:pStyle w:val="BodyText"/>
        <w:ind w:left="220" w:right="271" w:hanging="1"/>
      </w:pPr>
      <w:r>
        <w:t>Proposers submitting proposals shall warrant that their offer is made without any previous understanding,</w:t>
      </w:r>
      <w:r>
        <w:rPr>
          <w:spacing w:val="40"/>
        </w:rPr>
        <w:t xml:space="preserve"> </w:t>
      </w:r>
      <w:r>
        <w:t>agreement,</w:t>
      </w:r>
      <w:r>
        <w:rPr>
          <w:spacing w:val="40"/>
        </w:rPr>
        <w:t xml:space="preserve"> </w:t>
      </w:r>
      <w:r>
        <w:t>or</w:t>
      </w:r>
      <w:r>
        <w:rPr>
          <w:spacing w:val="40"/>
        </w:rPr>
        <w:t xml:space="preserve"> </w:t>
      </w:r>
      <w:r>
        <w:t>connection</w:t>
      </w:r>
      <w:r>
        <w:rPr>
          <w:spacing w:val="40"/>
        </w:rPr>
        <w:t xml:space="preserve"> </w:t>
      </w:r>
      <w:r>
        <w:t>with</w:t>
      </w:r>
      <w:r>
        <w:rPr>
          <w:spacing w:val="40"/>
        </w:rPr>
        <w:t xml:space="preserve"> </w:t>
      </w:r>
      <w:r>
        <w:t>any</w:t>
      </w:r>
      <w:r>
        <w:rPr>
          <w:spacing w:val="40"/>
        </w:rPr>
        <w:t xml:space="preserve"> </w:t>
      </w:r>
      <w:r>
        <w:t>person,</w:t>
      </w:r>
      <w:r>
        <w:rPr>
          <w:spacing w:val="40"/>
        </w:rPr>
        <w:t xml:space="preserve"> </w:t>
      </w:r>
      <w:r>
        <w:t>firm,</w:t>
      </w:r>
      <w:r>
        <w:rPr>
          <w:spacing w:val="40"/>
        </w:rPr>
        <w:t xml:space="preserve"> </w:t>
      </w:r>
      <w:r>
        <w:t>or</w:t>
      </w:r>
      <w:r>
        <w:rPr>
          <w:spacing w:val="40"/>
        </w:rPr>
        <w:t xml:space="preserve"> </w:t>
      </w:r>
      <w:r>
        <w:t>corporation submitting</w:t>
      </w:r>
      <w:r>
        <w:rPr>
          <w:spacing w:val="29"/>
        </w:rPr>
        <w:t xml:space="preserve"> </w:t>
      </w:r>
      <w:r>
        <w:t>a separate</w:t>
      </w:r>
      <w:r>
        <w:rPr>
          <w:spacing w:val="40"/>
        </w:rPr>
        <w:t xml:space="preserve"> </w:t>
      </w:r>
      <w:r>
        <w:t>proposal</w:t>
      </w:r>
      <w:r>
        <w:rPr>
          <w:spacing w:val="40"/>
        </w:rPr>
        <w:t xml:space="preserve"> </w:t>
      </w:r>
      <w:r>
        <w:t>for</w:t>
      </w:r>
      <w:r>
        <w:rPr>
          <w:spacing w:val="40"/>
        </w:rPr>
        <w:t xml:space="preserve"> </w:t>
      </w:r>
      <w:r>
        <w:t>the</w:t>
      </w:r>
      <w:r>
        <w:rPr>
          <w:spacing w:val="40"/>
        </w:rPr>
        <w:t xml:space="preserve"> </w:t>
      </w:r>
      <w:r>
        <w:t>same</w:t>
      </w:r>
      <w:r>
        <w:rPr>
          <w:spacing w:val="40"/>
        </w:rPr>
        <w:t xml:space="preserve"> </w:t>
      </w:r>
      <w:r>
        <w:t>project</w:t>
      </w:r>
      <w:r>
        <w:rPr>
          <w:spacing w:val="40"/>
        </w:rPr>
        <w:t xml:space="preserve"> </w:t>
      </w:r>
      <w:r>
        <w:t>and</w:t>
      </w:r>
      <w:r>
        <w:rPr>
          <w:spacing w:val="40"/>
        </w:rPr>
        <w:t xml:space="preserve"> </w:t>
      </w:r>
      <w:r>
        <w:t>is</w:t>
      </w:r>
      <w:r>
        <w:rPr>
          <w:spacing w:val="40"/>
        </w:rPr>
        <w:t xml:space="preserve"> </w:t>
      </w:r>
      <w:r>
        <w:t>in</w:t>
      </w:r>
      <w:r>
        <w:rPr>
          <w:spacing w:val="40"/>
        </w:rPr>
        <w:t xml:space="preserve"> </w:t>
      </w:r>
      <w:r>
        <w:t>all</w:t>
      </w:r>
      <w:r>
        <w:rPr>
          <w:spacing w:val="40"/>
        </w:rPr>
        <w:t xml:space="preserve"> </w:t>
      </w:r>
      <w:r>
        <w:t>respects</w:t>
      </w:r>
      <w:r>
        <w:rPr>
          <w:spacing w:val="40"/>
        </w:rPr>
        <w:t xml:space="preserve"> </w:t>
      </w:r>
      <w:r>
        <w:t>fair,</w:t>
      </w:r>
      <w:r>
        <w:rPr>
          <w:spacing w:val="40"/>
        </w:rPr>
        <w:t xml:space="preserve"> </w:t>
      </w:r>
      <w:r>
        <w:t>without</w:t>
      </w:r>
      <w:r>
        <w:rPr>
          <w:spacing w:val="40"/>
        </w:rPr>
        <w:t xml:space="preserve"> </w:t>
      </w:r>
      <w:r>
        <w:t>outside</w:t>
      </w:r>
      <w:r>
        <w:rPr>
          <w:spacing w:val="31"/>
        </w:rPr>
        <w:t xml:space="preserve"> </w:t>
      </w:r>
      <w:r>
        <w:t>control, collusion,</w:t>
      </w:r>
      <w:r>
        <w:rPr>
          <w:spacing w:val="40"/>
        </w:rPr>
        <w:t xml:space="preserve"> </w:t>
      </w:r>
      <w:r>
        <w:t>fraud,</w:t>
      </w:r>
      <w:r>
        <w:rPr>
          <w:spacing w:val="40"/>
        </w:rPr>
        <w:t xml:space="preserve"> </w:t>
      </w:r>
      <w:r>
        <w:t>or</w:t>
      </w:r>
      <w:r>
        <w:rPr>
          <w:spacing w:val="40"/>
        </w:rPr>
        <w:t xml:space="preserve"> </w:t>
      </w:r>
      <w:r>
        <w:t>otherwise</w:t>
      </w:r>
      <w:r>
        <w:rPr>
          <w:spacing w:val="40"/>
        </w:rPr>
        <w:t xml:space="preserve"> </w:t>
      </w:r>
      <w:r>
        <w:t>illegal</w:t>
      </w:r>
      <w:r>
        <w:rPr>
          <w:spacing w:val="40"/>
        </w:rPr>
        <w:t xml:space="preserve"> </w:t>
      </w:r>
      <w:r>
        <w:t>action.</w:t>
      </w:r>
      <w:r>
        <w:rPr>
          <w:spacing w:val="35"/>
        </w:rPr>
        <w:t xml:space="preserve"> </w:t>
      </w:r>
      <w:r>
        <w:t>This</w:t>
      </w:r>
      <w:r>
        <w:rPr>
          <w:spacing w:val="40"/>
        </w:rPr>
        <w:t xml:space="preserve"> </w:t>
      </w:r>
      <w:r>
        <w:t>condition</w:t>
      </w:r>
      <w:r>
        <w:rPr>
          <w:spacing w:val="40"/>
        </w:rPr>
        <w:t xml:space="preserve"> </w:t>
      </w:r>
      <w:r>
        <w:t>shall</w:t>
      </w:r>
      <w:r>
        <w:rPr>
          <w:spacing w:val="40"/>
        </w:rPr>
        <w:t xml:space="preserve"> </w:t>
      </w:r>
      <w:r>
        <w:t>not</w:t>
      </w:r>
      <w:r>
        <w:rPr>
          <w:spacing w:val="40"/>
        </w:rPr>
        <w:t xml:space="preserve"> </w:t>
      </w:r>
      <w:r>
        <w:t>apply</w:t>
      </w:r>
      <w:r>
        <w:rPr>
          <w:spacing w:val="40"/>
        </w:rPr>
        <w:t xml:space="preserve"> </w:t>
      </w:r>
      <w:r>
        <w:t>to</w:t>
      </w:r>
      <w:r>
        <w:rPr>
          <w:spacing w:val="40"/>
        </w:rPr>
        <w:t xml:space="preserve"> </w:t>
      </w:r>
      <w:r>
        <w:t>proposals</w:t>
      </w:r>
      <w:r>
        <w:rPr>
          <w:spacing w:val="29"/>
        </w:rPr>
        <w:t xml:space="preserve"> </w:t>
      </w:r>
      <w:r>
        <w:t>that are submitted by</w:t>
      </w:r>
      <w:r>
        <w:rPr>
          <w:spacing w:val="40"/>
        </w:rPr>
        <w:t xml:space="preserve"> </w:t>
      </w:r>
      <w:r>
        <w:t>Proposers who have partnered with others to submit a cooperative proposal that clearly identifies a primary contractor and the associated subcontractors.</w:t>
      </w:r>
    </w:p>
    <w:p w14:paraId="4DA2216F" w14:textId="77777777" w:rsidR="007321A3" w:rsidRDefault="00B006DD">
      <w:pPr>
        <w:pStyle w:val="Heading4"/>
        <w:spacing w:before="252"/>
        <w:ind w:left="222"/>
        <w:rPr>
          <w:b w:val="0"/>
          <w:u w:val="none"/>
        </w:rPr>
      </w:pPr>
      <w:r>
        <w:t>E-Verify</w:t>
      </w:r>
      <w:r>
        <w:rPr>
          <w:spacing w:val="21"/>
        </w:rPr>
        <w:t xml:space="preserve"> </w:t>
      </w:r>
      <w:r>
        <w:t>Employer</w:t>
      </w:r>
      <w:r>
        <w:rPr>
          <w:spacing w:val="20"/>
        </w:rPr>
        <w:t xml:space="preserve"> </w:t>
      </w:r>
      <w:r>
        <w:rPr>
          <w:spacing w:val="-2"/>
        </w:rPr>
        <w:t>Compliance</w:t>
      </w:r>
      <w:r>
        <w:rPr>
          <w:b w:val="0"/>
          <w:spacing w:val="-2"/>
          <w:u w:val="none"/>
        </w:rPr>
        <w:t>:</w:t>
      </w:r>
    </w:p>
    <w:p w14:paraId="5FE9721E" w14:textId="77777777" w:rsidR="007321A3" w:rsidRDefault="00B006DD">
      <w:pPr>
        <w:pStyle w:val="BodyText"/>
        <w:spacing w:before="2"/>
        <w:ind w:left="220" w:right="388"/>
      </w:pPr>
      <w:r>
        <w:t>Per</w:t>
      </w:r>
      <w:r>
        <w:rPr>
          <w:spacing w:val="28"/>
        </w:rPr>
        <w:t xml:space="preserve"> </w:t>
      </w:r>
      <w:r>
        <w:t>NC</w:t>
      </w:r>
      <w:r>
        <w:rPr>
          <w:spacing w:val="26"/>
        </w:rPr>
        <w:t xml:space="preserve"> </w:t>
      </w:r>
      <w:r>
        <w:t>HB</w:t>
      </w:r>
      <w:r>
        <w:rPr>
          <w:spacing w:val="24"/>
        </w:rPr>
        <w:t xml:space="preserve"> </w:t>
      </w:r>
      <w:r>
        <w:t>786</w:t>
      </w:r>
      <w:r>
        <w:rPr>
          <w:spacing w:val="29"/>
        </w:rPr>
        <w:t xml:space="preserve"> </w:t>
      </w:r>
      <w:r>
        <w:t>Session</w:t>
      </w:r>
      <w:r>
        <w:rPr>
          <w:spacing w:val="27"/>
        </w:rPr>
        <w:t xml:space="preserve"> </w:t>
      </w:r>
      <w:r>
        <w:t>Law</w:t>
      </w:r>
      <w:r>
        <w:rPr>
          <w:spacing w:val="24"/>
        </w:rPr>
        <w:t xml:space="preserve"> </w:t>
      </w:r>
      <w:r>
        <w:t>2013-418,</w:t>
      </w:r>
      <w:r>
        <w:rPr>
          <w:spacing w:val="29"/>
        </w:rPr>
        <w:t xml:space="preserve"> </w:t>
      </w:r>
      <w:r>
        <w:t>Employers and their subcontractors</w:t>
      </w:r>
      <w:r>
        <w:rPr>
          <w:spacing w:val="32"/>
        </w:rPr>
        <w:t xml:space="preserve"> </w:t>
      </w:r>
      <w:r>
        <w:t>with</w:t>
      </w:r>
      <w:r>
        <w:rPr>
          <w:spacing w:val="32"/>
        </w:rPr>
        <w:t xml:space="preserve"> </w:t>
      </w:r>
      <w:r>
        <w:t xml:space="preserve">25 or more employees as defined must comply with E-Verify requirements to contract </w:t>
      </w:r>
      <w:hyperlink r:id="rId11">
        <w:r>
          <w:t>with governmental</w:t>
        </w:r>
      </w:hyperlink>
      <w:r>
        <w:t xml:space="preserve"> units.</w:t>
      </w:r>
      <w:r>
        <w:rPr>
          <w:spacing w:val="40"/>
        </w:rPr>
        <w:t xml:space="preserve"> </w:t>
      </w:r>
      <w:r>
        <w:t>E-Verify is a Federal program and can be accessed via this link:</w:t>
      </w:r>
      <w:r>
        <w:rPr>
          <w:spacing w:val="40"/>
        </w:rPr>
        <w:t xml:space="preserve"> </w:t>
      </w:r>
      <w:hyperlink r:id="rId12">
        <w:r>
          <w:rPr>
            <w:color w:val="1152CC"/>
            <w:u w:val="thick" w:color="1152CC"/>
          </w:rPr>
          <w:t>https://www.e</w:t>
        </w:r>
      </w:hyperlink>
      <w:r>
        <w:rPr>
          <w:color w:val="1152CC"/>
          <w:u w:val="thick" w:color="1152CC"/>
        </w:rPr>
        <w:t>-</w:t>
      </w:r>
      <w:r>
        <w:rPr>
          <w:color w:val="1152CC"/>
        </w:rPr>
        <w:t xml:space="preserve"> </w:t>
      </w:r>
      <w:r>
        <w:rPr>
          <w:color w:val="1152CC"/>
          <w:spacing w:val="-2"/>
          <w:u w:val="thick" w:color="1152CC"/>
        </w:rPr>
        <w:t>v</w:t>
      </w:r>
      <w:hyperlink r:id="rId13">
        <w:r>
          <w:rPr>
            <w:color w:val="1152CC"/>
            <w:spacing w:val="-2"/>
            <w:u w:val="thick" w:color="1152CC"/>
          </w:rPr>
          <w:t>erify.gov/.</w:t>
        </w:r>
      </w:hyperlink>
    </w:p>
    <w:p w14:paraId="19CBDE17" w14:textId="77777777" w:rsidR="007321A3" w:rsidRDefault="007321A3">
      <w:pPr>
        <w:pStyle w:val="BodyText"/>
      </w:pPr>
    </w:p>
    <w:p w14:paraId="3D13CF21" w14:textId="77777777" w:rsidR="007321A3" w:rsidRDefault="00B006DD">
      <w:pPr>
        <w:pStyle w:val="Heading4"/>
        <w:spacing w:line="253" w:lineRule="exact"/>
        <w:rPr>
          <w:b w:val="0"/>
          <w:u w:val="none"/>
        </w:rPr>
      </w:pPr>
      <w:r>
        <w:rPr>
          <w:u w:val="thick"/>
        </w:rPr>
        <w:t>Iran</w:t>
      </w:r>
      <w:r>
        <w:rPr>
          <w:spacing w:val="10"/>
          <w:u w:val="thick"/>
        </w:rPr>
        <w:t xml:space="preserve"> </w:t>
      </w:r>
      <w:r>
        <w:rPr>
          <w:u w:val="thick"/>
        </w:rPr>
        <w:t>Divestment</w:t>
      </w:r>
      <w:r>
        <w:rPr>
          <w:spacing w:val="7"/>
          <w:u w:val="thick"/>
        </w:rPr>
        <w:t xml:space="preserve"> </w:t>
      </w:r>
      <w:proofErr w:type="gramStart"/>
      <w:r>
        <w:rPr>
          <w:u w:val="thick"/>
        </w:rPr>
        <w:t>And</w:t>
      </w:r>
      <w:proofErr w:type="gramEnd"/>
      <w:r>
        <w:rPr>
          <w:spacing w:val="8"/>
          <w:u w:val="thick"/>
        </w:rPr>
        <w:t xml:space="preserve"> </w:t>
      </w:r>
      <w:r>
        <w:rPr>
          <w:u w:val="thick"/>
        </w:rPr>
        <w:t>Israel</w:t>
      </w:r>
      <w:r>
        <w:rPr>
          <w:spacing w:val="12"/>
          <w:u w:val="thick"/>
        </w:rPr>
        <w:t xml:space="preserve"> </w:t>
      </w:r>
      <w:r>
        <w:rPr>
          <w:spacing w:val="-2"/>
          <w:u w:val="thick"/>
        </w:rPr>
        <w:t>Boycott</w:t>
      </w:r>
      <w:r>
        <w:rPr>
          <w:b w:val="0"/>
          <w:spacing w:val="-2"/>
          <w:u w:val="none"/>
        </w:rPr>
        <w:t>:</w:t>
      </w:r>
    </w:p>
    <w:p w14:paraId="3BFDF65C" w14:textId="45C970BD" w:rsidR="007321A3" w:rsidRDefault="00BC5E8E">
      <w:pPr>
        <w:pStyle w:val="BodyText"/>
        <w:ind w:left="219" w:right="476"/>
      </w:pPr>
      <w:r>
        <w:t>FRC</w:t>
      </w:r>
      <w:r w:rsidR="00B006DD">
        <w:rPr>
          <w:spacing w:val="-10"/>
        </w:rPr>
        <w:t xml:space="preserve"> </w:t>
      </w:r>
      <w:r w:rsidR="00B006DD">
        <w:t>staff</w:t>
      </w:r>
      <w:r w:rsidR="00B006DD">
        <w:rPr>
          <w:spacing w:val="-8"/>
        </w:rPr>
        <w:t xml:space="preserve"> </w:t>
      </w:r>
      <w:r w:rsidR="00B006DD">
        <w:t>is</w:t>
      </w:r>
      <w:r w:rsidR="00B006DD">
        <w:rPr>
          <w:spacing w:val="-11"/>
        </w:rPr>
        <w:t xml:space="preserve"> </w:t>
      </w:r>
      <w:r w:rsidR="00B006DD">
        <w:t>responsible</w:t>
      </w:r>
      <w:r w:rsidR="00B006DD">
        <w:rPr>
          <w:spacing w:val="-11"/>
        </w:rPr>
        <w:t xml:space="preserve"> </w:t>
      </w:r>
      <w:r w:rsidR="00B006DD">
        <w:t>for</w:t>
      </w:r>
      <w:r w:rsidR="00B006DD">
        <w:rPr>
          <w:spacing w:val="-10"/>
        </w:rPr>
        <w:t xml:space="preserve"> </w:t>
      </w:r>
      <w:r w:rsidR="00B006DD">
        <w:t>verifying</w:t>
      </w:r>
      <w:r w:rsidR="00B006DD">
        <w:rPr>
          <w:spacing w:val="-11"/>
        </w:rPr>
        <w:t xml:space="preserve"> </w:t>
      </w:r>
      <w:r w:rsidR="00B006DD">
        <w:t>that</w:t>
      </w:r>
      <w:r w:rsidR="00B006DD">
        <w:rPr>
          <w:spacing w:val="-10"/>
        </w:rPr>
        <w:t xml:space="preserve"> </w:t>
      </w:r>
      <w:r w:rsidR="00B006DD">
        <w:t>the</w:t>
      </w:r>
      <w:r w:rsidR="00B006DD">
        <w:rPr>
          <w:spacing w:val="-9"/>
        </w:rPr>
        <w:t xml:space="preserve"> </w:t>
      </w:r>
      <w:r w:rsidR="00B006DD">
        <w:t>contractor</w:t>
      </w:r>
      <w:r w:rsidR="00B006DD">
        <w:rPr>
          <w:spacing w:val="-8"/>
        </w:rPr>
        <w:t xml:space="preserve"> </w:t>
      </w:r>
      <w:r w:rsidR="00B006DD">
        <w:t>is</w:t>
      </w:r>
      <w:r w:rsidR="00B006DD">
        <w:rPr>
          <w:spacing w:val="-9"/>
        </w:rPr>
        <w:t xml:space="preserve"> </w:t>
      </w:r>
      <w:r w:rsidR="00B006DD">
        <w:t>not</w:t>
      </w:r>
      <w:r w:rsidR="00B006DD">
        <w:rPr>
          <w:spacing w:val="-8"/>
        </w:rPr>
        <w:t xml:space="preserve"> </w:t>
      </w:r>
      <w:r w:rsidR="00B006DD">
        <w:t>listed</w:t>
      </w:r>
      <w:r w:rsidR="00B006DD">
        <w:rPr>
          <w:spacing w:val="-9"/>
        </w:rPr>
        <w:t xml:space="preserve"> </w:t>
      </w:r>
      <w:r w:rsidR="00B006DD">
        <w:t>on</w:t>
      </w:r>
      <w:r w:rsidR="00B006DD">
        <w:rPr>
          <w:spacing w:val="-9"/>
        </w:rPr>
        <w:t xml:space="preserve"> </w:t>
      </w:r>
      <w:r w:rsidR="00B006DD">
        <w:t>the</w:t>
      </w:r>
      <w:r w:rsidR="00B006DD">
        <w:rPr>
          <w:spacing w:val="-11"/>
        </w:rPr>
        <w:t xml:space="preserve"> </w:t>
      </w:r>
      <w:r w:rsidR="00B006DD">
        <w:t>Iran</w:t>
      </w:r>
      <w:r w:rsidR="00B006DD">
        <w:rPr>
          <w:spacing w:val="-9"/>
        </w:rPr>
        <w:t xml:space="preserve"> </w:t>
      </w:r>
      <w:r w:rsidR="00B006DD">
        <w:t>Divestment List, or the Companies Boycotting</w:t>
      </w:r>
      <w:r w:rsidR="00B006DD">
        <w:rPr>
          <w:spacing w:val="-2"/>
        </w:rPr>
        <w:t xml:space="preserve"> </w:t>
      </w:r>
      <w:r w:rsidR="00B006DD">
        <w:t>Israel Final</w:t>
      </w:r>
      <w:r w:rsidR="00B006DD">
        <w:rPr>
          <w:spacing w:val="-2"/>
        </w:rPr>
        <w:t xml:space="preserve"> </w:t>
      </w:r>
      <w:r w:rsidR="00B006DD">
        <w:t>Divestment List published by the</w:t>
      </w:r>
      <w:r w:rsidR="00B006DD">
        <w:rPr>
          <w:spacing w:val="80"/>
        </w:rPr>
        <w:t xml:space="preserve"> </w:t>
      </w:r>
      <w:r w:rsidR="00B006DD">
        <w:t>NC</w:t>
      </w:r>
      <w:r w:rsidR="00B006DD">
        <w:rPr>
          <w:spacing w:val="80"/>
        </w:rPr>
        <w:t xml:space="preserve"> </w:t>
      </w:r>
      <w:r w:rsidR="00B006DD">
        <w:t>State Treasurer</w:t>
      </w:r>
      <w:r w:rsidR="00B006DD">
        <w:rPr>
          <w:spacing w:val="-10"/>
        </w:rPr>
        <w:t xml:space="preserve"> </w:t>
      </w:r>
      <w:r w:rsidR="00B006DD">
        <w:t>pursuant</w:t>
      </w:r>
      <w:r w:rsidR="00B006DD">
        <w:rPr>
          <w:spacing w:val="-10"/>
        </w:rPr>
        <w:t xml:space="preserve"> </w:t>
      </w:r>
      <w:r w:rsidR="00B006DD">
        <w:t>to</w:t>
      </w:r>
      <w:r w:rsidR="00B006DD">
        <w:rPr>
          <w:spacing w:val="-9"/>
        </w:rPr>
        <w:t xml:space="preserve"> </w:t>
      </w:r>
      <w:r w:rsidR="00B006DD">
        <w:t>N.C.G.S.</w:t>
      </w:r>
      <w:r w:rsidR="00B006DD">
        <w:rPr>
          <w:spacing w:val="-10"/>
        </w:rPr>
        <w:t xml:space="preserve"> </w:t>
      </w:r>
      <w:r w:rsidR="00B006DD">
        <w:t>147-86.60</w:t>
      </w:r>
      <w:r w:rsidR="00B006DD">
        <w:rPr>
          <w:spacing w:val="-11"/>
        </w:rPr>
        <w:t xml:space="preserve"> </w:t>
      </w:r>
      <w:r w:rsidR="00B006DD">
        <w:t>and</w:t>
      </w:r>
      <w:r w:rsidR="00B006DD">
        <w:rPr>
          <w:spacing w:val="-11"/>
        </w:rPr>
        <w:t xml:space="preserve"> </w:t>
      </w:r>
      <w:r w:rsidR="00B006DD">
        <w:t>147-86.82.</w:t>
      </w:r>
      <w:r w:rsidR="00B006DD">
        <w:rPr>
          <w:spacing w:val="-8"/>
        </w:rPr>
        <w:t xml:space="preserve"> </w:t>
      </w:r>
      <w:r w:rsidR="00B3135E">
        <w:t>FRC</w:t>
      </w:r>
      <w:r w:rsidR="00B006DD">
        <w:rPr>
          <w:spacing w:val="-10"/>
        </w:rPr>
        <w:t xml:space="preserve"> </w:t>
      </w:r>
      <w:r w:rsidR="00B006DD">
        <w:t>shall</w:t>
      </w:r>
      <w:r w:rsidR="00B006DD">
        <w:rPr>
          <w:spacing w:val="-10"/>
        </w:rPr>
        <w:t xml:space="preserve"> </w:t>
      </w:r>
      <w:r w:rsidR="00B006DD">
        <w:t>not</w:t>
      </w:r>
      <w:r w:rsidR="00B006DD">
        <w:rPr>
          <w:spacing w:val="-10"/>
        </w:rPr>
        <w:t xml:space="preserve"> </w:t>
      </w:r>
      <w:r w:rsidR="00B006DD">
        <w:t>contract</w:t>
      </w:r>
      <w:r w:rsidR="00B006DD">
        <w:rPr>
          <w:spacing w:val="-10"/>
        </w:rPr>
        <w:t xml:space="preserve"> </w:t>
      </w:r>
      <w:r w:rsidR="00B006DD">
        <w:t>with any company, or their affiliates listed on these divestment lists.</w:t>
      </w:r>
    </w:p>
    <w:p w14:paraId="18E10B4E" w14:textId="77777777" w:rsidR="007321A3" w:rsidRDefault="00B006DD">
      <w:pPr>
        <w:pStyle w:val="Heading4"/>
        <w:spacing w:before="252" w:line="253" w:lineRule="exact"/>
        <w:rPr>
          <w:b w:val="0"/>
          <w:u w:val="none"/>
        </w:rPr>
      </w:pPr>
      <w:r>
        <w:rPr>
          <w:u w:val="thick"/>
        </w:rPr>
        <w:t>Drug</w:t>
      </w:r>
      <w:r>
        <w:rPr>
          <w:spacing w:val="-6"/>
          <w:u w:val="thick"/>
        </w:rPr>
        <w:t xml:space="preserve"> </w:t>
      </w:r>
      <w:r>
        <w:rPr>
          <w:u w:val="thick"/>
        </w:rPr>
        <w:t>Free</w:t>
      </w:r>
      <w:r>
        <w:rPr>
          <w:spacing w:val="-9"/>
          <w:u w:val="thick"/>
        </w:rPr>
        <w:t xml:space="preserve"> </w:t>
      </w:r>
      <w:r>
        <w:rPr>
          <w:spacing w:val="-2"/>
          <w:u w:val="thick"/>
        </w:rPr>
        <w:t>Workplace</w:t>
      </w:r>
      <w:r>
        <w:rPr>
          <w:b w:val="0"/>
          <w:spacing w:val="-2"/>
          <w:u w:val="none"/>
        </w:rPr>
        <w:t>:</w:t>
      </w:r>
    </w:p>
    <w:p w14:paraId="0C7B67AF" w14:textId="41AB18D2" w:rsidR="007321A3" w:rsidRDefault="00BC5E8E">
      <w:pPr>
        <w:pStyle w:val="BodyText"/>
        <w:ind w:left="220" w:right="388"/>
      </w:pPr>
      <w:r>
        <w:t>FRC</w:t>
      </w:r>
      <w:r w:rsidR="00B006DD">
        <w:t xml:space="preserve"> is a drug-free workplace employer. </w:t>
      </w:r>
      <w:r>
        <w:t>FRC</w:t>
      </w:r>
      <w:r w:rsidR="00B006DD">
        <w:t xml:space="preserve"> requires contractors/vendors </w:t>
      </w:r>
      <w:proofErr w:type="gramStart"/>
      <w:r w:rsidR="00B006DD">
        <w:t>entering</w:t>
      </w:r>
      <w:r w:rsidR="00B006DD">
        <w:rPr>
          <w:spacing w:val="-3"/>
        </w:rPr>
        <w:t xml:space="preserve"> </w:t>
      </w:r>
      <w:r w:rsidR="00B006DD">
        <w:t>into</w:t>
      </w:r>
      <w:proofErr w:type="gramEnd"/>
      <w:r w:rsidR="00B006DD">
        <w:rPr>
          <w:spacing w:val="-3"/>
        </w:rPr>
        <w:t xml:space="preserve"> </w:t>
      </w:r>
      <w:r w:rsidR="00B006DD">
        <w:t>a</w:t>
      </w:r>
      <w:r w:rsidR="00B006DD">
        <w:rPr>
          <w:spacing w:val="-5"/>
        </w:rPr>
        <w:t xml:space="preserve"> </w:t>
      </w:r>
      <w:r w:rsidR="00B006DD">
        <w:t>contract</w:t>
      </w:r>
      <w:r w:rsidR="00B006DD">
        <w:rPr>
          <w:spacing w:val="-4"/>
        </w:rPr>
        <w:t xml:space="preserve"> </w:t>
      </w:r>
      <w:r w:rsidR="00B006DD">
        <w:t>with</w:t>
      </w:r>
      <w:r w:rsidR="00B006DD">
        <w:rPr>
          <w:spacing w:val="-5"/>
        </w:rPr>
        <w:t xml:space="preserve"> </w:t>
      </w:r>
      <w:r>
        <w:t>FRC</w:t>
      </w:r>
      <w:r w:rsidR="00B006DD">
        <w:rPr>
          <w:spacing w:val="-4"/>
        </w:rPr>
        <w:t xml:space="preserve"> </w:t>
      </w:r>
      <w:r w:rsidR="00B006DD">
        <w:t>to</w:t>
      </w:r>
      <w:r w:rsidR="00B006DD">
        <w:rPr>
          <w:spacing w:val="-3"/>
        </w:rPr>
        <w:t xml:space="preserve"> </w:t>
      </w:r>
      <w:r w:rsidR="00B006DD">
        <w:t>provide</w:t>
      </w:r>
      <w:r w:rsidR="00B006DD">
        <w:rPr>
          <w:spacing w:val="-3"/>
        </w:rPr>
        <w:t xml:space="preserve"> </w:t>
      </w:r>
      <w:r w:rsidR="00B006DD">
        <w:t>a</w:t>
      </w:r>
      <w:r w:rsidR="00B006DD">
        <w:rPr>
          <w:spacing w:val="-3"/>
        </w:rPr>
        <w:t xml:space="preserve"> </w:t>
      </w:r>
      <w:r w:rsidR="00B006DD">
        <w:t>drug-free</w:t>
      </w:r>
      <w:r w:rsidR="00B006DD">
        <w:rPr>
          <w:spacing w:val="-3"/>
        </w:rPr>
        <w:t xml:space="preserve"> </w:t>
      </w:r>
      <w:r w:rsidR="00B006DD">
        <w:t>workplace</w:t>
      </w:r>
      <w:r w:rsidR="00B006DD">
        <w:rPr>
          <w:spacing w:val="-3"/>
        </w:rPr>
        <w:t xml:space="preserve"> </w:t>
      </w:r>
      <w:r w:rsidR="00B006DD">
        <w:t>in</w:t>
      </w:r>
      <w:r w:rsidR="00B006DD">
        <w:rPr>
          <w:spacing w:val="-3"/>
        </w:rPr>
        <w:t xml:space="preserve"> </w:t>
      </w:r>
      <w:r w:rsidR="00B006DD">
        <w:t>the</w:t>
      </w:r>
      <w:r w:rsidR="00B006DD">
        <w:rPr>
          <w:spacing w:val="-5"/>
        </w:rPr>
        <w:t xml:space="preserve"> </w:t>
      </w:r>
      <w:r w:rsidR="00B006DD">
        <w:t>performance</w:t>
      </w:r>
      <w:r w:rsidR="00B006DD">
        <w:rPr>
          <w:spacing w:val="-3"/>
        </w:rPr>
        <w:t xml:space="preserve"> </w:t>
      </w:r>
      <w:r w:rsidR="00B006DD">
        <w:t>of said</w:t>
      </w:r>
      <w:r w:rsidR="00B006DD">
        <w:rPr>
          <w:spacing w:val="-2"/>
        </w:rPr>
        <w:t xml:space="preserve"> </w:t>
      </w:r>
      <w:r w:rsidR="00B006DD">
        <w:t>contract. The contractor, upon</w:t>
      </w:r>
      <w:r w:rsidR="00B006DD">
        <w:rPr>
          <w:spacing w:val="-2"/>
        </w:rPr>
        <w:t xml:space="preserve"> </w:t>
      </w:r>
      <w:r w:rsidR="00B006DD">
        <w:t>execution of the contract, certifies</w:t>
      </w:r>
      <w:r w:rsidR="00B006DD">
        <w:rPr>
          <w:spacing w:val="-1"/>
        </w:rPr>
        <w:t xml:space="preserve"> </w:t>
      </w:r>
      <w:r w:rsidR="00B006DD">
        <w:t>that it will</w:t>
      </w:r>
      <w:r w:rsidR="00B006DD">
        <w:rPr>
          <w:spacing w:val="-2"/>
        </w:rPr>
        <w:t xml:space="preserve"> </w:t>
      </w:r>
      <w:r w:rsidR="00B006DD">
        <w:t>provide a drug</w:t>
      </w:r>
      <w:proofErr w:type="gramStart"/>
      <w:r w:rsidR="00B006DD">
        <w:t>- free</w:t>
      </w:r>
      <w:proofErr w:type="gramEnd"/>
      <w:r w:rsidR="00B006DD">
        <w:t xml:space="preserve"> workplace during</w:t>
      </w:r>
      <w:r w:rsidR="00B006DD">
        <w:rPr>
          <w:spacing w:val="-1"/>
        </w:rPr>
        <w:t xml:space="preserve"> </w:t>
      </w:r>
      <w:r w:rsidR="00B006DD">
        <w:t>the performance of the work on</w:t>
      </w:r>
      <w:r w:rsidR="00B006DD">
        <w:rPr>
          <w:spacing w:val="-1"/>
        </w:rPr>
        <w:t xml:space="preserve"> </w:t>
      </w:r>
      <w:r w:rsidR="00B006DD">
        <w:t>this contract. The contractor agrees to notify</w:t>
      </w:r>
      <w:r w:rsidR="00B006DD">
        <w:rPr>
          <w:spacing w:val="-7"/>
        </w:rPr>
        <w:t xml:space="preserve"> </w:t>
      </w:r>
      <w:r w:rsidR="00B006DD">
        <w:t>employees</w:t>
      </w:r>
      <w:r w:rsidR="00B006DD">
        <w:rPr>
          <w:spacing w:val="-7"/>
        </w:rPr>
        <w:t xml:space="preserve"> </w:t>
      </w:r>
      <w:r w:rsidR="00B006DD">
        <w:t>that</w:t>
      </w:r>
      <w:r w:rsidR="00B006DD">
        <w:rPr>
          <w:spacing w:val="-6"/>
        </w:rPr>
        <w:t xml:space="preserve"> </w:t>
      </w:r>
      <w:r w:rsidR="00B006DD">
        <w:t>the</w:t>
      </w:r>
      <w:r w:rsidR="00B006DD">
        <w:rPr>
          <w:spacing w:val="-5"/>
        </w:rPr>
        <w:t xml:space="preserve"> </w:t>
      </w:r>
      <w:r w:rsidR="00B006DD">
        <w:t>unlawful</w:t>
      </w:r>
      <w:r w:rsidR="00B006DD">
        <w:rPr>
          <w:spacing w:val="-8"/>
        </w:rPr>
        <w:t xml:space="preserve"> </w:t>
      </w:r>
      <w:r w:rsidR="00B006DD">
        <w:t>manufacture,</w:t>
      </w:r>
      <w:r w:rsidR="00B006DD">
        <w:rPr>
          <w:spacing w:val="-4"/>
        </w:rPr>
        <w:t xml:space="preserve"> </w:t>
      </w:r>
      <w:r w:rsidR="00B006DD">
        <w:t>distribution,</w:t>
      </w:r>
      <w:r w:rsidR="00B006DD">
        <w:rPr>
          <w:spacing w:val="-6"/>
        </w:rPr>
        <w:t xml:space="preserve"> </w:t>
      </w:r>
      <w:r w:rsidR="00B006DD">
        <w:t>dispensation,</w:t>
      </w:r>
      <w:r w:rsidR="00B006DD">
        <w:rPr>
          <w:spacing w:val="-6"/>
        </w:rPr>
        <w:t xml:space="preserve"> </w:t>
      </w:r>
      <w:r w:rsidR="00B006DD">
        <w:t>possession,</w:t>
      </w:r>
      <w:r w:rsidR="00B006DD">
        <w:rPr>
          <w:spacing w:val="-6"/>
        </w:rPr>
        <w:t xml:space="preserve"> </w:t>
      </w:r>
      <w:r w:rsidR="00B006DD">
        <w:t>or</w:t>
      </w:r>
      <w:r w:rsidR="00B006DD">
        <w:rPr>
          <w:spacing w:val="-4"/>
        </w:rPr>
        <w:t xml:space="preserve"> </w:t>
      </w:r>
      <w:r w:rsidR="00B006DD">
        <w:t>use</w:t>
      </w:r>
      <w:r w:rsidR="00B006DD">
        <w:rPr>
          <w:spacing w:val="-7"/>
        </w:rPr>
        <w:t xml:space="preserve"> </w:t>
      </w:r>
      <w:r w:rsidR="00B006DD">
        <w:t>of a</w:t>
      </w:r>
      <w:r w:rsidR="00B006DD">
        <w:rPr>
          <w:spacing w:val="-8"/>
        </w:rPr>
        <w:t xml:space="preserve"> </w:t>
      </w:r>
      <w:r w:rsidR="00B006DD">
        <w:t>controlled</w:t>
      </w:r>
      <w:r w:rsidR="00B006DD">
        <w:rPr>
          <w:spacing w:val="-11"/>
        </w:rPr>
        <w:t xml:space="preserve"> </w:t>
      </w:r>
      <w:r w:rsidR="00B006DD">
        <w:t>substance</w:t>
      </w:r>
      <w:r w:rsidR="00B006DD">
        <w:rPr>
          <w:spacing w:val="-8"/>
        </w:rPr>
        <w:t xml:space="preserve"> </w:t>
      </w:r>
      <w:r w:rsidR="00B006DD">
        <w:t>is</w:t>
      </w:r>
      <w:r w:rsidR="00B006DD">
        <w:rPr>
          <w:spacing w:val="-8"/>
        </w:rPr>
        <w:t xml:space="preserve"> </w:t>
      </w:r>
      <w:r w:rsidR="00B006DD">
        <w:t>prohibited</w:t>
      </w:r>
      <w:r w:rsidR="00B006DD">
        <w:rPr>
          <w:spacing w:val="-8"/>
        </w:rPr>
        <w:t xml:space="preserve"> </w:t>
      </w:r>
      <w:r w:rsidR="00B006DD">
        <w:t>in</w:t>
      </w:r>
      <w:r w:rsidR="00B006DD">
        <w:rPr>
          <w:spacing w:val="-11"/>
        </w:rPr>
        <w:t xml:space="preserve"> </w:t>
      </w:r>
      <w:r w:rsidR="00B006DD">
        <w:t>the</w:t>
      </w:r>
      <w:r w:rsidR="00B006DD">
        <w:rPr>
          <w:spacing w:val="-8"/>
        </w:rPr>
        <w:t xml:space="preserve"> </w:t>
      </w:r>
      <w:r w:rsidR="00B006DD">
        <w:t>workplace</w:t>
      </w:r>
      <w:r w:rsidR="00B006DD">
        <w:rPr>
          <w:spacing w:val="-8"/>
        </w:rPr>
        <w:t xml:space="preserve"> </w:t>
      </w:r>
      <w:r w:rsidR="00B006DD">
        <w:t>and</w:t>
      </w:r>
      <w:r w:rsidR="00B006DD">
        <w:rPr>
          <w:spacing w:val="-11"/>
        </w:rPr>
        <w:t xml:space="preserve"> </w:t>
      </w:r>
      <w:r w:rsidR="00B006DD">
        <w:t>specify</w:t>
      </w:r>
      <w:r w:rsidR="00B006DD">
        <w:rPr>
          <w:spacing w:val="-10"/>
        </w:rPr>
        <w:t xml:space="preserve"> </w:t>
      </w:r>
      <w:r w:rsidR="00B006DD">
        <w:t>the</w:t>
      </w:r>
      <w:r w:rsidR="00B006DD">
        <w:rPr>
          <w:spacing w:val="-8"/>
        </w:rPr>
        <w:t xml:space="preserve"> </w:t>
      </w:r>
      <w:r w:rsidR="00B006DD">
        <w:t>actions</w:t>
      </w:r>
      <w:r w:rsidR="00B006DD">
        <w:rPr>
          <w:spacing w:val="-8"/>
        </w:rPr>
        <w:t xml:space="preserve"> </w:t>
      </w:r>
      <w:r w:rsidR="00B006DD">
        <w:t>that</w:t>
      </w:r>
      <w:r w:rsidR="00B006DD">
        <w:rPr>
          <w:spacing w:val="-6"/>
        </w:rPr>
        <w:t xml:space="preserve"> </w:t>
      </w:r>
      <w:r w:rsidR="00B006DD">
        <w:t>will</w:t>
      </w:r>
      <w:r w:rsidR="00B006DD">
        <w:rPr>
          <w:spacing w:val="-9"/>
        </w:rPr>
        <w:t xml:space="preserve"> </w:t>
      </w:r>
      <w:r w:rsidR="00B006DD">
        <w:t>be</w:t>
      </w:r>
      <w:r w:rsidR="00B006DD">
        <w:rPr>
          <w:spacing w:val="-11"/>
        </w:rPr>
        <w:t xml:space="preserve"> </w:t>
      </w:r>
      <w:r w:rsidR="00B006DD">
        <w:t>taken</w:t>
      </w:r>
      <w:r w:rsidR="00B006DD">
        <w:rPr>
          <w:spacing w:val="-11"/>
        </w:rPr>
        <w:t xml:space="preserve"> </w:t>
      </w:r>
      <w:r w:rsidR="00B006DD">
        <w:t>for violations of such prohibitions. Responsive actions should</w:t>
      </w:r>
      <w:r w:rsidR="00B006DD">
        <w:rPr>
          <w:spacing w:val="40"/>
        </w:rPr>
        <w:t xml:space="preserve"> </w:t>
      </w:r>
      <w:r w:rsidR="00B006DD">
        <w:t>be appropriate and sufficient</w:t>
      </w:r>
      <w:r w:rsidR="00B006DD">
        <w:rPr>
          <w:spacing w:val="-3"/>
        </w:rPr>
        <w:t xml:space="preserve"> </w:t>
      </w:r>
      <w:r w:rsidR="00B006DD">
        <w:t>to address and remediate any violations of this requirement.</w:t>
      </w:r>
    </w:p>
    <w:p w14:paraId="75456ED3" w14:textId="77777777" w:rsidR="007321A3" w:rsidRDefault="007321A3">
      <w:pPr>
        <w:pStyle w:val="BodyText"/>
      </w:pPr>
    </w:p>
    <w:p w14:paraId="03B99515" w14:textId="77777777" w:rsidR="007321A3" w:rsidRDefault="00B006DD">
      <w:pPr>
        <w:pStyle w:val="Heading4"/>
        <w:jc w:val="both"/>
        <w:rPr>
          <w:b w:val="0"/>
          <w:u w:val="none"/>
        </w:rPr>
      </w:pPr>
      <w:r>
        <w:rPr>
          <w:u w:val="thick"/>
        </w:rPr>
        <w:t>Expenses</w:t>
      </w:r>
      <w:r>
        <w:rPr>
          <w:spacing w:val="43"/>
          <w:u w:val="thick"/>
        </w:rPr>
        <w:t xml:space="preserve"> </w:t>
      </w:r>
      <w:r>
        <w:rPr>
          <w:u w:val="thick"/>
        </w:rPr>
        <w:t>Incurred</w:t>
      </w:r>
      <w:r>
        <w:rPr>
          <w:spacing w:val="43"/>
          <w:u w:val="thick"/>
        </w:rPr>
        <w:t xml:space="preserve"> </w:t>
      </w:r>
      <w:proofErr w:type="gramStart"/>
      <w:r>
        <w:rPr>
          <w:u w:val="thick"/>
        </w:rPr>
        <w:t>In</w:t>
      </w:r>
      <w:proofErr w:type="gramEnd"/>
      <w:r>
        <w:rPr>
          <w:spacing w:val="42"/>
          <w:u w:val="thick"/>
        </w:rPr>
        <w:t xml:space="preserve"> </w:t>
      </w:r>
      <w:r>
        <w:rPr>
          <w:u w:val="thick"/>
        </w:rPr>
        <w:t>Preparing</w:t>
      </w:r>
      <w:r>
        <w:rPr>
          <w:spacing w:val="46"/>
          <w:u w:val="thick"/>
        </w:rPr>
        <w:t xml:space="preserve"> </w:t>
      </w:r>
      <w:r>
        <w:rPr>
          <w:spacing w:val="-2"/>
          <w:u w:val="thick"/>
        </w:rPr>
        <w:t>Proposal</w:t>
      </w:r>
      <w:r>
        <w:rPr>
          <w:b w:val="0"/>
          <w:spacing w:val="-2"/>
          <w:u w:val="none"/>
        </w:rPr>
        <w:t>:</w:t>
      </w:r>
    </w:p>
    <w:p w14:paraId="019906FF" w14:textId="67F572C7" w:rsidR="007321A3" w:rsidRDefault="008F6F88">
      <w:pPr>
        <w:pStyle w:val="BodyText"/>
        <w:spacing w:before="2"/>
        <w:ind w:left="220" w:right="847" w:hanging="1"/>
        <w:jc w:val="both"/>
      </w:pPr>
      <w:r>
        <w:t>Foothills Regional Commission</w:t>
      </w:r>
      <w:r w:rsidR="00B006DD">
        <w:rPr>
          <w:spacing w:val="-10"/>
        </w:rPr>
        <w:t xml:space="preserve"> </w:t>
      </w:r>
      <w:r w:rsidR="00B006DD">
        <w:t>accepts</w:t>
      </w:r>
      <w:r w:rsidR="00B006DD">
        <w:rPr>
          <w:spacing w:val="-2"/>
        </w:rPr>
        <w:t xml:space="preserve"> </w:t>
      </w:r>
      <w:r w:rsidR="00B006DD">
        <w:t>no</w:t>
      </w:r>
      <w:r w:rsidR="00B006DD">
        <w:rPr>
          <w:spacing w:val="-5"/>
        </w:rPr>
        <w:t xml:space="preserve"> </w:t>
      </w:r>
      <w:r w:rsidR="00B006DD">
        <w:t>responsibility</w:t>
      </w:r>
      <w:r w:rsidR="00B006DD">
        <w:rPr>
          <w:spacing w:val="-4"/>
        </w:rPr>
        <w:t xml:space="preserve"> </w:t>
      </w:r>
      <w:r w:rsidR="00B006DD">
        <w:t>for any expense incurred by the proposer in the preparation of a proposal. Such</w:t>
      </w:r>
      <w:r w:rsidR="00B006DD">
        <w:rPr>
          <w:spacing w:val="-12"/>
        </w:rPr>
        <w:t xml:space="preserve"> </w:t>
      </w:r>
      <w:r w:rsidR="00B006DD">
        <w:t>expenses</w:t>
      </w:r>
      <w:r w:rsidR="00B006DD">
        <w:rPr>
          <w:spacing w:val="-9"/>
        </w:rPr>
        <w:t xml:space="preserve"> </w:t>
      </w:r>
      <w:r w:rsidR="00B006DD">
        <w:t>shall</w:t>
      </w:r>
      <w:r w:rsidR="00B006DD">
        <w:rPr>
          <w:spacing w:val="-5"/>
        </w:rPr>
        <w:t xml:space="preserve"> </w:t>
      </w:r>
      <w:r w:rsidR="00B006DD">
        <w:t>be</w:t>
      </w:r>
      <w:r w:rsidR="00B006DD">
        <w:rPr>
          <w:spacing w:val="-12"/>
        </w:rPr>
        <w:t xml:space="preserve"> </w:t>
      </w:r>
      <w:r w:rsidR="00B006DD">
        <w:t>borne exclusively by the proposer.</w:t>
      </w:r>
    </w:p>
    <w:p w14:paraId="66AE193C" w14:textId="77777777" w:rsidR="007321A3" w:rsidRDefault="00B006DD">
      <w:pPr>
        <w:pStyle w:val="Heading4"/>
        <w:spacing w:before="251"/>
        <w:rPr>
          <w:b w:val="0"/>
          <w:u w:val="none"/>
        </w:rPr>
      </w:pPr>
      <w:r>
        <w:rPr>
          <w:spacing w:val="-2"/>
          <w:u w:val="thick"/>
        </w:rPr>
        <w:t>Addenda</w:t>
      </w:r>
      <w:r>
        <w:rPr>
          <w:b w:val="0"/>
          <w:spacing w:val="-2"/>
          <w:u w:val="none"/>
        </w:rPr>
        <w:t>:</w:t>
      </w:r>
    </w:p>
    <w:p w14:paraId="400B0045" w14:textId="44E3643D" w:rsidR="007321A3" w:rsidRDefault="00B006DD">
      <w:pPr>
        <w:pStyle w:val="BodyText"/>
        <w:spacing w:before="2"/>
        <w:ind w:left="220" w:right="177"/>
      </w:pPr>
      <w:proofErr w:type="gramStart"/>
      <w:r>
        <w:t>Any and all</w:t>
      </w:r>
      <w:proofErr w:type="gramEnd"/>
      <w:r>
        <w:t xml:space="preserve"> revisions to this document shall be made only by written addendum from </w:t>
      </w:r>
      <w:r w:rsidR="00BC5E8E">
        <w:t>FRC</w:t>
      </w:r>
      <w:r>
        <w:t>. Therefore,</w:t>
      </w:r>
      <w:r>
        <w:rPr>
          <w:spacing w:val="-10"/>
        </w:rPr>
        <w:t xml:space="preserve"> </w:t>
      </w:r>
      <w:r>
        <w:t>no</w:t>
      </w:r>
      <w:r>
        <w:rPr>
          <w:spacing w:val="-9"/>
        </w:rPr>
        <w:t xml:space="preserve"> </w:t>
      </w:r>
      <w:r>
        <w:t>oral</w:t>
      </w:r>
      <w:r>
        <w:rPr>
          <w:spacing w:val="-9"/>
        </w:rPr>
        <w:t xml:space="preserve"> </w:t>
      </w:r>
      <w:r>
        <w:t>statements</w:t>
      </w:r>
      <w:r>
        <w:rPr>
          <w:spacing w:val="-11"/>
        </w:rPr>
        <w:t xml:space="preserve"> </w:t>
      </w:r>
      <w:r>
        <w:t>by</w:t>
      </w:r>
      <w:r>
        <w:rPr>
          <w:spacing w:val="-11"/>
        </w:rPr>
        <w:t xml:space="preserve"> </w:t>
      </w:r>
      <w:r>
        <w:t>any</w:t>
      </w:r>
      <w:r>
        <w:rPr>
          <w:spacing w:val="-9"/>
        </w:rPr>
        <w:t xml:space="preserve"> </w:t>
      </w:r>
      <w:r>
        <w:t>person</w:t>
      </w:r>
      <w:r>
        <w:rPr>
          <w:spacing w:val="-9"/>
        </w:rPr>
        <w:t xml:space="preserve"> </w:t>
      </w:r>
      <w:r>
        <w:t>shall</w:t>
      </w:r>
      <w:r>
        <w:rPr>
          <w:spacing w:val="-12"/>
        </w:rPr>
        <w:t xml:space="preserve"> </w:t>
      </w:r>
      <w:r>
        <w:t>modify</w:t>
      </w:r>
      <w:r>
        <w:rPr>
          <w:spacing w:val="-11"/>
        </w:rPr>
        <w:t xml:space="preserve"> </w:t>
      </w:r>
      <w:r>
        <w:t>or</w:t>
      </w:r>
      <w:r>
        <w:rPr>
          <w:spacing w:val="-8"/>
        </w:rPr>
        <w:t xml:space="preserve"> </w:t>
      </w:r>
      <w:r>
        <w:t>otherwise</w:t>
      </w:r>
      <w:r>
        <w:rPr>
          <w:spacing w:val="-9"/>
        </w:rPr>
        <w:t xml:space="preserve"> </w:t>
      </w:r>
      <w:r>
        <w:t>affect</w:t>
      </w:r>
      <w:r>
        <w:rPr>
          <w:spacing w:val="-10"/>
        </w:rPr>
        <w:t xml:space="preserve"> </w:t>
      </w:r>
      <w:r>
        <w:t>the</w:t>
      </w:r>
      <w:r>
        <w:rPr>
          <w:spacing w:val="-11"/>
        </w:rPr>
        <w:t xml:space="preserve"> </w:t>
      </w:r>
      <w:r>
        <w:t>terms,</w:t>
      </w:r>
      <w:r>
        <w:rPr>
          <w:spacing w:val="-8"/>
        </w:rPr>
        <w:t xml:space="preserve"> </w:t>
      </w:r>
      <w:r>
        <w:t>conditions, or specifications stated in this request for proposals. The proposer is cautioned that the requirements of this RFP can be altered only by written addendum and that verbal communications from any source are of no effect.</w:t>
      </w:r>
    </w:p>
    <w:p w14:paraId="01162479" w14:textId="77777777" w:rsidR="007321A3" w:rsidRDefault="007321A3">
      <w:pPr>
        <w:sectPr w:rsidR="007321A3">
          <w:pgSz w:w="12240" w:h="15840"/>
          <w:pgMar w:top="1560" w:right="1080" w:bottom="280" w:left="1220" w:header="720" w:footer="720" w:gutter="0"/>
          <w:cols w:space="720"/>
        </w:sectPr>
      </w:pPr>
    </w:p>
    <w:p w14:paraId="4981DB6C" w14:textId="77777777" w:rsidR="007321A3" w:rsidRDefault="00B006DD">
      <w:pPr>
        <w:pStyle w:val="Heading4"/>
        <w:spacing w:before="72"/>
        <w:rPr>
          <w:b w:val="0"/>
          <w:u w:val="none"/>
        </w:rPr>
      </w:pPr>
      <w:r>
        <w:rPr>
          <w:spacing w:val="-2"/>
          <w:u w:val="thick"/>
        </w:rPr>
        <w:lastRenderedPageBreak/>
        <w:t>Termination</w:t>
      </w:r>
      <w:r>
        <w:rPr>
          <w:b w:val="0"/>
          <w:spacing w:val="-2"/>
          <w:u w:val="none"/>
        </w:rPr>
        <w:t>:</w:t>
      </w:r>
    </w:p>
    <w:p w14:paraId="15CB912F" w14:textId="77777777" w:rsidR="007321A3" w:rsidRDefault="00B006DD">
      <w:pPr>
        <w:pStyle w:val="BodyText"/>
        <w:spacing w:before="1"/>
        <w:ind w:left="219"/>
      </w:pPr>
      <w:r>
        <w:t>Either</w:t>
      </w:r>
      <w:r>
        <w:rPr>
          <w:spacing w:val="-8"/>
        </w:rPr>
        <w:t xml:space="preserve"> </w:t>
      </w:r>
      <w:r>
        <w:t>party</w:t>
      </w:r>
      <w:r>
        <w:rPr>
          <w:spacing w:val="-10"/>
        </w:rPr>
        <w:t xml:space="preserve"> </w:t>
      </w:r>
      <w:r>
        <w:t>may</w:t>
      </w:r>
      <w:r>
        <w:rPr>
          <w:spacing w:val="-10"/>
        </w:rPr>
        <w:t xml:space="preserve"> </w:t>
      </w:r>
      <w:r>
        <w:t>terminate</w:t>
      </w:r>
      <w:r>
        <w:rPr>
          <w:spacing w:val="-9"/>
        </w:rPr>
        <w:t xml:space="preserve"> </w:t>
      </w:r>
      <w:r>
        <w:t>this</w:t>
      </w:r>
      <w:r>
        <w:rPr>
          <w:spacing w:val="-10"/>
        </w:rPr>
        <w:t xml:space="preserve"> </w:t>
      </w:r>
      <w:r>
        <w:t>contract with</w:t>
      </w:r>
      <w:r>
        <w:rPr>
          <w:spacing w:val="-2"/>
        </w:rPr>
        <w:t xml:space="preserve"> </w:t>
      </w:r>
      <w:r>
        <w:t>thirty (30) days</w:t>
      </w:r>
      <w:r>
        <w:rPr>
          <w:spacing w:val="-2"/>
        </w:rPr>
        <w:t xml:space="preserve"> </w:t>
      </w:r>
      <w:r>
        <w:t>prior</w:t>
      </w:r>
      <w:r>
        <w:rPr>
          <w:spacing w:val="-3"/>
        </w:rPr>
        <w:t xml:space="preserve"> </w:t>
      </w:r>
      <w:r>
        <w:t>written</w:t>
      </w:r>
      <w:r>
        <w:rPr>
          <w:spacing w:val="16"/>
        </w:rPr>
        <w:t xml:space="preserve"> </w:t>
      </w:r>
      <w:r>
        <w:t>notice.</w:t>
      </w:r>
      <w:r>
        <w:rPr>
          <w:spacing w:val="29"/>
        </w:rPr>
        <w:t xml:space="preserve"> </w:t>
      </w:r>
      <w:r>
        <w:t>Notice</w:t>
      </w:r>
      <w:r>
        <w:rPr>
          <w:spacing w:val="-10"/>
        </w:rPr>
        <w:t xml:space="preserve"> </w:t>
      </w:r>
      <w:r>
        <w:t>shall</w:t>
      </w:r>
      <w:r>
        <w:rPr>
          <w:spacing w:val="-9"/>
        </w:rPr>
        <w:t xml:space="preserve"> </w:t>
      </w:r>
      <w:r>
        <w:t>be served under this contract by email and acknowledged by both parties.</w:t>
      </w:r>
    </w:p>
    <w:p w14:paraId="3D8D79F0" w14:textId="77777777" w:rsidR="007321A3" w:rsidRDefault="00B006DD">
      <w:pPr>
        <w:pStyle w:val="Heading4"/>
        <w:spacing w:before="252" w:line="253" w:lineRule="exact"/>
        <w:rPr>
          <w:b w:val="0"/>
          <w:u w:val="none"/>
        </w:rPr>
      </w:pPr>
      <w:r>
        <w:rPr>
          <w:u w:val="thick"/>
        </w:rPr>
        <w:t>Insurance</w:t>
      </w:r>
      <w:r>
        <w:rPr>
          <w:spacing w:val="4"/>
          <w:u w:val="thick"/>
        </w:rPr>
        <w:t xml:space="preserve"> </w:t>
      </w:r>
      <w:r>
        <w:rPr>
          <w:spacing w:val="-2"/>
          <w:u w:val="thick"/>
        </w:rPr>
        <w:t>Requirements</w:t>
      </w:r>
      <w:r>
        <w:rPr>
          <w:b w:val="0"/>
          <w:spacing w:val="-2"/>
          <w:u w:val="none"/>
        </w:rPr>
        <w:t>:</w:t>
      </w:r>
    </w:p>
    <w:p w14:paraId="778BB910" w14:textId="013C82AE" w:rsidR="007321A3" w:rsidRDefault="00B006DD">
      <w:pPr>
        <w:pStyle w:val="BodyText"/>
        <w:ind w:left="220" w:right="390" w:hanging="1"/>
      </w:pPr>
      <w:r>
        <w:t>The successful proposer (Contractor) agrees to keep and maintain for</w:t>
      </w:r>
      <w:r>
        <w:rPr>
          <w:spacing w:val="40"/>
        </w:rPr>
        <w:t xml:space="preserve"> </w:t>
      </w:r>
      <w:r>
        <w:t>the</w:t>
      </w:r>
      <w:r>
        <w:rPr>
          <w:spacing w:val="40"/>
        </w:rPr>
        <w:t xml:space="preserve"> </w:t>
      </w:r>
      <w:r>
        <w:t>duration</w:t>
      </w:r>
      <w:r>
        <w:rPr>
          <w:spacing w:val="40"/>
        </w:rPr>
        <w:t xml:space="preserve"> </w:t>
      </w:r>
      <w:r>
        <w:t>of</w:t>
      </w:r>
      <w:r>
        <w:rPr>
          <w:spacing w:val="40"/>
        </w:rPr>
        <w:t xml:space="preserve"> </w:t>
      </w:r>
      <w:r>
        <w:t>this Agreement</w:t>
      </w:r>
      <w:r>
        <w:rPr>
          <w:spacing w:val="40"/>
        </w:rPr>
        <w:t xml:space="preserve"> </w:t>
      </w:r>
      <w:r>
        <w:t>including,</w:t>
      </w:r>
      <w:r>
        <w:rPr>
          <w:spacing w:val="40"/>
        </w:rPr>
        <w:t xml:space="preserve"> </w:t>
      </w:r>
      <w:r>
        <w:t>but</w:t>
      </w:r>
      <w:r>
        <w:rPr>
          <w:spacing w:val="40"/>
        </w:rPr>
        <w:t xml:space="preserve"> </w:t>
      </w:r>
      <w:r>
        <w:t>not</w:t>
      </w:r>
      <w:r>
        <w:rPr>
          <w:spacing w:val="40"/>
        </w:rPr>
        <w:t xml:space="preserve"> </w:t>
      </w:r>
      <w:r>
        <w:t>limited</w:t>
      </w:r>
      <w:r>
        <w:rPr>
          <w:spacing w:val="40"/>
        </w:rPr>
        <w:t xml:space="preserve"> </w:t>
      </w:r>
      <w:r>
        <w:t>to</w:t>
      </w:r>
      <w:r>
        <w:rPr>
          <w:spacing w:val="40"/>
        </w:rPr>
        <w:t xml:space="preserve"> </w:t>
      </w:r>
      <w:r>
        <w:t>commercial</w:t>
      </w:r>
      <w:r>
        <w:rPr>
          <w:spacing w:val="40"/>
        </w:rPr>
        <w:t xml:space="preserve"> </w:t>
      </w:r>
      <w:r>
        <w:t>general</w:t>
      </w:r>
      <w:r>
        <w:rPr>
          <w:spacing w:val="40"/>
        </w:rPr>
        <w:t xml:space="preserve"> </w:t>
      </w:r>
      <w:r>
        <w:t>liability,</w:t>
      </w:r>
      <w:r>
        <w:rPr>
          <w:spacing w:val="31"/>
        </w:rPr>
        <w:t xml:space="preserve"> </w:t>
      </w:r>
      <w:r>
        <w:t>auto liability, professional liability, workers’ compensation, employer’s liability, and umbrella coverage with at least</w:t>
      </w:r>
      <w:r>
        <w:rPr>
          <w:spacing w:val="-5"/>
        </w:rPr>
        <w:t xml:space="preserve"> </w:t>
      </w:r>
      <w:r>
        <w:t>the</w:t>
      </w:r>
      <w:r>
        <w:rPr>
          <w:spacing w:val="-6"/>
        </w:rPr>
        <w:t xml:space="preserve"> </w:t>
      </w:r>
      <w:r>
        <w:t>minimum</w:t>
      </w:r>
      <w:r>
        <w:rPr>
          <w:spacing w:val="-3"/>
        </w:rPr>
        <w:t xml:space="preserve"> </w:t>
      </w:r>
      <w:r>
        <w:t>limits</w:t>
      </w:r>
      <w:r>
        <w:rPr>
          <w:spacing w:val="-6"/>
        </w:rPr>
        <w:t xml:space="preserve"> </w:t>
      </w:r>
      <w:r>
        <w:t>shown</w:t>
      </w:r>
      <w:r>
        <w:rPr>
          <w:spacing w:val="-4"/>
        </w:rPr>
        <w:t xml:space="preserve"> </w:t>
      </w:r>
      <w:r>
        <w:t>below.</w:t>
      </w:r>
      <w:r>
        <w:rPr>
          <w:spacing w:val="-3"/>
        </w:rPr>
        <w:t xml:space="preserve"> </w:t>
      </w:r>
      <w:r>
        <w:t>The</w:t>
      </w:r>
      <w:r>
        <w:rPr>
          <w:spacing w:val="-4"/>
        </w:rPr>
        <w:t xml:space="preserve"> </w:t>
      </w:r>
      <w:r>
        <w:t>Contractor</w:t>
      </w:r>
      <w:r>
        <w:rPr>
          <w:spacing w:val="-5"/>
        </w:rPr>
        <w:t xml:space="preserve"> </w:t>
      </w:r>
      <w:r>
        <w:t>shall</w:t>
      </w:r>
      <w:r>
        <w:rPr>
          <w:spacing w:val="-7"/>
        </w:rPr>
        <w:t xml:space="preserve"> </w:t>
      </w:r>
      <w:r>
        <w:t>furnish</w:t>
      </w:r>
      <w:r>
        <w:rPr>
          <w:spacing w:val="-6"/>
        </w:rPr>
        <w:t xml:space="preserve"> </w:t>
      </w:r>
      <w:r w:rsidR="00BC5E8E">
        <w:t>FRC</w:t>
      </w:r>
      <w:r>
        <w:rPr>
          <w:spacing w:val="-3"/>
        </w:rPr>
        <w:t xml:space="preserve"> </w:t>
      </w:r>
      <w:r>
        <w:t>with</w:t>
      </w:r>
      <w:r>
        <w:rPr>
          <w:spacing w:val="-6"/>
        </w:rPr>
        <w:t xml:space="preserve"> </w:t>
      </w:r>
      <w:r>
        <w:t xml:space="preserve">certificates of insurance for each type of insurance described herein, with </w:t>
      </w:r>
      <w:r w:rsidR="00BC5E8E">
        <w:t>FRC</w:t>
      </w:r>
      <w:r>
        <w:t xml:space="preserve"> listed as Certificate Holder and as an</w:t>
      </w:r>
      <w:r>
        <w:rPr>
          <w:spacing w:val="-1"/>
        </w:rPr>
        <w:t xml:space="preserve"> </w:t>
      </w:r>
      <w:r>
        <w:t>additional insured on the Contractor’s general liability policy and provide a waiver of subrogation on</w:t>
      </w:r>
      <w:r>
        <w:rPr>
          <w:spacing w:val="-1"/>
        </w:rPr>
        <w:t xml:space="preserve"> </w:t>
      </w:r>
      <w:r>
        <w:t>the Contractor’s general liability and workers’ compensation policy. In the</w:t>
      </w:r>
      <w:r>
        <w:rPr>
          <w:spacing w:val="-10"/>
        </w:rPr>
        <w:t xml:space="preserve"> </w:t>
      </w:r>
      <w:r>
        <w:t>event</w:t>
      </w:r>
      <w:r>
        <w:rPr>
          <w:spacing w:val="-8"/>
        </w:rPr>
        <w:t xml:space="preserve"> </w:t>
      </w:r>
      <w:r>
        <w:t>of</w:t>
      </w:r>
      <w:r>
        <w:rPr>
          <w:spacing w:val="-8"/>
        </w:rPr>
        <w:t xml:space="preserve"> </w:t>
      </w:r>
      <w:r>
        <w:t>bodily</w:t>
      </w:r>
      <w:r>
        <w:rPr>
          <w:spacing w:val="-10"/>
        </w:rPr>
        <w:t xml:space="preserve"> </w:t>
      </w:r>
      <w:r>
        <w:t>injury,</w:t>
      </w:r>
      <w:r>
        <w:rPr>
          <w:spacing w:val="-8"/>
        </w:rPr>
        <w:t xml:space="preserve"> </w:t>
      </w:r>
      <w:r>
        <w:t>property</w:t>
      </w:r>
      <w:r>
        <w:rPr>
          <w:spacing w:val="-10"/>
        </w:rPr>
        <w:t xml:space="preserve"> </w:t>
      </w:r>
      <w:r>
        <w:t>damage,</w:t>
      </w:r>
      <w:r>
        <w:rPr>
          <w:spacing w:val="-8"/>
        </w:rPr>
        <w:t xml:space="preserve"> </w:t>
      </w:r>
      <w:r>
        <w:t>or</w:t>
      </w:r>
      <w:r>
        <w:rPr>
          <w:spacing w:val="-11"/>
        </w:rPr>
        <w:t xml:space="preserve"> </w:t>
      </w:r>
      <w:r>
        <w:t>financial</w:t>
      </w:r>
      <w:r>
        <w:rPr>
          <w:spacing w:val="-11"/>
        </w:rPr>
        <w:t xml:space="preserve"> </w:t>
      </w:r>
      <w:r>
        <w:t>loss</w:t>
      </w:r>
      <w:r>
        <w:rPr>
          <w:spacing w:val="-12"/>
        </w:rPr>
        <w:t xml:space="preserve"> </w:t>
      </w:r>
      <w:r>
        <w:t>caused</w:t>
      </w:r>
      <w:r>
        <w:rPr>
          <w:spacing w:val="-10"/>
        </w:rPr>
        <w:t xml:space="preserve"> </w:t>
      </w:r>
      <w:r>
        <w:t>by</w:t>
      </w:r>
      <w:r>
        <w:rPr>
          <w:spacing w:val="-12"/>
        </w:rPr>
        <w:t xml:space="preserve"> </w:t>
      </w:r>
      <w:r>
        <w:t>the</w:t>
      </w:r>
      <w:r>
        <w:rPr>
          <w:spacing w:val="-13"/>
        </w:rPr>
        <w:t xml:space="preserve"> </w:t>
      </w:r>
      <w:r>
        <w:t>Contractor’s</w:t>
      </w:r>
      <w:r>
        <w:rPr>
          <w:spacing w:val="-10"/>
        </w:rPr>
        <w:t xml:space="preserve"> </w:t>
      </w:r>
      <w:r>
        <w:t>negligent acts or omissions in</w:t>
      </w:r>
      <w:r>
        <w:rPr>
          <w:spacing w:val="-1"/>
        </w:rPr>
        <w:t xml:space="preserve"> </w:t>
      </w:r>
      <w:r>
        <w:t>connection with</w:t>
      </w:r>
      <w:r>
        <w:rPr>
          <w:spacing w:val="-1"/>
        </w:rPr>
        <w:t xml:space="preserve"> </w:t>
      </w:r>
      <w:r>
        <w:t>Contractor’s</w:t>
      </w:r>
      <w:r>
        <w:rPr>
          <w:spacing w:val="40"/>
        </w:rPr>
        <w:t xml:space="preserve"> </w:t>
      </w:r>
      <w:r>
        <w:t>services</w:t>
      </w:r>
      <w:r>
        <w:rPr>
          <w:spacing w:val="40"/>
        </w:rPr>
        <w:t xml:space="preserve"> </w:t>
      </w:r>
      <w:r>
        <w:t>performed</w:t>
      </w:r>
      <w:r>
        <w:rPr>
          <w:spacing w:val="40"/>
        </w:rPr>
        <w:t xml:space="preserve"> </w:t>
      </w:r>
      <w:r>
        <w:t>under</w:t>
      </w:r>
      <w:r>
        <w:rPr>
          <w:spacing w:val="40"/>
        </w:rPr>
        <w:t xml:space="preserve"> </w:t>
      </w:r>
      <w:r>
        <w:t>this</w:t>
      </w:r>
      <w:r>
        <w:rPr>
          <w:spacing w:val="40"/>
        </w:rPr>
        <w:t xml:space="preserve"> </w:t>
      </w:r>
      <w:r>
        <w:t>Agreement, the</w:t>
      </w:r>
      <w:r>
        <w:rPr>
          <w:spacing w:val="40"/>
        </w:rPr>
        <w:t xml:space="preserve"> </w:t>
      </w:r>
      <w:r>
        <w:t>Contractor’s</w:t>
      </w:r>
      <w:r>
        <w:rPr>
          <w:spacing w:val="80"/>
        </w:rPr>
        <w:t xml:space="preserve"> </w:t>
      </w:r>
      <w:r>
        <w:t>Liability insurance</w:t>
      </w:r>
      <w:r>
        <w:rPr>
          <w:spacing w:val="40"/>
        </w:rPr>
        <w:t xml:space="preserve"> </w:t>
      </w:r>
      <w:r>
        <w:t>shall</w:t>
      </w:r>
      <w:r>
        <w:rPr>
          <w:spacing w:val="40"/>
        </w:rPr>
        <w:t xml:space="preserve"> </w:t>
      </w:r>
      <w:r>
        <w:t>be</w:t>
      </w:r>
      <w:r>
        <w:rPr>
          <w:spacing w:val="40"/>
        </w:rPr>
        <w:t xml:space="preserve"> </w:t>
      </w:r>
      <w:r>
        <w:t>primary</w:t>
      </w:r>
      <w:r>
        <w:rPr>
          <w:spacing w:val="40"/>
        </w:rPr>
        <w:t xml:space="preserve"> </w:t>
      </w:r>
      <w:r>
        <w:t>with</w:t>
      </w:r>
      <w:r>
        <w:rPr>
          <w:spacing w:val="40"/>
        </w:rPr>
        <w:t xml:space="preserve"> </w:t>
      </w:r>
      <w:r>
        <w:t>respect</w:t>
      </w:r>
      <w:r>
        <w:rPr>
          <w:spacing w:val="40"/>
        </w:rPr>
        <w:t xml:space="preserve"> </w:t>
      </w:r>
      <w:r>
        <w:t>to</w:t>
      </w:r>
      <w:r>
        <w:rPr>
          <w:spacing w:val="40"/>
        </w:rPr>
        <w:t xml:space="preserve"> </w:t>
      </w:r>
      <w:r>
        <w:t>any</w:t>
      </w:r>
      <w:r>
        <w:rPr>
          <w:spacing w:val="40"/>
        </w:rPr>
        <w:t xml:space="preserve"> </w:t>
      </w:r>
      <w:r>
        <w:t>other</w:t>
      </w:r>
      <w:r>
        <w:rPr>
          <w:spacing w:val="40"/>
        </w:rPr>
        <w:t xml:space="preserve"> </w:t>
      </w:r>
      <w:r>
        <w:t>insurance which</w:t>
      </w:r>
      <w:r>
        <w:rPr>
          <w:spacing w:val="80"/>
        </w:rPr>
        <w:t xml:space="preserve"> </w:t>
      </w:r>
      <w:r>
        <w:t>may</w:t>
      </w:r>
      <w:r>
        <w:rPr>
          <w:spacing w:val="80"/>
        </w:rPr>
        <w:t xml:space="preserve"> </w:t>
      </w:r>
      <w:r>
        <w:t>be</w:t>
      </w:r>
      <w:r>
        <w:rPr>
          <w:spacing w:val="-1"/>
        </w:rPr>
        <w:t xml:space="preserve"> </w:t>
      </w:r>
      <w:r>
        <w:t>available</w:t>
      </w:r>
      <w:r>
        <w:rPr>
          <w:spacing w:val="40"/>
        </w:rPr>
        <w:t xml:space="preserve"> </w:t>
      </w:r>
      <w:r>
        <w:t>to</w:t>
      </w:r>
      <w:r>
        <w:rPr>
          <w:spacing w:val="40"/>
        </w:rPr>
        <w:t xml:space="preserve"> </w:t>
      </w:r>
      <w:r w:rsidR="00BC5E8E">
        <w:t>FRC</w:t>
      </w:r>
      <w:r>
        <w:t>,</w:t>
      </w:r>
      <w:r>
        <w:rPr>
          <w:spacing w:val="40"/>
        </w:rPr>
        <w:t xml:space="preserve"> </w:t>
      </w:r>
      <w:r>
        <w:t>regardless</w:t>
      </w:r>
      <w:r>
        <w:rPr>
          <w:spacing w:val="40"/>
        </w:rPr>
        <w:t xml:space="preserve"> </w:t>
      </w:r>
      <w:r>
        <w:t>of</w:t>
      </w:r>
      <w:r>
        <w:rPr>
          <w:spacing w:val="40"/>
        </w:rPr>
        <w:t xml:space="preserve"> </w:t>
      </w:r>
      <w:r>
        <w:t>how</w:t>
      </w:r>
      <w:r>
        <w:rPr>
          <w:spacing w:val="40"/>
        </w:rPr>
        <w:t xml:space="preserve"> </w:t>
      </w:r>
      <w:r>
        <w:t>the</w:t>
      </w:r>
      <w:r>
        <w:rPr>
          <w:spacing w:val="40"/>
        </w:rPr>
        <w:t xml:space="preserve"> </w:t>
      </w:r>
      <w:r>
        <w:t>“Other</w:t>
      </w:r>
      <w:r>
        <w:rPr>
          <w:spacing w:val="40"/>
        </w:rPr>
        <w:t xml:space="preserve"> </w:t>
      </w:r>
      <w:r>
        <w:t>Insurance” provisions</w:t>
      </w:r>
      <w:r>
        <w:rPr>
          <w:spacing w:val="40"/>
        </w:rPr>
        <w:t xml:space="preserve"> </w:t>
      </w:r>
      <w:r>
        <w:t>may read.</w:t>
      </w:r>
      <w:r>
        <w:rPr>
          <w:spacing w:val="40"/>
        </w:rPr>
        <w:t xml:space="preserve"> </w:t>
      </w:r>
      <w:r>
        <w:t>In the event</w:t>
      </w:r>
      <w:r>
        <w:rPr>
          <w:spacing w:val="80"/>
        </w:rPr>
        <w:t xml:space="preserve"> </w:t>
      </w:r>
      <w:r>
        <w:t>of</w:t>
      </w:r>
      <w:r>
        <w:rPr>
          <w:spacing w:val="80"/>
        </w:rPr>
        <w:t xml:space="preserve"> </w:t>
      </w:r>
      <w:r>
        <w:t>cancellation, substantial</w:t>
      </w:r>
      <w:r>
        <w:rPr>
          <w:spacing w:val="-1"/>
        </w:rPr>
        <w:t xml:space="preserve"> </w:t>
      </w:r>
      <w:r>
        <w:t>changes or nonrenewal, the Contractor</w:t>
      </w:r>
      <w:r>
        <w:rPr>
          <w:spacing w:val="-8"/>
        </w:rPr>
        <w:t xml:space="preserve"> </w:t>
      </w:r>
      <w:r>
        <w:t>and</w:t>
      </w:r>
      <w:r>
        <w:rPr>
          <w:spacing w:val="-10"/>
        </w:rPr>
        <w:t xml:space="preserve"> </w:t>
      </w:r>
      <w:r>
        <w:t>their</w:t>
      </w:r>
      <w:r>
        <w:rPr>
          <w:spacing w:val="-7"/>
        </w:rPr>
        <w:t xml:space="preserve"> </w:t>
      </w:r>
      <w:r>
        <w:t>insurance</w:t>
      </w:r>
      <w:r>
        <w:rPr>
          <w:spacing w:val="-8"/>
        </w:rPr>
        <w:t xml:space="preserve"> </w:t>
      </w:r>
      <w:r>
        <w:t>carrier</w:t>
      </w:r>
      <w:r>
        <w:rPr>
          <w:spacing w:val="-7"/>
        </w:rPr>
        <w:t xml:space="preserve"> </w:t>
      </w:r>
      <w:r>
        <w:t>shall</w:t>
      </w:r>
      <w:r>
        <w:rPr>
          <w:spacing w:val="-10"/>
        </w:rPr>
        <w:t xml:space="preserve"> </w:t>
      </w:r>
      <w:r>
        <w:t>give</w:t>
      </w:r>
      <w:r>
        <w:rPr>
          <w:spacing w:val="-10"/>
        </w:rPr>
        <w:t xml:space="preserve"> </w:t>
      </w:r>
      <w:r w:rsidR="00BC5E8E">
        <w:t>FRC</w:t>
      </w:r>
      <w:r>
        <w:rPr>
          <w:spacing w:val="-6"/>
        </w:rPr>
        <w:t xml:space="preserve"> </w:t>
      </w:r>
      <w:r>
        <w:t>at</w:t>
      </w:r>
      <w:r>
        <w:rPr>
          <w:spacing w:val="-6"/>
        </w:rPr>
        <w:t xml:space="preserve"> </w:t>
      </w:r>
      <w:r>
        <w:t>least</w:t>
      </w:r>
      <w:r>
        <w:rPr>
          <w:spacing w:val="-8"/>
        </w:rPr>
        <w:t xml:space="preserve"> </w:t>
      </w:r>
      <w:r>
        <w:t>thirty</w:t>
      </w:r>
      <w:r>
        <w:rPr>
          <w:spacing w:val="-9"/>
        </w:rPr>
        <w:t xml:space="preserve"> </w:t>
      </w:r>
      <w:r>
        <w:t>(30)</w:t>
      </w:r>
      <w:r>
        <w:rPr>
          <w:spacing w:val="-7"/>
        </w:rPr>
        <w:t xml:space="preserve"> </w:t>
      </w:r>
      <w:r>
        <w:t>days</w:t>
      </w:r>
      <w:r>
        <w:rPr>
          <w:spacing w:val="-8"/>
        </w:rPr>
        <w:t xml:space="preserve"> </w:t>
      </w:r>
      <w:r>
        <w:t>prior</w:t>
      </w:r>
      <w:r>
        <w:rPr>
          <w:spacing w:val="-7"/>
        </w:rPr>
        <w:t xml:space="preserve"> </w:t>
      </w:r>
      <w:r>
        <w:t xml:space="preserve">written notice. No work shall be performed until the Contractor has furnished to </w:t>
      </w:r>
      <w:r w:rsidR="00BC5E8E">
        <w:t>FRC</w:t>
      </w:r>
      <w:r>
        <w:t xml:space="preserve"> the above referenced certificates of insurance and associated endorsements, in a form suitable to </w:t>
      </w:r>
      <w:r w:rsidR="00BC5E8E">
        <w:rPr>
          <w:spacing w:val="-2"/>
        </w:rPr>
        <w:t>FRC</w:t>
      </w:r>
      <w:r>
        <w:rPr>
          <w:spacing w:val="-2"/>
        </w:rPr>
        <w:t>.</w:t>
      </w:r>
    </w:p>
    <w:p w14:paraId="46478297" w14:textId="77777777" w:rsidR="007321A3" w:rsidRDefault="00B006DD">
      <w:pPr>
        <w:pStyle w:val="BodyText"/>
        <w:tabs>
          <w:tab w:val="left" w:pos="4421"/>
        </w:tabs>
        <w:ind w:left="948" w:right="2389" w:hanging="1"/>
      </w:pPr>
      <w:r>
        <w:t>Commercial General Liability:</w:t>
      </w:r>
      <w:r>
        <w:tab/>
        <w:t>$1,000,000 per occurrence Commercial Auto Liability:</w:t>
      </w:r>
      <w:r>
        <w:tab/>
      </w:r>
      <w:r>
        <w:rPr>
          <w:spacing w:val="-2"/>
        </w:rPr>
        <w:t>$1,000,000</w:t>
      </w:r>
      <w:r>
        <w:rPr>
          <w:spacing w:val="-19"/>
        </w:rPr>
        <w:t xml:space="preserve"> </w:t>
      </w:r>
      <w:r>
        <w:rPr>
          <w:spacing w:val="-2"/>
        </w:rPr>
        <w:t>combined</w:t>
      </w:r>
      <w:r>
        <w:rPr>
          <w:spacing w:val="-18"/>
        </w:rPr>
        <w:t xml:space="preserve"> </w:t>
      </w:r>
      <w:r>
        <w:rPr>
          <w:spacing w:val="-2"/>
        </w:rPr>
        <w:t>single</w:t>
      </w:r>
      <w:r>
        <w:rPr>
          <w:spacing w:val="-14"/>
        </w:rPr>
        <w:t xml:space="preserve"> </w:t>
      </w:r>
      <w:r>
        <w:rPr>
          <w:spacing w:val="-2"/>
        </w:rPr>
        <w:t xml:space="preserve">limit </w:t>
      </w:r>
      <w:r>
        <w:t>Professional Liability:</w:t>
      </w:r>
      <w:r>
        <w:tab/>
        <w:t>$4,000,000 per claim-made</w:t>
      </w:r>
    </w:p>
    <w:p w14:paraId="4069A45C" w14:textId="77777777" w:rsidR="007321A3" w:rsidRDefault="00B006DD">
      <w:pPr>
        <w:pStyle w:val="BodyText"/>
        <w:tabs>
          <w:tab w:val="left" w:pos="4421"/>
        </w:tabs>
        <w:spacing w:line="252" w:lineRule="exact"/>
        <w:ind w:left="949"/>
      </w:pPr>
      <w:r>
        <w:rPr>
          <w:spacing w:val="-2"/>
        </w:rPr>
        <w:t>Workers'</w:t>
      </w:r>
      <w:r>
        <w:rPr>
          <w:spacing w:val="-9"/>
        </w:rPr>
        <w:t xml:space="preserve"> </w:t>
      </w:r>
      <w:r>
        <w:rPr>
          <w:spacing w:val="-2"/>
        </w:rPr>
        <w:t>Compensation:</w:t>
      </w:r>
      <w:r>
        <w:tab/>
      </w:r>
      <w:r>
        <w:rPr>
          <w:spacing w:val="-2"/>
        </w:rPr>
        <w:t>Statutory</w:t>
      </w:r>
    </w:p>
    <w:p w14:paraId="2FD33E88" w14:textId="77777777" w:rsidR="007321A3" w:rsidRDefault="00B006DD">
      <w:pPr>
        <w:pStyle w:val="BodyText"/>
        <w:tabs>
          <w:tab w:val="left" w:pos="4422"/>
        </w:tabs>
        <w:spacing w:before="2" w:line="252" w:lineRule="exact"/>
        <w:ind w:left="949"/>
      </w:pPr>
      <w:r>
        <w:rPr>
          <w:spacing w:val="-2"/>
        </w:rPr>
        <w:t>Employer's</w:t>
      </w:r>
      <w:r>
        <w:rPr>
          <w:spacing w:val="-7"/>
        </w:rPr>
        <w:t xml:space="preserve"> </w:t>
      </w:r>
      <w:r>
        <w:rPr>
          <w:spacing w:val="-2"/>
        </w:rPr>
        <w:t>Liability:</w:t>
      </w:r>
      <w:r>
        <w:tab/>
      </w:r>
      <w:r>
        <w:rPr>
          <w:spacing w:val="-2"/>
        </w:rPr>
        <w:t>$500,000</w:t>
      </w:r>
    </w:p>
    <w:p w14:paraId="5612AA77" w14:textId="0A88A2A2" w:rsidR="007321A3" w:rsidRDefault="00B006DD">
      <w:pPr>
        <w:pStyle w:val="BodyText"/>
        <w:ind w:left="193" w:right="271"/>
      </w:pPr>
      <w:r>
        <w:rPr>
          <w:spacing w:val="-2"/>
        </w:rPr>
        <w:t>Certificate</w:t>
      </w:r>
      <w:r>
        <w:rPr>
          <w:spacing w:val="-12"/>
        </w:rPr>
        <w:t xml:space="preserve"> </w:t>
      </w:r>
      <w:r>
        <w:rPr>
          <w:spacing w:val="-2"/>
        </w:rPr>
        <w:t>of</w:t>
      </w:r>
      <w:r>
        <w:rPr>
          <w:spacing w:val="-11"/>
        </w:rPr>
        <w:t xml:space="preserve"> </w:t>
      </w:r>
      <w:r>
        <w:rPr>
          <w:spacing w:val="-2"/>
        </w:rPr>
        <w:t>Insurance</w:t>
      </w:r>
      <w:r>
        <w:rPr>
          <w:spacing w:val="-10"/>
        </w:rPr>
        <w:t xml:space="preserve"> </w:t>
      </w:r>
      <w:r>
        <w:rPr>
          <w:spacing w:val="-2"/>
        </w:rPr>
        <w:t>lists</w:t>
      </w:r>
      <w:r>
        <w:rPr>
          <w:spacing w:val="-10"/>
        </w:rPr>
        <w:t xml:space="preserve"> </w:t>
      </w:r>
      <w:r w:rsidR="00DA0590">
        <w:rPr>
          <w:spacing w:val="-2"/>
        </w:rPr>
        <w:t>Foothills R</w:t>
      </w:r>
      <w:r w:rsidR="008878C9">
        <w:rPr>
          <w:spacing w:val="-2"/>
        </w:rPr>
        <w:t>e</w:t>
      </w:r>
      <w:r w:rsidR="00DA0590">
        <w:rPr>
          <w:spacing w:val="-2"/>
        </w:rPr>
        <w:t>gional Commission</w:t>
      </w:r>
      <w:r>
        <w:rPr>
          <w:spacing w:val="-2"/>
        </w:rPr>
        <w:t>,</w:t>
      </w:r>
      <w:r>
        <w:rPr>
          <w:spacing w:val="-6"/>
        </w:rPr>
        <w:t xml:space="preserve"> </w:t>
      </w:r>
      <w:r w:rsidR="008878C9">
        <w:rPr>
          <w:spacing w:val="-2"/>
        </w:rPr>
        <w:t>111 West Court St, Rutherfordton</w:t>
      </w:r>
      <w:r>
        <w:rPr>
          <w:spacing w:val="-2"/>
        </w:rPr>
        <w:t xml:space="preserve">, </w:t>
      </w:r>
      <w:r>
        <w:t xml:space="preserve">NC </w:t>
      </w:r>
      <w:r w:rsidR="00775122">
        <w:t>28139</w:t>
      </w:r>
      <w:r>
        <w:t>, as Certificate Holder.</w:t>
      </w:r>
    </w:p>
    <w:p w14:paraId="252286E0" w14:textId="77777777" w:rsidR="007321A3" w:rsidRDefault="00B006DD">
      <w:pPr>
        <w:pStyle w:val="Heading4"/>
        <w:spacing w:before="251"/>
        <w:ind w:left="193"/>
        <w:rPr>
          <w:b w:val="0"/>
          <w:u w:val="none"/>
        </w:rPr>
      </w:pPr>
      <w:r>
        <w:rPr>
          <w:u w:val="thick"/>
        </w:rPr>
        <w:t>Governing</w:t>
      </w:r>
      <w:r>
        <w:rPr>
          <w:spacing w:val="5"/>
          <w:u w:val="thick"/>
        </w:rPr>
        <w:t xml:space="preserve"> </w:t>
      </w:r>
      <w:r>
        <w:rPr>
          <w:u w:val="thick"/>
        </w:rPr>
        <w:t>Law</w:t>
      </w:r>
      <w:r>
        <w:rPr>
          <w:spacing w:val="4"/>
          <w:u w:val="thick"/>
        </w:rPr>
        <w:t xml:space="preserve"> </w:t>
      </w:r>
      <w:proofErr w:type="gramStart"/>
      <w:r>
        <w:rPr>
          <w:u w:val="thick"/>
        </w:rPr>
        <w:t>And</w:t>
      </w:r>
      <w:proofErr w:type="gramEnd"/>
      <w:r>
        <w:rPr>
          <w:spacing w:val="9"/>
          <w:u w:val="thick"/>
        </w:rPr>
        <w:t xml:space="preserve"> </w:t>
      </w:r>
      <w:r>
        <w:rPr>
          <w:spacing w:val="-2"/>
          <w:u w:val="thick"/>
        </w:rPr>
        <w:t>Jurisdiction</w:t>
      </w:r>
      <w:r>
        <w:rPr>
          <w:b w:val="0"/>
          <w:spacing w:val="-2"/>
          <w:u w:val="none"/>
        </w:rPr>
        <w:t>:</w:t>
      </w:r>
    </w:p>
    <w:p w14:paraId="389D0B94" w14:textId="7541E59F" w:rsidR="007321A3" w:rsidRDefault="00B006DD">
      <w:pPr>
        <w:pStyle w:val="BodyText"/>
        <w:spacing w:before="3"/>
        <w:ind w:left="219" w:right="271"/>
      </w:pPr>
      <w:r>
        <w:t>The parties acknowledge that this Agreement is made and entered</w:t>
      </w:r>
      <w:r>
        <w:rPr>
          <w:spacing w:val="40"/>
        </w:rPr>
        <w:t xml:space="preserve"> </w:t>
      </w:r>
      <w:r>
        <w:t>into</w:t>
      </w:r>
      <w:r>
        <w:rPr>
          <w:spacing w:val="40"/>
        </w:rPr>
        <w:t xml:space="preserve"> </w:t>
      </w:r>
      <w:r>
        <w:t>in</w:t>
      </w:r>
      <w:r>
        <w:rPr>
          <w:spacing w:val="40"/>
        </w:rPr>
        <w:t xml:space="preserve"> </w:t>
      </w:r>
      <w:r w:rsidR="00CF2D3C">
        <w:t>Rutherfordton</w:t>
      </w:r>
      <w:r>
        <w:t>,</w:t>
      </w:r>
      <w:r>
        <w:rPr>
          <w:spacing w:val="40"/>
        </w:rPr>
        <w:t xml:space="preserve"> </w:t>
      </w:r>
      <w:r>
        <w:t>North Carolina,</w:t>
      </w:r>
      <w:r>
        <w:rPr>
          <w:spacing w:val="40"/>
        </w:rPr>
        <w:t xml:space="preserve"> </w:t>
      </w:r>
      <w:r>
        <w:t>and</w:t>
      </w:r>
      <w:r>
        <w:rPr>
          <w:spacing w:val="40"/>
        </w:rPr>
        <w:t xml:space="preserve"> </w:t>
      </w:r>
      <w:r>
        <w:t>will</w:t>
      </w:r>
      <w:r>
        <w:rPr>
          <w:spacing w:val="40"/>
        </w:rPr>
        <w:t xml:space="preserve"> </w:t>
      </w:r>
      <w:r>
        <w:t xml:space="preserve">be performed in </w:t>
      </w:r>
      <w:r w:rsidR="001D0A56">
        <w:t>Rutherford</w:t>
      </w:r>
      <w:r>
        <w:t xml:space="preserve"> County, North</w:t>
      </w:r>
      <w:r>
        <w:rPr>
          <w:spacing w:val="-4"/>
        </w:rPr>
        <w:t xml:space="preserve"> </w:t>
      </w:r>
      <w:r>
        <w:t>Carolina. The parties further acknowledge and agree that North Carolina law shall govern all the</w:t>
      </w:r>
      <w:r>
        <w:rPr>
          <w:spacing w:val="40"/>
        </w:rPr>
        <w:t xml:space="preserve"> </w:t>
      </w:r>
      <w:r>
        <w:t>rights,</w:t>
      </w:r>
      <w:r>
        <w:rPr>
          <w:spacing w:val="40"/>
        </w:rPr>
        <w:t xml:space="preserve"> </w:t>
      </w:r>
      <w:r>
        <w:t>obligations,</w:t>
      </w:r>
      <w:r>
        <w:rPr>
          <w:spacing w:val="40"/>
        </w:rPr>
        <w:t xml:space="preserve"> </w:t>
      </w:r>
      <w:r>
        <w:t>duties, and</w:t>
      </w:r>
      <w:r>
        <w:rPr>
          <w:spacing w:val="40"/>
        </w:rPr>
        <w:t xml:space="preserve"> </w:t>
      </w:r>
      <w:r>
        <w:t>liabilities</w:t>
      </w:r>
      <w:r>
        <w:rPr>
          <w:spacing w:val="40"/>
        </w:rPr>
        <w:t xml:space="preserve"> </w:t>
      </w:r>
      <w:r>
        <w:t>of</w:t>
      </w:r>
      <w:r>
        <w:rPr>
          <w:spacing w:val="40"/>
        </w:rPr>
        <w:t xml:space="preserve"> </w:t>
      </w:r>
      <w:r>
        <w:t>the</w:t>
      </w:r>
      <w:r>
        <w:rPr>
          <w:spacing w:val="37"/>
        </w:rPr>
        <w:t xml:space="preserve"> </w:t>
      </w:r>
      <w:r>
        <w:t>parties</w:t>
      </w:r>
      <w:r>
        <w:rPr>
          <w:spacing w:val="40"/>
        </w:rPr>
        <w:t xml:space="preserve"> </w:t>
      </w:r>
      <w:r>
        <w:t>under</w:t>
      </w:r>
      <w:r>
        <w:rPr>
          <w:spacing w:val="40"/>
        </w:rPr>
        <w:t xml:space="preserve"> </w:t>
      </w:r>
      <w:r>
        <w:t>this</w:t>
      </w:r>
      <w:r>
        <w:rPr>
          <w:spacing w:val="40"/>
        </w:rPr>
        <w:t xml:space="preserve"> </w:t>
      </w:r>
      <w:r>
        <w:t>Agreement,</w:t>
      </w:r>
      <w:r>
        <w:rPr>
          <w:spacing w:val="40"/>
        </w:rPr>
        <w:t xml:space="preserve"> </w:t>
      </w:r>
      <w:r>
        <w:t>and</w:t>
      </w:r>
      <w:r>
        <w:rPr>
          <w:spacing w:val="37"/>
        </w:rPr>
        <w:t xml:space="preserve"> </w:t>
      </w:r>
      <w:r>
        <w:t>that</w:t>
      </w:r>
      <w:r>
        <w:rPr>
          <w:spacing w:val="40"/>
        </w:rPr>
        <w:t xml:space="preserve"> </w:t>
      </w:r>
      <w:r>
        <w:t>North</w:t>
      </w:r>
      <w:r>
        <w:rPr>
          <w:spacing w:val="40"/>
        </w:rPr>
        <w:t xml:space="preserve"> </w:t>
      </w:r>
      <w:r>
        <w:t>Carolina</w:t>
      </w:r>
      <w:r>
        <w:rPr>
          <w:spacing w:val="23"/>
        </w:rPr>
        <w:t xml:space="preserve"> </w:t>
      </w:r>
      <w:r>
        <w:t>law shall govern the interpretation and enforcement of this Agreement and any other</w:t>
      </w:r>
      <w:r>
        <w:rPr>
          <w:spacing w:val="40"/>
        </w:rPr>
        <w:t xml:space="preserve"> </w:t>
      </w:r>
      <w:r>
        <w:t>matters</w:t>
      </w:r>
      <w:r>
        <w:rPr>
          <w:spacing w:val="-8"/>
        </w:rPr>
        <w:t xml:space="preserve"> </w:t>
      </w:r>
      <w:r>
        <w:t>relating</w:t>
      </w:r>
      <w:r>
        <w:rPr>
          <w:spacing w:val="-8"/>
        </w:rPr>
        <w:t xml:space="preserve"> </w:t>
      </w:r>
      <w:r>
        <w:t>to</w:t>
      </w:r>
      <w:r>
        <w:rPr>
          <w:spacing w:val="-9"/>
        </w:rPr>
        <w:t xml:space="preserve"> </w:t>
      </w:r>
      <w:r>
        <w:t>this Agreement</w:t>
      </w:r>
      <w:r>
        <w:rPr>
          <w:spacing w:val="-16"/>
        </w:rPr>
        <w:t xml:space="preserve"> </w:t>
      </w:r>
      <w:r>
        <w:t>(all</w:t>
      </w:r>
      <w:r>
        <w:rPr>
          <w:spacing w:val="-15"/>
        </w:rPr>
        <w:t xml:space="preserve"> </w:t>
      </w:r>
      <w:r>
        <w:t>without</w:t>
      </w:r>
      <w:r>
        <w:rPr>
          <w:spacing w:val="-15"/>
        </w:rPr>
        <w:t xml:space="preserve"> </w:t>
      </w:r>
      <w:r>
        <w:t>regard</w:t>
      </w:r>
      <w:r>
        <w:rPr>
          <w:spacing w:val="-16"/>
        </w:rPr>
        <w:t xml:space="preserve"> </w:t>
      </w:r>
      <w:r>
        <w:t>to</w:t>
      </w:r>
      <w:r>
        <w:rPr>
          <w:spacing w:val="-15"/>
        </w:rPr>
        <w:t xml:space="preserve"> </w:t>
      </w:r>
      <w:r>
        <w:t>North</w:t>
      </w:r>
      <w:r>
        <w:rPr>
          <w:spacing w:val="-15"/>
        </w:rPr>
        <w:t xml:space="preserve"> </w:t>
      </w:r>
      <w:r>
        <w:t>Carolina</w:t>
      </w:r>
      <w:r>
        <w:rPr>
          <w:spacing w:val="-15"/>
        </w:rPr>
        <w:t xml:space="preserve"> </w:t>
      </w:r>
      <w:r>
        <w:t>conflicts</w:t>
      </w:r>
      <w:r>
        <w:rPr>
          <w:spacing w:val="-16"/>
        </w:rPr>
        <w:t xml:space="preserve"> </w:t>
      </w:r>
      <w:r>
        <w:t>of</w:t>
      </w:r>
      <w:r>
        <w:rPr>
          <w:spacing w:val="-15"/>
        </w:rPr>
        <w:t xml:space="preserve"> </w:t>
      </w:r>
      <w:r>
        <w:t>law</w:t>
      </w:r>
      <w:r>
        <w:rPr>
          <w:spacing w:val="-15"/>
        </w:rPr>
        <w:t xml:space="preserve"> </w:t>
      </w:r>
      <w:r>
        <w:t>principles).</w:t>
      </w:r>
      <w:r>
        <w:rPr>
          <w:spacing w:val="30"/>
        </w:rPr>
        <w:t xml:space="preserve"> </w:t>
      </w:r>
      <w:r>
        <w:t>Disputes</w:t>
      </w:r>
      <w:r>
        <w:rPr>
          <w:spacing w:val="-15"/>
        </w:rPr>
        <w:t xml:space="preserve"> </w:t>
      </w:r>
      <w:r>
        <w:t>arising</w:t>
      </w:r>
      <w:r>
        <w:rPr>
          <w:spacing w:val="-15"/>
        </w:rPr>
        <w:t xml:space="preserve"> </w:t>
      </w:r>
      <w:r>
        <w:t>under this</w:t>
      </w:r>
      <w:r>
        <w:rPr>
          <w:spacing w:val="-4"/>
        </w:rPr>
        <w:t xml:space="preserve"> </w:t>
      </w:r>
      <w:r>
        <w:t>Agreement</w:t>
      </w:r>
      <w:r>
        <w:rPr>
          <w:spacing w:val="-3"/>
        </w:rPr>
        <w:t xml:space="preserve"> </w:t>
      </w:r>
      <w:r>
        <w:t>shall</w:t>
      </w:r>
      <w:r>
        <w:rPr>
          <w:spacing w:val="-5"/>
        </w:rPr>
        <w:t xml:space="preserve"> </w:t>
      </w:r>
      <w:r>
        <w:t>be</w:t>
      </w:r>
      <w:r>
        <w:rPr>
          <w:spacing w:val="-5"/>
        </w:rPr>
        <w:t xml:space="preserve"> </w:t>
      </w:r>
      <w:r>
        <w:t>resolved</w:t>
      </w:r>
      <w:r>
        <w:rPr>
          <w:spacing w:val="-2"/>
        </w:rPr>
        <w:t xml:space="preserve"> </w:t>
      </w:r>
      <w:r>
        <w:t>in</w:t>
      </w:r>
      <w:r>
        <w:rPr>
          <w:spacing w:val="-2"/>
        </w:rPr>
        <w:t xml:space="preserve"> </w:t>
      </w:r>
      <w:r>
        <w:t>an</w:t>
      </w:r>
      <w:r>
        <w:rPr>
          <w:spacing w:val="-5"/>
        </w:rPr>
        <w:t xml:space="preserve"> </w:t>
      </w:r>
      <w:r>
        <w:t>appropriate</w:t>
      </w:r>
      <w:r>
        <w:rPr>
          <w:spacing w:val="-4"/>
        </w:rPr>
        <w:t xml:space="preserve"> </w:t>
      </w:r>
      <w:r>
        <w:t>court</w:t>
      </w:r>
      <w:r>
        <w:rPr>
          <w:spacing w:val="-1"/>
        </w:rPr>
        <w:t xml:space="preserve"> </w:t>
      </w:r>
      <w:r>
        <w:t>in</w:t>
      </w:r>
      <w:r>
        <w:rPr>
          <w:spacing w:val="-5"/>
        </w:rPr>
        <w:t xml:space="preserve"> </w:t>
      </w:r>
      <w:r>
        <w:t>North</w:t>
      </w:r>
      <w:r>
        <w:rPr>
          <w:spacing w:val="-2"/>
        </w:rPr>
        <w:t xml:space="preserve"> </w:t>
      </w:r>
      <w:r>
        <w:t>Carolina.</w:t>
      </w:r>
    </w:p>
    <w:p w14:paraId="7BD1FC30" w14:textId="77777777" w:rsidR="007321A3" w:rsidRDefault="00B006DD">
      <w:pPr>
        <w:pStyle w:val="Heading4"/>
        <w:spacing w:before="252" w:line="253" w:lineRule="exact"/>
        <w:ind w:left="219"/>
        <w:rPr>
          <w:b w:val="0"/>
          <w:u w:val="none"/>
        </w:rPr>
      </w:pPr>
      <w:r>
        <w:rPr>
          <w:spacing w:val="-2"/>
          <w:u w:val="thick"/>
        </w:rPr>
        <w:t>Indemnification</w:t>
      </w:r>
      <w:r>
        <w:rPr>
          <w:b w:val="0"/>
          <w:spacing w:val="-2"/>
          <w:u w:val="none"/>
        </w:rPr>
        <w:t>:</w:t>
      </w:r>
    </w:p>
    <w:p w14:paraId="41C4ABF5" w14:textId="440A978F" w:rsidR="007321A3" w:rsidRDefault="00B006DD">
      <w:pPr>
        <w:pStyle w:val="BodyText"/>
        <w:ind w:left="219" w:right="271"/>
      </w:pPr>
      <w:r>
        <w:t>The successful proposer shall indemnify, defend, and hold harmless</w:t>
      </w:r>
      <w:r>
        <w:rPr>
          <w:spacing w:val="-1"/>
        </w:rPr>
        <w:t xml:space="preserve"> </w:t>
      </w:r>
      <w:r w:rsidR="00BC5E8E">
        <w:t>FRC</w:t>
      </w:r>
      <w:r>
        <w:t xml:space="preserve">, its member local governments and </w:t>
      </w:r>
      <w:proofErr w:type="gramStart"/>
      <w:r>
        <w:t>their</w:t>
      </w:r>
      <w:proofErr w:type="gramEnd"/>
      <w:r>
        <w:t xml:space="preserve"> officers, employees, and agents from and against all</w:t>
      </w:r>
      <w:r>
        <w:rPr>
          <w:spacing w:val="40"/>
        </w:rPr>
        <w:t xml:space="preserve"> </w:t>
      </w:r>
      <w:r>
        <w:t>losses, damages,</w:t>
      </w:r>
      <w:r>
        <w:rPr>
          <w:spacing w:val="40"/>
        </w:rPr>
        <w:t xml:space="preserve"> </w:t>
      </w:r>
      <w:r>
        <w:t>costs,</w:t>
      </w:r>
      <w:r>
        <w:rPr>
          <w:spacing w:val="39"/>
        </w:rPr>
        <w:t xml:space="preserve"> </w:t>
      </w:r>
      <w:r>
        <w:t>expenses (including reasonable attorneys’ fees),</w:t>
      </w:r>
      <w:r>
        <w:rPr>
          <w:spacing w:val="39"/>
        </w:rPr>
        <w:t xml:space="preserve"> </w:t>
      </w:r>
      <w:r>
        <w:t>obligations, and other liabilities (including</w:t>
      </w:r>
      <w:r>
        <w:rPr>
          <w:spacing w:val="-1"/>
        </w:rPr>
        <w:t xml:space="preserve"> </w:t>
      </w:r>
      <w:r>
        <w:t>settlement amounts) that arise directly or indirectly from:</w:t>
      </w:r>
    </w:p>
    <w:p w14:paraId="3105ACD9" w14:textId="77777777" w:rsidR="007321A3" w:rsidRDefault="007321A3">
      <w:pPr>
        <w:pStyle w:val="BodyText"/>
        <w:spacing w:before="1"/>
      </w:pPr>
    </w:p>
    <w:p w14:paraId="41C4C850" w14:textId="77777777" w:rsidR="007321A3" w:rsidRDefault="00B006DD">
      <w:pPr>
        <w:pStyle w:val="ListParagraph"/>
        <w:numPr>
          <w:ilvl w:val="0"/>
          <w:numId w:val="8"/>
        </w:numPr>
        <w:tabs>
          <w:tab w:val="left" w:pos="1298"/>
        </w:tabs>
        <w:ind w:right="425" w:hanging="360"/>
      </w:pPr>
      <w:r>
        <w:t>Any</w:t>
      </w:r>
      <w:r>
        <w:rPr>
          <w:spacing w:val="-6"/>
        </w:rPr>
        <w:t xml:space="preserve"> </w:t>
      </w:r>
      <w:r>
        <w:t>infringement</w:t>
      </w:r>
      <w:r>
        <w:rPr>
          <w:spacing w:val="-5"/>
        </w:rPr>
        <w:t xml:space="preserve"> </w:t>
      </w:r>
      <w:r>
        <w:t>of</w:t>
      </w:r>
      <w:r>
        <w:rPr>
          <w:spacing w:val="-5"/>
        </w:rPr>
        <w:t xml:space="preserve"> </w:t>
      </w:r>
      <w:r>
        <w:t>any</w:t>
      </w:r>
      <w:r>
        <w:rPr>
          <w:spacing w:val="-6"/>
        </w:rPr>
        <w:t xml:space="preserve"> </w:t>
      </w:r>
      <w:r>
        <w:t>copyright,</w:t>
      </w:r>
      <w:r>
        <w:rPr>
          <w:spacing w:val="-5"/>
        </w:rPr>
        <w:t xml:space="preserve"> </w:t>
      </w:r>
      <w:r>
        <w:t>trademark,</w:t>
      </w:r>
      <w:r>
        <w:rPr>
          <w:spacing w:val="-5"/>
        </w:rPr>
        <w:t xml:space="preserve"> </w:t>
      </w:r>
      <w:r>
        <w:t>or</w:t>
      </w:r>
      <w:r>
        <w:rPr>
          <w:spacing w:val="-5"/>
        </w:rPr>
        <w:t xml:space="preserve"> </w:t>
      </w:r>
      <w:r>
        <w:t>patent,</w:t>
      </w:r>
      <w:r>
        <w:rPr>
          <w:spacing w:val="-3"/>
        </w:rPr>
        <w:t xml:space="preserve"> </w:t>
      </w:r>
      <w:r>
        <w:t>any</w:t>
      </w:r>
      <w:r>
        <w:rPr>
          <w:spacing w:val="-12"/>
        </w:rPr>
        <w:t xml:space="preserve"> </w:t>
      </w:r>
      <w:r>
        <w:t>misappropriation</w:t>
      </w:r>
      <w:r>
        <w:rPr>
          <w:spacing w:val="-6"/>
        </w:rPr>
        <w:t xml:space="preserve"> </w:t>
      </w:r>
      <w:r>
        <w:t>of</w:t>
      </w:r>
      <w:r>
        <w:rPr>
          <w:spacing w:val="-5"/>
        </w:rPr>
        <w:t xml:space="preserve"> </w:t>
      </w:r>
      <w:r>
        <w:t>any trade</w:t>
      </w:r>
      <w:r>
        <w:rPr>
          <w:spacing w:val="40"/>
        </w:rPr>
        <w:t xml:space="preserve"> </w:t>
      </w:r>
      <w:r>
        <w:t>secrets, or infringement or misappropriation of any other proprietary rights, in connection</w:t>
      </w:r>
      <w:r>
        <w:rPr>
          <w:spacing w:val="40"/>
        </w:rPr>
        <w:t xml:space="preserve"> </w:t>
      </w:r>
      <w:r>
        <w:t>with</w:t>
      </w:r>
      <w:r>
        <w:rPr>
          <w:spacing w:val="-11"/>
        </w:rPr>
        <w:t xml:space="preserve"> </w:t>
      </w:r>
      <w:r>
        <w:t>any</w:t>
      </w:r>
      <w:r>
        <w:rPr>
          <w:spacing w:val="-13"/>
        </w:rPr>
        <w:t xml:space="preserve"> </w:t>
      </w:r>
      <w:r>
        <w:t>software,</w:t>
      </w:r>
      <w:r>
        <w:rPr>
          <w:spacing w:val="-6"/>
        </w:rPr>
        <w:t xml:space="preserve"> </w:t>
      </w:r>
      <w:r>
        <w:t>documentation,</w:t>
      </w:r>
      <w:r>
        <w:rPr>
          <w:spacing w:val="-9"/>
        </w:rPr>
        <w:t xml:space="preserve"> </w:t>
      </w:r>
      <w:r>
        <w:t>services,</w:t>
      </w:r>
      <w:r>
        <w:rPr>
          <w:spacing w:val="-9"/>
        </w:rPr>
        <w:t xml:space="preserve"> </w:t>
      </w:r>
      <w:r>
        <w:t>or</w:t>
      </w:r>
      <w:r>
        <w:rPr>
          <w:spacing w:val="-9"/>
        </w:rPr>
        <w:t xml:space="preserve"> </w:t>
      </w:r>
      <w:r>
        <w:t>other</w:t>
      </w:r>
      <w:r>
        <w:rPr>
          <w:spacing w:val="-13"/>
        </w:rPr>
        <w:t xml:space="preserve"> </w:t>
      </w:r>
      <w:r>
        <w:t>products</w:t>
      </w:r>
      <w:r>
        <w:rPr>
          <w:spacing w:val="-11"/>
        </w:rPr>
        <w:t xml:space="preserve"> </w:t>
      </w:r>
      <w:r>
        <w:t>supplied directly</w:t>
      </w:r>
      <w:r>
        <w:rPr>
          <w:spacing w:val="-16"/>
        </w:rPr>
        <w:t xml:space="preserve"> </w:t>
      </w:r>
      <w:r>
        <w:t>or</w:t>
      </w:r>
      <w:r>
        <w:rPr>
          <w:spacing w:val="-15"/>
        </w:rPr>
        <w:t xml:space="preserve"> </w:t>
      </w:r>
      <w:r>
        <w:t>indirectly</w:t>
      </w:r>
      <w:r>
        <w:rPr>
          <w:spacing w:val="13"/>
        </w:rPr>
        <w:t xml:space="preserve"> </w:t>
      </w:r>
      <w:r>
        <w:t>by</w:t>
      </w:r>
      <w:r>
        <w:rPr>
          <w:spacing w:val="-9"/>
        </w:rPr>
        <w:t xml:space="preserve"> </w:t>
      </w:r>
      <w:r>
        <w:t>successful</w:t>
      </w:r>
      <w:r>
        <w:rPr>
          <w:spacing w:val="-10"/>
        </w:rPr>
        <w:t xml:space="preserve"> </w:t>
      </w:r>
      <w:r>
        <w:t>proposer</w:t>
      </w:r>
      <w:r>
        <w:rPr>
          <w:spacing w:val="-8"/>
        </w:rPr>
        <w:t xml:space="preserve"> </w:t>
      </w:r>
      <w:r>
        <w:t>in</w:t>
      </w:r>
      <w:r>
        <w:rPr>
          <w:spacing w:val="-10"/>
        </w:rPr>
        <w:t xml:space="preserve"> </w:t>
      </w:r>
      <w:r>
        <w:t>connection</w:t>
      </w:r>
      <w:r>
        <w:rPr>
          <w:spacing w:val="-12"/>
        </w:rPr>
        <w:t xml:space="preserve"> </w:t>
      </w:r>
      <w:r>
        <w:t>with</w:t>
      </w:r>
      <w:r>
        <w:rPr>
          <w:spacing w:val="-13"/>
        </w:rPr>
        <w:t xml:space="preserve"> </w:t>
      </w:r>
      <w:r>
        <w:t>this</w:t>
      </w:r>
      <w:r>
        <w:rPr>
          <w:spacing w:val="-9"/>
        </w:rPr>
        <w:t xml:space="preserve"> </w:t>
      </w:r>
      <w:r>
        <w:t>Agreement,</w:t>
      </w:r>
      <w:r>
        <w:rPr>
          <w:spacing w:val="-8"/>
        </w:rPr>
        <w:t xml:space="preserve"> </w:t>
      </w:r>
      <w:r>
        <w:t>or</w:t>
      </w:r>
      <w:r>
        <w:rPr>
          <w:spacing w:val="-8"/>
        </w:rPr>
        <w:t xml:space="preserve"> </w:t>
      </w:r>
      <w:r>
        <w:t>any allegation of any of the</w:t>
      </w:r>
      <w:r>
        <w:rPr>
          <w:spacing w:val="40"/>
        </w:rPr>
        <w:t xml:space="preserve"> </w:t>
      </w:r>
      <w:r>
        <w:t>foregoing (collectively referred to as</w:t>
      </w:r>
      <w:r>
        <w:rPr>
          <w:spacing w:val="-1"/>
        </w:rPr>
        <w:t xml:space="preserve"> </w:t>
      </w:r>
      <w:r>
        <w:t>“Infringement Claims”);</w:t>
      </w:r>
    </w:p>
    <w:p w14:paraId="354589D8" w14:textId="77777777" w:rsidR="007321A3" w:rsidRDefault="007321A3">
      <w:pPr>
        <w:pStyle w:val="BodyText"/>
        <w:spacing w:before="1"/>
      </w:pPr>
    </w:p>
    <w:p w14:paraId="47C5E2B5" w14:textId="77777777" w:rsidR="007321A3" w:rsidRDefault="00B006DD">
      <w:pPr>
        <w:pStyle w:val="ListParagraph"/>
        <w:numPr>
          <w:ilvl w:val="0"/>
          <w:numId w:val="8"/>
        </w:numPr>
        <w:tabs>
          <w:tab w:val="left" w:pos="1298"/>
        </w:tabs>
        <w:spacing w:line="237" w:lineRule="auto"/>
        <w:ind w:right="399"/>
      </w:pPr>
      <w:r>
        <w:t>Any</w:t>
      </w:r>
      <w:r>
        <w:rPr>
          <w:spacing w:val="29"/>
        </w:rPr>
        <w:t xml:space="preserve"> </w:t>
      </w:r>
      <w:r>
        <w:t>acts</w:t>
      </w:r>
      <w:r>
        <w:rPr>
          <w:spacing w:val="26"/>
        </w:rPr>
        <w:t xml:space="preserve"> </w:t>
      </w:r>
      <w:r>
        <w:t>of</w:t>
      </w:r>
      <w:r>
        <w:rPr>
          <w:spacing w:val="31"/>
        </w:rPr>
        <w:t xml:space="preserve"> </w:t>
      </w:r>
      <w:r>
        <w:t>negligence</w:t>
      </w:r>
      <w:r>
        <w:rPr>
          <w:spacing w:val="26"/>
        </w:rPr>
        <w:t xml:space="preserve"> </w:t>
      </w:r>
      <w:r>
        <w:t>or</w:t>
      </w:r>
      <w:r>
        <w:rPr>
          <w:spacing w:val="31"/>
        </w:rPr>
        <w:t xml:space="preserve"> </w:t>
      </w:r>
      <w:r>
        <w:t>willful</w:t>
      </w:r>
      <w:r>
        <w:rPr>
          <w:spacing w:val="26"/>
        </w:rPr>
        <w:t xml:space="preserve"> </w:t>
      </w:r>
      <w:r>
        <w:t>misconduct</w:t>
      </w:r>
      <w:r>
        <w:rPr>
          <w:spacing w:val="30"/>
        </w:rPr>
        <w:t xml:space="preserve"> </w:t>
      </w:r>
      <w:r>
        <w:t>by</w:t>
      </w:r>
      <w:r>
        <w:rPr>
          <w:spacing w:val="22"/>
        </w:rPr>
        <w:t xml:space="preserve"> </w:t>
      </w:r>
      <w:r>
        <w:t>the</w:t>
      </w:r>
      <w:r>
        <w:rPr>
          <w:spacing w:val="26"/>
        </w:rPr>
        <w:t xml:space="preserve"> </w:t>
      </w:r>
      <w:r>
        <w:t>successful</w:t>
      </w:r>
      <w:r>
        <w:rPr>
          <w:spacing w:val="25"/>
        </w:rPr>
        <w:t xml:space="preserve"> </w:t>
      </w:r>
      <w:r>
        <w:t>proposer</w:t>
      </w:r>
      <w:r>
        <w:rPr>
          <w:spacing w:val="31"/>
        </w:rPr>
        <w:t xml:space="preserve"> </w:t>
      </w:r>
      <w:r>
        <w:t>or</w:t>
      </w:r>
      <w:r>
        <w:rPr>
          <w:spacing w:val="25"/>
        </w:rPr>
        <w:t xml:space="preserve"> </w:t>
      </w:r>
      <w:r>
        <w:t>any</w:t>
      </w:r>
      <w:r>
        <w:rPr>
          <w:spacing w:val="30"/>
        </w:rPr>
        <w:t xml:space="preserve"> </w:t>
      </w:r>
      <w:r>
        <w:t>of its</w:t>
      </w:r>
      <w:r>
        <w:rPr>
          <w:spacing w:val="40"/>
        </w:rPr>
        <w:t xml:space="preserve"> </w:t>
      </w:r>
      <w:r>
        <w:t>agents,</w:t>
      </w:r>
      <w:r>
        <w:rPr>
          <w:spacing w:val="-3"/>
        </w:rPr>
        <w:t xml:space="preserve"> </w:t>
      </w:r>
      <w:r>
        <w:t>employees,</w:t>
      </w:r>
      <w:r>
        <w:rPr>
          <w:spacing w:val="-1"/>
        </w:rPr>
        <w:t xml:space="preserve"> </w:t>
      </w:r>
      <w:r>
        <w:t>or</w:t>
      </w:r>
      <w:r>
        <w:rPr>
          <w:spacing w:val="-5"/>
        </w:rPr>
        <w:t xml:space="preserve"> </w:t>
      </w:r>
      <w:r>
        <w:t>subcontractors</w:t>
      </w:r>
      <w:r>
        <w:rPr>
          <w:spacing w:val="-6"/>
        </w:rPr>
        <w:t xml:space="preserve"> </w:t>
      </w:r>
      <w:r>
        <w:t>(or</w:t>
      </w:r>
      <w:r>
        <w:rPr>
          <w:spacing w:val="-3"/>
        </w:rPr>
        <w:t xml:space="preserve"> </w:t>
      </w:r>
      <w:r>
        <w:t>any</w:t>
      </w:r>
      <w:r>
        <w:rPr>
          <w:spacing w:val="-8"/>
        </w:rPr>
        <w:t xml:space="preserve"> </w:t>
      </w:r>
      <w:r>
        <w:t>allegations</w:t>
      </w:r>
      <w:r>
        <w:rPr>
          <w:spacing w:val="-1"/>
        </w:rPr>
        <w:t xml:space="preserve"> </w:t>
      </w:r>
      <w:r>
        <w:t>of</w:t>
      </w:r>
      <w:r>
        <w:rPr>
          <w:spacing w:val="-3"/>
        </w:rPr>
        <w:t xml:space="preserve"> </w:t>
      </w:r>
      <w:r>
        <w:t>any</w:t>
      </w:r>
      <w:r>
        <w:rPr>
          <w:spacing w:val="-4"/>
        </w:rPr>
        <w:t xml:space="preserve"> </w:t>
      </w:r>
      <w:r>
        <w:t>of</w:t>
      </w:r>
      <w:r>
        <w:rPr>
          <w:spacing w:val="-8"/>
        </w:rPr>
        <w:t xml:space="preserve"> </w:t>
      </w:r>
      <w:r>
        <w:t>the</w:t>
      </w:r>
      <w:r>
        <w:rPr>
          <w:spacing w:val="-4"/>
        </w:rPr>
        <w:t xml:space="preserve"> </w:t>
      </w:r>
      <w:r>
        <w:t>foregoing),</w:t>
      </w:r>
    </w:p>
    <w:p w14:paraId="0D971F49" w14:textId="77777777" w:rsidR="007321A3" w:rsidRDefault="007321A3">
      <w:pPr>
        <w:spacing w:line="237" w:lineRule="auto"/>
        <w:sectPr w:rsidR="007321A3">
          <w:pgSz w:w="12240" w:h="15840"/>
          <w:pgMar w:top="1560" w:right="1080" w:bottom="280" w:left="1220" w:header="720" w:footer="720" w:gutter="0"/>
          <w:cols w:space="720"/>
        </w:sectPr>
      </w:pPr>
    </w:p>
    <w:p w14:paraId="7997EBB6" w14:textId="77777777" w:rsidR="007321A3" w:rsidRDefault="00B006DD">
      <w:pPr>
        <w:pStyle w:val="BodyText"/>
        <w:spacing w:before="80"/>
        <w:ind w:left="1298" w:right="271" w:firstLine="1"/>
      </w:pPr>
      <w:r>
        <w:lastRenderedPageBreak/>
        <w:t>including</w:t>
      </w:r>
      <w:r>
        <w:rPr>
          <w:spacing w:val="-11"/>
        </w:rPr>
        <w:t xml:space="preserve"> </w:t>
      </w:r>
      <w:r>
        <w:t>but</w:t>
      </w:r>
      <w:r>
        <w:rPr>
          <w:spacing w:val="-6"/>
        </w:rPr>
        <w:t xml:space="preserve"> </w:t>
      </w:r>
      <w:r>
        <w:t>not</w:t>
      </w:r>
      <w:r>
        <w:rPr>
          <w:spacing w:val="-6"/>
        </w:rPr>
        <w:t xml:space="preserve"> </w:t>
      </w:r>
      <w:r>
        <w:t>limited</w:t>
      </w:r>
      <w:r>
        <w:rPr>
          <w:spacing w:val="-13"/>
        </w:rPr>
        <w:t xml:space="preserve"> </w:t>
      </w:r>
      <w:r>
        <w:t>to</w:t>
      </w:r>
      <w:r>
        <w:rPr>
          <w:spacing w:val="-9"/>
        </w:rPr>
        <w:t xml:space="preserve"> </w:t>
      </w:r>
      <w:r>
        <w:t>any</w:t>
      </w:r>
      <w:r>
        <w:rPr>
          <w:spacing w:val="-11"/>
        </w:rPr>
        <w:t xml:space="preserve"> </w:t>
      </w:r>
      <w:r>
        <w:t>liability</w:t>
      </w:r>
      <w:r>
        <w:rPr>
          <w:spacing w:val="-10"/>
        </w:rPr>
        <w:t xml:space="preserve"> </w:t>
      </w:r>
      <w:r>
        <w:t>caused</w:t>
      </w:r>
      <w:r>
        <w:rPr>
          <w:spacing w:val="-11"/>
        </w:rPr>
        <w:t xml:space="preserve"> </w:t>
      </w:r>
      <w:r>
        <w:t>by</w:t>
      </w:r>
      <w:r>
        <w:rPr>
          <w:spacing w:val="-7"/>
        </w:rPr>
        <w:t xml:space="preserve"> </w:t>
      </w:r>
      <w:r>
        <w:t>an</w:t>
      </w:r>
      <w:r>
        <w:rPr>
          <w:spacing w:val="-11"/>
        </w:rPr>
        <w:t xml:space="preserve"> </w:t>
      </w:r>
      <w:r>
        <w:t>accident</w:t>
      </w:r>
      <w:r>
        <w:rPr>
          <w:spacing w:val="-6"/>
        </w:rPr>
        <w:t xml:space="preserve"> </w:t>
      </w:r>
      <w:r>
        <w:t>or</w:t>
      </w:r>
      <w:r>
        <w:rPr>
          <w:spacing w:val="-6"/>
        </w:rPr>
        <w:t xml:space="preserve"> </w:t>
      </w:r>
      <w:r>
        <w:t>other</w:t>
      </w:r>
      <w:r>
        <w:rPr>
          <w:spacing w:val="-6"/>
        </w:rPr>
        <w:t xml:space="preserve"> </w:t>
      </w:r>
      <w:r>
        <w:t>occurrence resulting</w:t>
      </w:r>
      <w:r>
        <w:rPr>
          <w:spacing w:val="40"/>
        </w:rPr>
        <w:t xml:space="preserve"> </w:t>
      </w:r>
      <w:r>
        <w:t>in</w:t>
      </w:r>
      <w:r>
        <w:rPr>
          <w:spacing w:val="-3"/>
        </w:rPr>
        <w:t xml:space="preserve"> </w:t>
      </w:r>
      <w:r>
        <w:t>bodily</w:t>
      </w:r>
      <w:r>
        <w:rPr>
          <w:spacing w:val="-2"/>
        </w:rPr>
        <w:t xml:space="preserve"> </w:t>
      </w:r>
      <w:r>
        <w:t>injury,</w:t>
      </w:r>
      <w:r>
        <w:rPr>
          <w:spacing w:val="-1"/>
        </w:rPr>
        <w:t xml:space="preserve"> </w:t>
      </w:r>
      <w:r>
        <w:t>death,</w:t>
      </w:r>
      <w:r>
        <w:rPr>
          <w:spacing w:val="-6"/>
        </w:rPr>
        <w:t xml:space="preserve"> </w:t>
      </w:r>
      <w:r>
        <w:t>sickness,</w:t>
      </w:r>
      <w:r>
        <w:rPr>
          <w:spacing w:val="-4"/>
        </w:rPr>
        <w:t xml:space="preserve"> </w:t>
      </w:r>
      <w:r>
        <w:t>or</w:t>
      </w:r>
      <w:r>
        <w:rPr>
          <w:spacing w:val="-4"/>
        </w:rPr>
        <w:t xml:space="preserve"> </w:t>
      </w:r>
      <w:r>
        <w:t>disease</w:t>
      </w:r>
      <w:r>
        <w:rPr>
          <w:spacing w:val="-7"/>
        </w:rPr>
        <w:t xml:space="preserve"> </w:t>
      </w:r>
      <w:r>
        <w:t>to</w:t>
      </w:r>
      <w:r>
        <w:rPr>
          <w:spacing w:val="-5"/>
        </w:rPr>
        <w:t xml:space="preserve"> </w:t>
      </w:r>
      <w:r>
        <w:t>any</w:t>
      </w:r>
      <w:r>
        <w:rPr>
          <w:spacing w:val="-5"/>
        </w:rPr>
        <w:t xml:space="preserve"> </w:t>
      </w:r>
      <w:r>
        <w:t>person(s)</w:t>
      </w:r>
      <w:r>
        <w:rPr>
          <w:spacing w:val="-4"/>
        </w:rPr>
        <w:t xml:space="preserve"> </w:t>
      </w:r>
      <w:r>
        <w:t>or</w:t>
      </w:r>
      <w:r>
        <w:rPr>
          <w:spacing w:val="-4"/>
        </w:rPr>
        <w:t xml:space="preserve"> </w:t>
      </w:r>
      <w:r>
        <w:t>damage</w:t>
      </w:r>
      <w:r>
        <w:rPr>
          <w:spacing w:val="-3"/>
        </w:rPr>
        <w:t xml:space="preserve"> </w:t>
      </w:r>
      <w:r>
        <w:t>or destruction to</w:t>
      </w:r>
      <w:r>
        <w:rPr>
          <w:spacing w:val="40"/>
        </w:rPr>
        <w:t xml:space="preserve"> </w:t>
      </w:r>
      <w:r>
        <w:t xml:space="preserve">any property, real or </w:t>
      </w:r>
      <w:proofErr w:type="gramStart"/>
      <w:r>
        <w:t>personal;</w:t>
      </w:r>
      <w:proofErr w:type="gramEnd"/>
    </w:p>
    <w:p w14:paraId="543AAE29" w14:textId="77777777" w:rsidR="007321A3" w:rsidRDefault="007321A3">
      <w:pPr>
        <w:pStyle w:val="BodyText"/>
      </w:pPr>
    </w:p>
    <w:p w14:paraId="6A383D46" w14:textId="77777777" w:rsidR="007321A3" w:rsidRDefault="00B006DD">
      <w:pPr>
        <w:pStyle w:val="ListParagraph"/>
        <w:numPr>
          <w:ilvl w:val="0"/>
          <w:numId w:val="8"/>
        </w:numPr>
        <w:tabs>
          <w:tab w:val="left" w:pos="1299"/>
        </w:tabs>
        <w:ind w:left="1299" w:right="321"/>
      </w:pPr>
      <w:r>
        <w:t>Any</w:t>
      </w:r>
      <w:r>
        <w:rPr>
          <w:spacing w:val="40"/>
        </w:rPr>
        <w:t xml:space="preserve"> </w:t>
      </w:r>
      <w:r>
        <w:t>acts</w:t>
      </w:r>
      <w:r>
        <w:rPr>
          <w:spacing w:val="40"/>
        </w:rPr>
        <w:t xml:space="preserve"> </w:t>
      </w:r>
      <w:r>
        <w:t>or</w:t>
      </w:r>
      <w:r>
        <w:rPr>
          <w:spacing w:val="40"/>
        </w:rPr>
        <w:t xml:space="preserve"> </w:t>
      </w:r>
      <w:r>
        <w:t>omissions</w:t>
      </w:r>
      <w:r>
        <w:rPr>
          <w:spacing w:val="40"/>
        </w:rPr>
        <w:t xml:space="preserve"> </w:t>
      </w:r>
      <w:r>
        <w:t>of the successful proposer with respect to the services provided</w:t>
      </w:r>
      <w:r>
        <w:rPr>
          <w:spacing w:val="40"/>
        </w:rPr>
        <w:t xml:space="preserve"> </w:t>
      </w:r>
      <w:r>
        <w:t>by</w:t>
      </w:r>
      <w:r>
        <w:rPr>
          <w:spacing w:val="40"/>
        </w:rPr>
        <w:t xml:space="preserve"> </w:t>
      </w:r>
      <w:r>
        <w:t>the</w:t>
      </w:r>
      <w:r>
        <w:rPr>
          <w:spacing w:val="40"/>
        </w:rPr>
        <w:t xml:space="preserve"> </w:t>
      </w:r>
      <w:r>
        <w:t>successful</w:t>
      </w:r>
      <w:r>
        <w:rPr>
          <w:spacing w:val="40"/>
        </w:rPr>
        <w:t xml:space="preserve"> </w:t>
      </w:r>
      <w:r>
        <w:t>proposer</w:t>
      </w:r>
      <w:r>
        <w:rPr>
          <w:spacing w:val="40"/>
        </w:rPr>
        <w:t xml:space="preserve"> </w:t>
      </w:r>
      <w:r>
        <w:t>under</w:t>
      </w:r>
      <w:r>
        <w:rPr>
          <w:spacing w:val="40"/>
        </w:rPr>
        <w:t xml:space="preserve"> </w:t>
      </w:r>
      <w:r>
        <w:t>this</w:t>
      </w:r>
      <w:r>
        <w:rPr>
          <w:spacing w:val="40"/>
        </w:rPr>
        <w:t xml:space="preserve"> </w:t>
      </w:r>
      <w:r>
        <w:t>Agreement</w:t>
      </w:r>
      <w:r>
        <w:rPr>
          <w:spacing w:val="40"/>
        </w:rPr>
        <w:t xml:space="preserve"> </w:t>
      </w:r>
      <w:r>
        <w:t>(or</w:t>
      </w:r>
      <w:r>
        <w:rPr>
          <w:spacing w:val="40"/>
        </w:rPr>
        <w:t xml:space="preserve"> </w:t>
      </w:r>
      <w:r>
        <w:t>any</w:t>
      </w:r>
      <w:r>
        <w:rPr>
          <w:spacing w:val="40"/>
        </w:rPr>
        <w:t xml:space="preserve"> </w:t>
      </w:r>
      <w:r>
        <w:t>allegations</w:t>
      </w:r>
      <w:r>
        <w:rPr>
          <w:spacing w:val="40"/>
        </w:rPr>
        <w:t xml:space="preserve"> </w:t>
      </w:r>
      <w:r>
        <w:t>of any</w:t>
      </w:r>
      <w:r>
        <w:rPr>
          <w:spacing w:val="40"/>
        </w:rPr>
        <w:t xml:space="preserve"> </w:t>
      </w:r>
      <w:r>
        <w:t>of</w:t>
      </w:r>
      <w:r>
        <w:rPr>
          <w:spacing w:val="40"/>
        </w:rPr>
        <w:t xml:space="preserve"> </w:t>
      </w:r>
      <w:r>
        <w:t>the</w:t>
      </w:r>
      <w:r>
        <w:rPr>
          <w:spacing w:val="40"/>
        </w:rPr>
        <w:t xml:space="preserve"> </w:t>
      </w:r>
      <w:r>
        <w:t>foregoing</w:t>
      </w:r>
      <w:proofErr w:type="gramStart"/>
      <w:r>
        <w:t>);</w:t>
      </w:r>
      <w:proofErr w:type="gramEnd"/>
    </w:p>
    <w:p w14:paraId="0A93933B" w14:textId="77777777" w:rsidR="007321A3" w:rsidRDefault="007321A3">
      <w:pPr>
        <w:pStyle w:val="BodyText"/>
      </w:pPr>
    </w:p>
    <w:p w14:paraId="5A83E804" w14:textId="77777777" w:rsidR="007321A3" w:rsidRDefault="00B006DD">
      <w:pPr>
        <w:pStyle w:val="ListParagraph"/>
        <w:numPr>
          <w:ilvl w:val="0"/>
          <w:numId w:val="8"/>
        </w:numPr>
        <w:tabs>
          <w:tab w:val="left" w:pos="1297"/>
          <w:tab w:val="left" w:pos="1299"/>
        </w:tabs>
        <w:spacing w:before="1" w:line="237" w:lineRule="auto"/>
        <w:ind w:left="1299" w:right="1174"/>
        <w:jc w:val="both"/>
      </w:pPr>
      <w:r>
        <w:t>Any claims by any persons or entities supplying labor or material to the successful proposer in connection with the performance of the Company’s obligations under</w:t>
      </w:r>
      <w:r>
        <w:rPr>
          <w:spacing w:val="40"/>
        </w:rPr>
        <w:t xml:space="preserve"> </w:t>
      </w:r>
      <w:r>
        <w:t>this</w:t>
      </w:r>
      <w:r>
        <w:rPr>
          <w:spacing w:val="40"/>
        </w:rPr>
        <w:t xml:space="preserve"> </w:t>
      </w:r>
      <w:r>
        <w:t>Agreement.</w:t>
      </w:r>
    </w:p>
    <w:p w14:paraId="1168DA64" w14:textId="77777777" w:rsidR="007321A3" w:rsidRDefault="007321A3">
      <w:pPr>
        <w:pStyle w:val="BodyText"/>
        <w:spacing w:before="2"/>
      </w:pPr>
    </w:p>
    <w:p w14:paraId="7E8EE83F" w14:textId="5BF5C8A7" w:rsidR="007321A3" w:rsidRDefault="00B006DD">
      <w:pPr>
        <w:pStyle w:val="BodyText"/>
        <w:ind w:left="220" w:right="419"/>
      </w:pPr>
      <w:r>
        <w:t>If an Infringement Claim occurs, the successful proposer shall either: (</w:t>
      </w:r>
      <w:proofErr w:type="spellStart"/>
      <w:r>
        <w:t>i</w:t>
      </w:r>
      <w:proofErr w:type="spellEnd"/>
      <w:r>
        <w:t>) procure for</w:t>
      </w:r>
      <w:r w:rsidR="00A1089C">
        <w:rPr>
          <w:spacing w:val="40"/>
        </w:rPr>
        <w:t xml:space="preserve"> </w:t>
      </w:r>
      <w:r w:rsidR="00BC5E8E">
        <w:t>FRC</w:t>
      </w:r>
      <w:r>
        <w:rPr>
          <w:spacing w:val="-5"/>
        </w:rPr>
        <w:t xml:space="preserve"> </w:t>
      </w:r>
      <w:r>
        <w:t>the right to continue using the affected product or service; or (ii) repair or replace the infringing product or service so that it becomes non-infringing, provided that any such</w:t>
      </w:r>
      <w:r>
        <w:rPr>
          <w:spacing w:val="40"/>
        </w:rPr>
        <w:t xml:space="preserve"> </w:t>
      </w:r>
      <w:r>
        <w:t>replacement or modification</w:t>
      </w:r>
      <w:r>
        <w:rPr>
          <w:spacing w:val="40"/>
        </w:rPr>
        <w:t xml:space="preserve"> </w:t>
      </w:r>
      <w:r>
        <w:t>will</w:t>
      </w:r>
      <w:r>
        <w:rPr>
          <w:spacing w:val="40"/>
        </w:rPr>
        <w:t xml:space="preserve"> </w:t>
      </w:r>
      <w:r>
        <w:t>not</w:t>
      </w:r>
      <w:r>
        <w:rPr>
          <w:spacing w:val="40"/>
        </w:rPr>
        <w:t xml:space="preserve"> </w:t>
      </w:r>
      <w:r>
        <w:t>affect</w:t>
      </w:r>
      <w:r>
        <w:rPr>
          <w:spacing w:val="40"/>
        </w:rPr>
        <w:t xml:space="preserve"> </w:t>
      </w:r>
      <w:r>
        <w:t>the</w:t>
      </w:r>
      <w:r>
        <w:rPr>
          <w:spacing w:val="40"/>
        </w:rPr>
        <w:t xml:space="preserve"> </w:t>
      </w:r>
      <w:r>
        <w:t>performance of</w:t>
      </w:r>
      <w:r>
        <w:rPr>
          <w:spacing w:val="40"/>
        </w:rPr>
        <w:t xml:space="preserve"> </w:t>
      </w:r>
      <w:r>
        <w:t>any</w:t>
      </w:r>
      <w:r>
        <w:rPr>
          <w:spacing w:val="40"/>
        </w:rPr>
        <w:t xml:space="preserve"> </w:t>
      </w:r>
      <w:r>
        <w:t>network</w:t>
      </w:r>
      <w:r>
        <w:rPr>
          <w:spacing w:val="40"/>
        </w:rPr>
        <w:t xml:space="preserve"> </w:t>
      </w:r>
      <w:r>
        <w:t>or</w:t>
      </w:r>
      <w:r>
        <w:rPr>
          <w:spacing w:val="40"/>
        </w:rPr>
        <w:t xml:space="preserve"> </w:t>
      </w:r>
      <w:r>
        <w:t>component thereof</w:t>
      </w:r>
      <w:r>
        <w:rPr>
          <w:spacing w:val="21"/>
        </w:rPr>
        <w:t xml:space="preserve"> </w:t>
      </w:r>
      <w:r>
        <w:t>or</w:t>
      </w:r>
      <w:r>
        <w:rPr>
          <w:spacing w:val="21"/>
        </w:rPr>
        <w:t xml:space="preserve"> </w:t>
      </w:r>
      <w:r>
        <w:t>affect</w:t>
      </w:r>
      <w:r>
        <w:rPr>
          <w:spacing w:val="19"/>
        </w:rPr>
        <w:t xml:space="preserve"> </w:t>
      </w:r>
      <w:r>
        <w:t>the</w:t>
      </w:r>
      <w:r>
        <w:rPr>
          <w:spacing w:val="20"/>
        </w:rPr>
        <w:t xml:space="preserve"> </w:t>
      </w:r>
      <w:r>
        <w:t>performance</w:t>
      </w:r>
      <w:r>
        <w:rPr>
          <w:spacing w:val="20"/>
        </w:rPr>
        <w:t xml:space="preserve"> </w:t>
      </w:r>
      <w:r>
        <w:t>of</w:t>
      </w:r>
      <w:r>
        <w:rPr>
          <w:spacing w:val="21"/>
        </w:rPr>
        <w:t xml:space="preserve"> </w:t>
      </w:r>
      <w:r>
        <w:t>any</w:t>
      </w:r>
      <w:r>
        <w:rPr>
          <w:spacing w:val="20"/>
        </w:rPr>
        <w:t xml:space="preserve"> </w:t>
      </w:r>
      <w:r>
        <w:t>type</w:t>
      </w:r>
      <w:r>
        <w:rPr>
          <w:spacing w:val="20"/>
        </w:rPr>
        <w:t xml:space="preserve"> </w:t>
      </w:r>
      <w:r>
        <w:t>of</w:t>
      </w:r>
      <w:r>
        <w:rPr>
          <w:spacing w:val="21"/>
        </w:rPr>
        <w:t xml:space="preserve"> </w:t>
      </w:r>
      <w:r w:rsidR="00BC5E8E">
        <w:t>FRC</w:t>
      </w:r>
      <w:r>
        <w:rPr>
          <w:spacing w:val="19"/>
        </w:rPr>
        <w:t xml:space="preserve"> </w:t>
      </w:r>
      <w:r>
        <w:t>system,</w:t>
      </w:r>
      <w:r>
        <w:rPr>
          <w:spacing w:val="23"/>
        </w:rPr>
        <w:t xml:space="preserve"> </w:t>
      </w:r>
      <w:r>
        <w:t>product,</w:t>
      </w:r>
      <w:r>
        <w:rPr>
          <w:spacing w:val="24"/>
        </w:rPr>
        <w:t xml:space="preserve"> </w:t>
      </w:r>
      <w:r>
        <w:t>item,</w:t>
      </w:r>
      <w:r>
        <w:rPr>
          <w:spacing w:val="21"/>
        </w:rPr>
        <w:t xml:space="preserve"> </w:t>
      </w:r>
      <w:r>
        <w:t>or</w:t>
      </w:r>
      <w:r>
        <w:rPr>
          <w:spacing w:val="23"/>
        </w:rPr>
        <w:t xml:space="preserve"> </w:t>
      </w:r>
      <w:r>
        <w:t>device</w:t>
      </w:r>
      <w:r>
        <w:rPr>
          <w:spacing w:val="20"/>
        </w:rPr>
        <w:t xml:space="preserve"> </w:t>
      </w:r>
      <w:r>
        <w:t xml:space="preserve">or of any service that </w:t>
      </w:r>
      <w:r w:rsidR="00BC5E8E">
        <w:t>FRC</w:t>
      </w:r>
      <w:r>
        <w:t xml:space="preserve"> provides.</w:t>
      </w:r>
    </w:p>
    <w:p w14:paraId="4B70A263" w14:textId="77777777" w:rsidR="007321A3" w:rsidRDefault="00B006DD">
      <w:pPr>
        <w:pStyle w:val="Heading4"/>
        <w:spacing w:before="253"/>
        <w:ind w:left="191"/>
        <w:rPr>
          <w:u w:val="none"/>
        </w:rPr>
      </w:pPr>
      <w:bookmarkStart w:id="25" w:name="Proprietary/Confidential_Information-Tra"/>
      <w:bookmarkEnd w:id="25"/>
      <w:r>
        <w:rPr>
          <w:spacing w:val="-4"/>
          <w:u w:val="thick"/>
        </w:rPr>
        <w:t>Proprietary/Confidential</w:t>
      </w:r>
      <w:r>
        <w:rPr>
          <w:spacing w:val="20"/>
          <w:u w:val="thick"/>
        </w:rPr>
        <w:t xml:space="preserve"> </w:t>
      </w:r>
      <w:r>
        <w:rPr>
          <w:spacing w:val="-4"/>
          <w:u w:val="thick"/>
        </w:rPr>
        <w:t>Information-Trade</w:t>
      </w:r>
      <w:r>
        <w:rPr>
          <w:spacing w:val="20"/>
          <w:u w:val="thick"/>
        </w:rPr>
        <w:t xml:space="preserve"> </w:t>
      </w:r>
      <w:r>
        <w:rPr>
          <w:spacing w:val="-4"/>
          <w:u w:val="thick"/>
        </w:rPr>
        <w:t>Secrets</w:t>
      </w:r>
      <w:r>
        <w:rPr>
          <w:spacing w:val="-4"/>
          <w:u w:val="none"/>
        </w:rPr>
        <w:t>:</w:t>
      </w:r>
    </w:p>
    <w:p w14:paraId="3B128037" w14:textId="77777777" w:rsidR="007321A3" w:rsidRDefault="007321A3">
      <w:pPr>
        <w:pStyle w:val="BodyText"/>
        <w:spacing w:before="1"/>
        <w:rPr>
          <w:b/>
        </w:rPr>
      </w:pPr>
    </w:p>
    <w:p w14:paraId="4FCD8610" w14:textId="77777777" w:rsidR="007321A3" w:rsidRDefault="00B006DD">
      <w:pPr>
        <w:spacing w:line="252" w:lineRule="exact"/>
        <w:ind w:left="219"/>
        <w:rPr>
          <w:b/>
        </w:rPr>
      </w:pPr>
      <w:r>
        <w:rPr>
          <w:b/>
          <w:spacing w:val="-2"/>
        </w:rPr>
        <w:t>Trade</w:t>
      </w:r>
      <w:r>
        <w:rPr>
          <w:b/>
          <w:spacing w:val="-12"/>
        </w:rPr>
        <w:t xml:space="preserve"> </w:t>
      </w:r>
      <w:r>
        <w:rPr>
          <w:b/>
          <w:spacing w:val="-2"/>
        </w:rPr>
        <w:t>Secrets</w:t>
      </w:r>
      <w:r>
        <w:rPr>
          <w:b/>
          <w:spacing w:val="-5"/>
        </w:rPr>
        <w:t xml:space="preserve"> </w:t>
      </w:r>
      <w:r>
        <w:rPr>
          <w:b/>
          <w:spacing w:val="-2"/>
        </w:rPr>
        <w:t>and</w:t>
      </w:r>
      <w:r>
        <w:rPr>
          <w:b/>
          <w:spacing w:val="-9"/>
        </w:rPr>
        <w:t xml:space="preserve"> </w:t>
      </w:r>
      <w:r>
        <w:rPr>
          <w:b/>
          <w:spacing w:val="-2"/>
        </w:rPr>
        <w:t>Personal</w:t>
      </w:r>
      <w:r>
        <w:rPr>
          <w:b/>
          <w:spacing w:val="-8"/>
        </w:rPr>
        <w:t xml:space="preserve"> </w:t>
      </w:r>
      <w:r>
        <w:rPr>
          <w:b/>
          <w:spacing w:val="-2"/>
        </w:rPr>
        <w:t>Identification</w:t>
      </w:r>
      <w:r>
        <w:rPr>
          <w:b/>
          <w:spacing w:val="-12"/>
        </w:rPr>
        <w:t xml:space="preserve"> </w:t>
      </w:r>
      <w:r>
        <w:rPr>
          <w:b/>
          <w:spacing w:val="-2"/>
        </w:rPr>
        <w:t>Information</w:t>
      </w:r>
      <w:r>
        <w:rPr>
          <w:b/>
          <w:spacing w:val="-7"/>
        </w:rPr>
        <w:t xml:space="preserve"> </w:t>
      </w:r>
      <w:r>
        <w:rPr>
          <w:b/>
          <w:spacing w:val="-2"/>
        </w:rPr>
        <w:t>Definition:</w:t>
      </w:r>
    </w:p>
    <w:p w14:paraId="1A9CE39D" w14:textId="7F1F99F6" w:rsidR="007321A3" w:rsidRDefault="00B006DD">
      <w:pPr>
        <w:pStyle w:val="BodyText"/>
        <w:ind w:left="219" w:right="465"/>
      </w:pPr>
      <w:r>
        <w:t xml:space="preserve">Upon receipt by </w:t>
      </w:r>
      <w:r w:rsidR="00BC5E8E">
        <w:t>FRC</w:t>
      </w:r>
      <w:r>
        <w:t>, all materials submitted (including the Proposal) are considered public records with certain, limited exceptions, including (1) material that qualifies as “trade secret” information under N.C. Gen. Stat. § 66-152 et seq. (“Trade</w:t>
      </w:r>
      <w:r>
        <w:rPr>
          <w:spacing w:val="-1"/>
        </w:rPr>
        <w:t xml:space="preserve"> </w:t>
      </w:r>
      <w:r>
        <w:t>Secret” or “Trade Secrets”) or</w:t>
      </w:r>
      <w:r>
        <w:rPr>
          <w:spacing w:val="-1"/>
        </w:rPr>
        <w:t xml:space="preserve"> </w:t>
      </w:r>
      <w:r>
        <w:t>(2)</w:t>
      </w:r>
      <w:r>
        <w:rPr>
          <w:spacing w:val="-4"/>
        </w:rPr>
        <w:t xml:space="preserve"> </w:t>
      </w:r>
      <w:r>
        <w:t>“personally</w:t>
      </w:r>
      <w:r>
        <w:rPr>
          <w:spacing w:val="-2"/>
        </w:rPr>
        <w:t xml:space="preserve"> </w:t>
      </w:r>
      <w:r>
        <w:t>identifiable</w:t>
      </w:r>
      <w:r>
        <w:rPr>
          <w:spacing w:val="-3"/>
        </w:rPr>
        <w:t xml:space="preserve"> </w:t>
      </w:r>
      <w:r>
        <w:t>information”</w:t>
      </w:r>
      <w:r>
        <w:rPr>
          <w:spacing w:val="-4"/>
        </w:rPr>
        <w:t xml:space="preserve"> </w:t>
      </w:r>
      <w:r>
        <w:t>protected</w:t>
      </w:r>
      <w:r>
        <w:rPr>
          <w:spacing w:val="-3"/>
        </w:rPr>
        <w:t xml:space="preserve"> </w:t>
      </w:r>
      <w:r>
        <w:t>by</w:t>
      </w:r>
      <w:r>
        <w:rPr>
          <w:spacing w:val="-2"/>
        </w:rPr>
        <w:t xml:space="preserve"> </w:t>
      </w:r>
      <w:r>
        <w:t>state</w:t>
      </w:r>
      <w:r>
        <w:rPr>
          <w:spacing w:val="-3"/>
        </w:rPr>
        <w:t xml:space="preserve"> </w:t>
      </w:r>
      <w:r>
        <w:t>or</w:t>
      </w:r>
      <w:r>
        <w:rPr>
          <w:spacing w:val="-4"/>
        </w:rPr>
        <w:t xml:space="preserve"> </w:t>
      </w:r>
      <w:r>
        <w:t>federal</w:t>
      </w:r>
      <w:r>
        <w:rPr>
          <w:spacing w:val="40"/>
        </w:rPr>
        <w:t xml:space="preserve"> </w:t>
      </w:r>
      <w:r>
        <w:t>law,</w:t>
      </w:r>
      <w:r>
        <w:rPr>
          <w:spacing w:val="40"/>
        </w:rPr>
        <w:t xml:space="preserve"> </w:t>
      </w:r>
      <w:r>
        <w:t>to</w:t>
      </w:r>
      <w:r>
        <w:rPr>
          <w:spacing w:val="-3"/>
        </w:rPr>
        <w:t xml:space="preserve"> </w:t>
      </w:r>
      <w:r>
        <w:t>include,</w:t>
      </w:r>
      <w:r>
        <w:rPr>
          <w:spacing w:val="-3"/>
        </w:rPr>
        <w:t xml:space="preserve"> </w:t>
      </w:r>
      <w:r>
        <w:t>but</w:t>
      </w:r>
      <w:r>
        <w:rPr>
          <w:spacing w:val="-1"/>
        </w:rPr>
        <w:t xml:space="preserve"> </w:t>
      </w:r>
      <w:r>
        <w:t>not be limited to Social Security numbers, bank account numbers, and driver’s license numbers (“Personally Identifiable Information” or “PII”).</w:t>
      </w:r>
    </w:p>
    <w:p w14:paraId="0FD4C2AC" w14:textId="77777777" w:rsidR="007321A3" w:rsidRDefault="00B006DD">
      <w:pPr>
        <w:pStyle w:val="Heading4"/>
        <w:spacing w:before="253"/>
        <w:ind w:left="219"/>
        <w:rPr>
          <w:u w:val="none"/>
        </w:rPr>
      </w:pPr>
      <w:bookmarkStart w:id="26" w:name="Instructions_for_Marking_and_Identifying"/>
      <w:bookmarkEnd w:id="26"/>
      <w:r>
        <w:rPr>
          <w:spacing w:val="-2"/>
        </w:rPr>
        <w:t>Instructions</w:t>
      </w:r>
      <w:r>
        <w:rPr>
          <w:spacing w:val="-17"/>
        </w:rPr>
        <w:t xml:space="preserve"> </w:t>
      </w:r>
      <w:r>
        <w:rPr>
          <w:spacing w:val="-2"/>
        </w:rPr>
        <w:t>for</w:t>
      </w:r>
      <w:r>
        <w:rPr>
          <w:spacing w:val="-9"/>
        </w:rPr>
        <w:t xml:space="preserve"> </w:t>
      </w:r>
      <w:r>
        <w:rPr>
          <w:spacing w:val="-2"/>
        </w:rPr>
        <w:t>Marking</w:t>
      </w:r>
      <w:r>
        <w:rPr>
          <w:spacing w:val="-4"/>
        </w:rPr>
        <w:t xml:space="preserve"> </w:t>
      </w:r>
      <w:r>
        <w:rPr>
          <w:spacing w:val="-2"/>
        </w:rPr>
        <w:t>and</w:t>
      </w:r>
      <w:r>
        <w:rPr>
          <w:spacing w:val="-7"/>
        </w:rPr>
        <w:t xml:space="preserve"> </w:t>
      </w:r>
      <w:r>
        <w:rPr>
          <w:spacing w:val="-2"/>
        </w:rPr>
        <w:t>Identifying</w:t>
      </w:r>
      <w:r>
        <w:rPr>
          <w:spacing w:val="-13"/>
        </w:rPr>
        <w:t xml:space="preserve"> </w:t>
      </w:r>
      <w:r>
        <w:rPr>
          <w:spacing w:val="-2"/>
        </w:rPr>
        <w:t>Trade</w:t>
      </w:r>
      <w:r>
        <w:rPr>
          <w:spacing w:val="-11"/>
        </w:rPr>
        <w:t xml:space="preserve"> </w:t>
      </w:r>
      <w:r>
        <w:rPr>
          <w:spacing w:val="-2"/>
        </w:rPr>
        <w:t>Secrets:</w:t>
      </w:r>
    </w:p>
    <w:p w14:paraId="703D02A5" w14:textId="77777777" w:rsidR="007321A3" w:rsidRDefault="00B006DD">
      <w:pPr>
        <w:pStyle w:val="BodyText"/>
        <w:spacing w:before="2"/>
        <w:ind w:left="218" w:right="340" w:firstLine="1"/>
      </w:pPr>
      <w:r>
        <w:t>If any</w:t>
      </w:r>
      <w:r>
        <w:rPr>
          <w:spacing w:val="-1"/>
        </w:rPr>
        <w:t xml:space="preserve"> </w:t>
      </w:r>
      <w:r>
        <w:t>Proposal</w:t>
      </w:r>
      <w:r>
        <w:rPr>
          <w:spacing w:val="-2"/>
        </w:rPr>
        <w:t xml:space="preserve"> </w:t>
      </w:r>
      <w:r>
        <w:t>contains</w:t>
      </w:r>
      <w:r>
        <w:rPr>
          <w:spacing w:val="-4"/>
        </w:rPr>
        <w:t xml:space="preserve"> </w:t>
      </w:r>
      <w:r>
        <w:t>Trade Secrets or PII,</w:t>
      </w:r>
      <w:r>
        <w:rPr>
          <w:spacing w:val="-3"/>
        </w:rPr>
        <w:t xml:space="preserve"> </w:t>
      </w:r>
      <w:r>
        <w:t>such</w:t>
      </w:r>
      <w:r>
        <w:rPr>
          <w:spacing w:val="-2"/>
        </w:rPr>
        <w:t xml:space="preserve"> </w:t>
      </w:r>
      <w:r>
        <w:t>Trade</w:t>
      </w:r>
      <w:r>
        <w:rPr>
          <w:spacing w:val="-5"/>
        </w:rPr>
        <w:t xml:space="preserve"> </w:t>
      </w:r>
      <w:r>
        <w:t>Secrets</w:t>
      </w:r>
      <w:r>
        <w:rPr>
          <w:spacing w:val="-5"/>
        </w:rPr>
        <w:t xml:space="preserve"> </w:t>
      </w:r>
      <w:r>
        <w:t>and</w:t>
      </w:r>
      <w:r>
        <w:rPr>
          <w:spacing w:val="-4"/>
        </w:rPr>
        <w:t xml:space="preserve"> </w:t>
      </w:r>
      <w:r>
        <w:t>PII</w:t>
      </w:r>
      <w:r>
        <w:rPr>
          <w:spacing w:val="-5"/>
        </w:rPr>
        <w:t xml:space="preserve"> </w:t>
      </w:r>
      <w:r>
        <w:t>must</w:t>
      </w:r>
      <w:r>
        <w:rPr>
          <w:spacing w:val="-3"/>
        </w:rPr>
        <w:t xml:space="preserve"> </w:t>
      </w:r>
      <w:r>
        <w:t>specifically</w:t>
      </w:r>
      <w:r>
        <w:rPr>
          <w:spacing w:val="-1"/>
        </w:rPr>
        <w:t xml:space="preserve"> </w:t>
      </w:r>
      <w:r>
        <w:t>and clearly be identified in accordance with this Section by: (1) clearly separating them on different pages from the rest of the Proposal and (2) including a clear designation</w:t>
      </w:r>
      <w:r>
        <w:rPr>
          <w:spacing w:val="-3"/>
        </w:rPr>
        <w:t xml:space="preserve"> </w:t>
      </w:r>
      <w:r>
        <w:t xml:space="preserve">or indication, on each </w:t>
      </w:r>
      <w:r>
        <w:rPr>
          <w:spacing w:val="-2"/>
        </w:rPr>
        <w:t>page</w:t>
      </w:r>
      <w:r>
        <w:rPr>
          <w:spacing w:val="-9"/>
        </w:rPr>
        <w:t xml:space="preserve"> </w:t>
      </w:r>
      <w:r>
        <w:rPr>
          <w:spacing w:val="-2"/>
        </w:rPr>
        <w:t>where</w:t>
      </w:r>
      <w:r>
        <w:rPr>
          <w:spacing w:val="-12"/>
        </w:rPr>
        <w:t xml:space="preserve"> </w:t>
      </w:r>
      <w:r>
        <w:rPr>
          <w:spacing w:val="-2"/>
        </w:rPr>
        <w:t>Trade</w:t>
      </w:r>
      <w:r>
        <w:rPr>
          <w:spacing w:val="-12"/>
        </w:rPr>
        <w:t xml:space="preserve"> </w:t>
      </w:r>
      <w:r>
        <w:rPr>
          <w:spacing w:val="-2"/>
        </w:rPr>
        <w:t>Secrets</w:t>
      </w:r>
      <w:r>
        <w:rPr>
          <w:spacing w:val="-12"/>
        </w:rPr>
        <w:t xml:space="preserve"> </w:t>
      </w:r>
      <w:r>
        <w:rPr>
          <w:spacing w:val="-2"/>
        </w:rPr>
        <w:t>or</w:t>
      </w:r>
      <w:r>
        <w:rPr>
          <w:spacing w:val="-8"/>
        </w:rPr>
        <w:t xml:space="preserve"> </w:t>
      </w:r>
      <w:r>
        <w:rPr>
          <w:spacing w:val="-2"/>
        </w:rPr>
        <w:t>PII</w:t>
      </w:r>
      <w:r>
        <w:rPr>
          <w:spacing w:val="-8"/>
        </w:rPr>
        <w:t xml:space="preserve"> </w:t>
      </w:r>
      <w:r>
        <w:rPr>
          <w:spacing w:val="-2"/>
        </w:rPr>
        <w:t>appear,</w:t>
      </w:r>
      <w:r>
        <w:rPr>
          <w:spacing w:val="-13"/>
        </w:rPr>
        <w:t xml:space="preserve"> </w:t>
      </w:r>
      <w:r>
        <w:rPr>
          <w:spacing w:val="-2"/>
        </w:rPr>
        <w:t>that</w:t>
      </w:r>
      <w:r>
        <w:rPr>
          <w:spacing w:val="-13"/>
        </w:rPr>
        <w:t xml:space="preserve"> </w:t>
      </w:r>
      <w:r>
        <w:rPr>
          <w:spacing w:val="-2"/>
        </w:rPr>
        <w:t>these</w:t>
      </w:r>
      <w:r>
        <w:rPr>
          <w:spacing w:val="-12"/>
        </w:rPr>
        <w:t xml:space="preserve"> </w:t>
      </w:r>
      <w:r>
        <w:rPr>
          <w:spacing w:val="-2"/>
        </w:rPr>
        <w:t>materials</w:t>
      </w:r>
      <w:r>
        <w:rPr>
          <w:spacing w:val="-12"/>
        </w:rPr>
        <w:t xml:space="preserve"> </w:t>
      </w:r>
      <w:r>
        <w:rPr>
          <w:spacing w:val="-2"/>
        </w:rPr>
        <w:t>are</w:t>
      </w:r>
      <w:r>
        <w:rPr>
          <w:spacing w:val="21"/>
        </w:rPr>
        <w:t xml:space="preserve"> </w:t>
      </w:r>
      <w:r>
        <w:rPr>
          <w:spacing w:val="-2"/>
        </w:rPr>
        <w:t>“confidential”</w:t>
      </w:r>
      <w:r>
        <w:rPr>
          <w:spacing w:val="-10"/>
        </w:rPr>
        <w:t xml:space="preserve"> </w:t>
      </w:r>
      <w:r>
        <w:rPr>
          <w:spacing w:val="-2"/>
        </w:rPr>
        <w:t>or</w:t>
      </w:r>
      <w:r>
        <w:rPr>
          <w:spacing w:val="-8"/>
        </w:rPr>
        <w:t xml:space="preserve"> </w:t>
      </w:r>
      <w:r>
        <w:rPr>
          <w:spacing w:val="-2"/>
        </w:rPr>
        <w:t>a</w:t>
      </w:r>
      <w:r>
        <w:rPr>
          <w:spacing w:val="-15"/>
        </w:rPr>
        <w:t xml:space="preserve"> </w:t>
      </w:r>
      <w:r>
        <w:rPr>
          <w:spacing w:val="-2"/>
        </w:rPr>
        <w:t>“trade</w:t>
      </w:r>
      <w:r>
        <w:rPr>
          <w:spacing w:val="-15"/>
        </w:rPr>
        <w:t xml:space="preserve"> </w:t>
      </w:r>
      <w:r>
        <w:rPr>
          <w:spacing w:val="-2"/>
        </w:rPr>
        <w:t xml:space="preserve">secret,” </w:t>
      </w:r>
      <w:r>
        <w:t>as</w:t>
      </w:r>
      <w:r>
        <w:rPr>
          <w:spacing w:val="40"/>
        </w:rPr>
        <w:t xml:space="preserve"> </w:t>
      </w:r>
      <w:r>
        <w:t>appropriate.</w:t>
      </w:r>
      <w:r>
        <w:rPr>
          <w:spacing w:val="40"/>
        </w:rPr>
        <w:t xml:space="preserve"> </w:t>
      </w:r>
      <w:r>
        <w:t>The</w:t>
      </w:r>
      <w:r>
        <w:rPr>
          <w:spacing w:val="40"/>
        </w:rPr>
        <w:t xml:space="preserve"> </w:t>
      </w:r>
      <w:r>
        <w:t>proposal</w:t>
      </w:r>
      <w:r>
        <w:rPr>
          <w:spacing w:val="40"/>
        </w:rPr>
        <w:t xml:space="preserve"> </w:t>
      </w:r>
      <w:r>
        <w:t>can</w:t>
      </w:r>
      <w:r>
        <w:rPr>
          <w:spacing w:val="40"/>
        </w:rPr>
        <w:t xml:space="preserve"> </w:t>
      </w:r>
      <w:r>
        <w:t>create</w:t>
      </w:r>
      <w:r>
        <w:rPr>
          <w:spacing w:val="40"/>
        </w:rPr>
        <w:t xml:space="preserve"> </w:t>
      </w:r>
      <w:r>
        <w:t>this</w:t>
      </w:r>
      <w:r>
        <w:rPr>
          <w:spacing w:val="40"/>
        </w:rPr>
        <w:t xml:space="preserve"> </w:t>
      </w:r>
      <w:r>
        <w:t>clear</w:t>
      </w:r>
      <w:r>
        <w:rPr>
          <w:spacing w:val="40"/>
        </w:rPr>
        <w:t xml:space="preserve"> </w:t>
      </w:r>
      <w:r>
        <w:t>designation</w:t>
      </w:r>
      <w:r>
        <w:rPr>
          <w:spacing w:val="40"/>
        </w:rPr>
        <w:t xml:space="preserve"> </w:t>
      </w:r>
      <w:r>
        <w:t>or</w:t>
      </w:r>
      <w:r>
        <w:rPr>
          <w:spacing w:val="40"/>
        </w:rPr>
        <w:t xml:space="preserve"> </w:t>
      </w:r>
      <w:r>
        <w:t>indication</w:t>
      </w:r>
      <w:r>
        <w:rPr>
          <w:spacing w:val="40"/>
        </w:rPr>
        <w:t xml:space="preserve"> </w:t>
      </w:r>
      <w:r>
        <w:t>by</w:t>
      </w:r>
      <w:r>
        <w:rPr>
          <w:spacing w:val="40"/>
        </w:rPr>
        <w:t xml:space="preserve"> </w:t>
      </w:r>
      <w:r>
        <w:t>placing</w:t>
      </w:r>
      <w:r>
        <w:rPr>
          <w:spacing w:val="40"/>
        </w:rPr>
        <w:t xml:space="preserve"> </w:t>
      </w:r>
      <w:r>
        <w:t>a caption/header/footer</w:t>
      </w:r>
      <w:r>
        <w:rPr>
          <w:spacing w:val="-4"/>
        </w:rPr>
        <w:t xml:space="preserve"> </w:t>
      </w:r>
      <w:r>
        <w:t>of</w:t>
      </w:r>
      <w:r>
        <w:rPr>
          <w:spacing w:val="-6"/>
        </w:rPr>
        <w:t xml:space="preserve"> </w:t>
      </w:r>
      <w:r>
        <w:t>“confidential”</w:t>
      </w:r>
      <w:r>
        <w:rPr>
          <w:spacing w:val="-4"/>
        </w:rPr>
        <w:t xml:space="preserve"> </w:t>
      </w:r>
      <w:r>
        <w:t>or</w:t>
      </w:r>
      <w:r>
        <w:rPr>
          <w:spacing w:val="-6"/>
        </w:rPr>
        <w:t xml:space="preserve"> </w:t>
      </w:r>
      <w:r>
        <w:t>“trade</w:t>
      </w:r>
      <w:r>
        <w:rPr>
          <w:spacing w:val="-5"/>
        </w:rPr>
        <w:t xml:space="preserve"> </w:t>
      </w:r>
      <w:r>
        <w:t>secret”</w:t>
      </w:r>
      <w:r>
        <w:rPr>
          <w:spacing w:val="-2"/>
        </w:rPr>
        <w:t xml:space="preserve"> </w:t>
      </w:r>
      <w:r>
        <w:t>on</w:t>
      </w:r>
      <w:r>
        <w:rPr>
          <w:spacing w:val="-5"/>
        </w:rPr>
        <w:t xml:space="preserve"> </w:t>
      </w:r>
      <w:r>
        <w:t>the</w:t>
      </w:r>
      <w:r>
        <w:rPr>
          <w:spacing w:val="-5"/>
        </w:rPr>
        <w:t xml:space="preserve"> </w:t>
      </w:r>
      <w:r>
        <w:t>pages</w:t>
      </w:r>
      <w:r>
        <w:rPr>
          <w:spacing w:val="-3"/>
        </w:rPr>
        <w:t xml:space="preserve"> </w:t>
      </w:r>
      <w:r>
        <w:t>where</w:t>
      </w:r>
      <w:r>
        <w:rPr>
          <w:spacing w:val="-8"/>
        </w:rPr>
        <w:t xml:space="preserve"> </w:t>
      </w:r>
      <w:r>
        <w:t>Trade</w:t>
      </w:r>
      <w:r>
        <w:rPr>
          <w:spacing w:val="-4"/>
        </w:rPr>
        <w:t xml:space="preserve"> </w:t>
      </w:r>
      <w:r>
        <w:t>Secrets</w:t>
      </w:r>
      <w:r>
        <w:rPr>
          <w:spacing w:val="-5"/>
        </w:rPr>
        <w:t xml:space="preserve"> </w:t>
      </w:r>
      <w:r>
        <w:t>or</w:t>
      </w:r>
      <w:r>
        <w:rPr>
          <w:spacing w:val="-4"/>
        </w:rPr>
        <w:t xml:space="preserve"> </w:t>
      </w:r>
      <w:r>
        <w:t xml:space="preserve">PII </w:t>
      </w:r>
      <w:r>
        <w:rPr>
          <w:spacing w:val="-2"/>
        </w:rPr>
        <w:t>appear.</w:t>
      </w:r>
    </w:p>
    <w:p w14:paraId="6F9B5CB0" w14:textId="77777777" w:rsidR="007321A3" w:rsidRDefault="00B006DD">
      <w:pPr>
        <w:pStyle w:val="Heading4"/>
        <w:spacing w:before="251"/>
        <w:ind w:left="210" w:right="200" w:hanging="2"/>
        <w:rPr>
          <w:u w:val="none"/>
        </w:rPr>
      </w:pPr>
      <w:bookmarkStart w:id="27" w:name="Availability_of_Proposals_to_the_Western"/>
      <w:bookmarkEnd w:id="27"/>
      <w:r>
        <w:t>Availability</w:t>
      </w:r>
      <w:r>
        <w:rPr>
          <w:spacing w:val="-13"/>
        </w:rPr>
        <w:t xml:space="preserve"> </w:t>
      </w:r>
      <w:r>
        <w:t>of</w:t>
      </w:r>
      <w:r>
        <w:rPr>
          <w:spacing w:val="-13"/>
        </w:rPr>
        <w:t xml:space="preserve"> </w:t>
      </w:r>
      <w:r>
        <w:t>Proposals</w:t>
      </w:r>
      <w:r>
        <w:rPr>
          <w:spacing w:val="-12"/>
        </w:rPr>
        <w:t xml:space="preserve"> </w:t>
      </w:r>
      <w:r>
        <w:t>to</w:t>
      </w:r>
      <w:r>
        <w:rPr>
          <w:spacing w:val="-14"/>
        </w:rPr>
        <w:t xml:space="preserve"> </w:t>
      </w:r>
      <w:r>
        <w:t>the</w:t>
      </w:r>
      <w:r>
        <w:rPr>
          <w:spacing w:val="-16"/>
        </w:rPr>
        <w:t xml:space="preserve"> </w:t>
      </w:r>
      <w:r>
        <w:t>Western</w:t>
      </w:r>
      <w:r>
        <w:rPr>
          <w:spacing w:val="-13"/>
        </w:rPr>
        <w:t xml:space="preserve"> </w:t>
      </w:r>
      <w:r>
        <w:t>Piedmont</w:t>
      </w:r>
      <w:r>
        <w:rPr>
          <w:spacing w:val="-10"/>
        </w:rPr>
        <w:t xml:space="preserve"> </w:t>
      </w:r>
      <w:r>
        <w:t>Council</w:t>
      </w:r>
      <w:r>
        <w:rPr>
          <w:spacing w:val="-13"/>
        </w:rPr>
        <w:t xml:space="preserve"> </w:t>
      </w:r>
      <w:r>
        <w:t>of</w:t>
      </w:r>
      <w:r>
        <w:rPr>
          <w:spacing w:val="-13"/>
        </w:rPr>
        <w:t xml:space="preserve"> </w:t>
      </w:r>
      <w:r>
        <w:t>Governments</w:t>
      </w:r>
      <w:r>
        <w:rPr>
          <w:spacing w:val="-8"/>
        </w:rPr>
        <w:t xml:space="preserve"> </w:t>
      </w:r>
      <w:r>
        <w:t>staff</w:t>
      </w:r>
      <w:r>
        <w:rPr>
          <w:spacing w:val="-10"/>
        </w:rPr>
        <w:t xml:space="preserve"> </w:t>
      </w:r>
      <w:r>
        <w:t>and</w:t>
      </w:r>
      <w:r>
        <w:rPr>
          <w:u w:val="none"/>
        </w:rPr>
        <w:t xml:space="preserve"> </w:t>
      </w:r>
      <w:r>
        <w:rPr>
          <w:spacing w:val="-2"/>
        </w:rPr>
        <w:t>Contractors:</w:t>
      </w:r>
    </w:p>
    <w:p w14:paraId="363FC9BE" w14:textId="2E73158C" w:rsidR="007321A3" w:rsidRDefault="00B006DD">
      <w:pPr>
        <w:pStyle w:val="BodyText"/>
        <w:spacing w:before="1"/>
        <w:ind w:left="217" w:right="200" w:firstLine="2"/>
      </w:pPr>
      <w:r>
        <w:t>By</w:t>
      </w:r>
      <w:r>
        <w:rPr>
          <w:spacing w:val="-9"/>
        </w:rPr>
        <w:t xml:space="preserve"> </w:t>
      </w:r>
      <w:r>
        <w:t>submitting</w:t>
      </w:r>
      <w:r>
        <w:rPr>
          <w:spacing w:val="-10"/>
        </w:rPr>
        <w:t xml:space="preserve"> </w:t>
      </w:r>
      <w:r>
        <w:t>a</w:t>
      </w:r>
      <w:r>
        <w:rPr>
          <w:spacing w:val="-9"/>
        </w:rPr>
        <w:t xml:space="preserve"> </w:t>
      </w:r>
      <w:r>
        <w:t>Proposal,</w:t>
      </w:r>
      <w:r>
        <w:rPr>
          <w:spacing w:val="-8"/>
        </w:rPr>
        <w:t xml:space="preserve"> </w:t>
      </w:r>
      <w:r>
        <w:t>each</w:t>
      </w:r>
      <w:r>
        <w:rPr>
          <w:spacing w:val="-9"/>
        </w:rPr>
        <w:t xml:space="preserve"> </w:t>
      </w:r>
      <w:r>
        <w:t>Company</w:t>
      </w:r>
      <w:r>
        <w:rPr>
          <w:spacing w:val="-10"/>
        </w:rPr>
        <w:t xml:space="preserve"> </w:t>
      </w:r>
      <w:r>
        <w:t>agrees</w:t>
      </w:r>
      <w:r>
        <w:rPr>
          <w:spacing w:val="-10"/>
        </w:rPr>
        <w:t xml:space="preserve"> </w:t>
      </w:r>
      <w:r>
        <w:t>that</w:t>
      </w:r>
      <w:r>
        <w:rPr>
          <w:spacing w:val="-10"/>
        </w:rPr>
        <w:t xml:space="preserve"> </w:t>
      </w:r>
      <w:r w:rsidR="00BC5E8E">
        <w:t>FRC</w:t>
      </w:r>
      <w:r>
        <w:rPr>
          <w:spacing w:val="-10"/>
        </w:rPr>
        <w:t xml:space="preserve"> </w:t>
      </w:r>
      <w:r>
        <w:t>may</w:t>
      </w:r>
      <w:r>
        <w:rPr>
          <w:spacing w:val="-10"/>
        </w:rPr>
        <w:t xml:space="preserve"> </w:t>
      </w:r>
      <w:r>
        <w:t>reveal</w:t>
      </w:r>
      <w:r>
        <w:rPr>
          <w:spacing w:val="-10"/>
        </w:rPr>
        <w:t xml:space="preserve"> </w:t>
      </w:r>
      <w:r>
        <w:t>any</w:t>
      </w:r>
      <w:r>
        <w:rPr>
          <w:spacing w:val="-10"/>
        </w:rPr>
        <w:t xml:space="preserve"> </w:t>
      </w:r>
      <w:r>
        <w:t>Trade</w:t>
      </w:r>
      <w:r>
        <w:rPr>
          <w:spacing w:val="-9"/>
        </w:rPr>
        <w:t xml:space="preserve"> </w:t>
      </w:r>
      <w:r>
        <w:t>Secret materials contained</w:t>
      </w:r>
      <w:r>
        <w:rPr>
          <w:spacing w:val="-1"/>
        </w:rPr>
        <w:t xml:space="preserve"> </w:t>
      </w:r>
      <w:r>
        <w:t>therein to all</w:t>
      </w:r>
      <w:r>
        <w:rPr>
          <w:spacing w:val="-1"/>
        </w:rPr>
        <w:t xml:space="preserve"> </w:t>
      </w:r>
      <w:r w:rsidR="00BC5E8E">
        <w:t>FRC</w:t>
      </w:r>
      <w:r>
        <w:t xml:space="preserve"> staff and </w:t>
      </w:r>
      <w:r w:rsidR="00BC5E8E">
        <w:t>FRC</w:t>
      </w:r>
      <w:r>
        <w:t xml:space="preserve"> officials involved in</w:t>
      </w:r>
      <w:r>
        <w:rPr>
          <w:spacing w:val="-1"/>
        </w:rPr>
        <w:t xml:space="preserve"> </w:t>
      </w:r>
      <w:r>
        <w:t>the</w:t>
      </w:r>
      <w:r>
        <w:rPr>
          <w:spacing w:val="-1"/>
        </w:rPr>
        <w:t xml:space="preserve"> </w:t>
      </w:r>
      <w:r>
        <w:t xml:space="preserve">selection process, and to any outside consultant or other third parties who serve on the Evaluation Committee or who are hired or appointed by </w:t>
      </w:r>
      <w:r w:rsidR="00BC5E8E">
        <w:t>FRC</w:t>
      </w:r>
      <w:r>
        <w:t xml:space="preserve"> to assist in evaluation process.</w:t>
      </w:r>
    </w:p>
    <w:p w14:paraId="482B56F7" w14:textId="77777777" w:rsidR="007321A3" w:rsidRDefault="007321A3">
      <w:pPr>
        <w:pStyle w:val="BodyText"/>
      </w:pPr>
    </w:p>
    <w:p w14:paraId="41B40C82" w14:textId="77777777" w:rsidR="007321A3" w:rsidRDefault="00B006DD">
      <w:pPr>
        <w:pStyle w:val="Heading4"/>
        <w:spacing w:line="253" w:lineRule="exact"/>
        <w:ind w:left="210"/>
        <w:rPr>
          <w:u w:val="none"/>
        </w:rPr>
      </w:pPr>
      <w:bookmarkStart w:id="28" w:name="Availability_of_Proposals_via_Public_Rec"/>
      <w:bookmarkEnd w:id="28"/>
      <w:r>
        <w:rPr>
          <w:spacing w:val="-2"/>
        </w:rPr>
        <w:t>Availability</w:t>
      </w:r>
      <w:r>
        <w:rPr>
          <w:spacing w:val="-11"/>
        </w:rPr>
        <w:t xml:space="preserve"> </w:t>
      </w:r>
      <w:r>
        <w:rPr>
          <w:spacing w:val="-2"/>
        </w:rPr>
        <w:t>of</w:t>
      </w:r>
      <w:r>
        <w:rPr>
          <w:spacing w:val="-5"/>
        </w:rPr>
        <w:t xml:space="preserve"> </w:t>
      </w:r>
      <w:r>
        <w:rPr>
          <w:spacing w:val="-2"/>
        </w:rPr>
        <w:t>Proposals</w:t>
      </w:r>
      <w:r>
        <w:rPr>
          <w:spacing w:val="-4"/>
        </w:rPr>
        <w:t xml:space="preserve"> </w:t>
      </w:r>
      <w:r>
        <w:rPr>
          <w:spacing w:val="-2"/>
        </w:rPr>
        <w:t>via</w:t>
      </w:r>
      <w:r>
        <w:rPr>
          <w:spacing w:val="-6"/>
        </w:rPr>
        <w:t xml:space="preserve"> </w:t>
      </w:r>
      <w:r>
        <w:rPr>
          <w:spacing w:val="-2"/>
        </w:rPr>
        <w:t>Public</w:t>
      </w:r>
      <w:r>
        <w:rPr>
          <w:spacing w:val="-6"/>
        </w:rPr>
        <w:t xml:space="preserve"> </w:t>
      </w:r>
      <w:r>
        <w:rPr>
          <w:spacing w:val="-2"/>
        </w:rPr>
        <w:t>Records</w:t>
      </w:r>
      <w:r>
        <w:rPr>
          <w:spacing w:val="-7"/>
        </w:rPr>
        <w:t xml:space="preserve"> </w:t>
      </w:r>
      <w:r>
        <w:rPr>
          <w:spacing w:val="-2"/>
        </w:rPr>
        <w:t>Requests:</w:t>
      </w:r>
    </w:p>
    <w:p w14:paraId="3350BBB5" w14:textId="100E5555" w:rsidR="007321A3" w:rsidRDefault="00B006DD">
      <w:pPr>
        <w:pStyle w:val="BodyText"/>
        <w:ind w:left="217" w:right="465" w:firstLine="2"/>
      </w:pPr>
      <w:r>
        <w:t>Any</w:t>
      </w:r>
      <w:r>
        <w:rPr>
          <w:spacing w:val="40"/>
        </w:rPr>
        <w:t xml:space="preserve"> </w:t>
      </w:r>
      <w:r>
        <w:t>person</w:t>
      </w:r>
      <w:r>
        <w:rPr>
          <w:spacing w:val="40"/>
        </w:rPr>
        <w:t xml:space="preserve"> </w:t>
      </w:r>
      <w:r>
        <w:t>or</w:t>
      </w:r>
      <w:r>
        <w:rPr>
          <w:spacing w:val="40"/>
        </w:rPr>
        <w:t xml:space="preserve"> </w:t>
      </w:r>
      <w:r>
        <w:t>entity</w:t>
      </w:r>
      <w:r>
        <w:rPr>
          <w:spacing w:val="40"/>
        </w:rPr>
        <w:t xml:space="preserve"> </w:t>
      </w:r>
      <w:r>
        <w:t>(including</w:t>
      </w:r>
      <w:r>
        <w:rPr>
          <w:spacing w:val="40"/>
        </w:rPr>
        <w:t xml:space="preserve"> </w:t>
      </w:r>
      <w:r>
        <w:t>competitors)</w:t>
      </w:r>
      <w:r>
        <w:rPr>
          <w:spacing w:val="40"/>
        </w:rPr>
        <w:t xml:space="preserve"> </w:t>
      </w:r>
      <w:r>
        <w:t>may</w:t>
      </w:r>
      <w:r>
        <w:rPr>
          <w:spacing w:val="40"/>
        </w:rPr>
        <w:t xml:space="preserve"> </w:t>
      </w:r>
      <w:r>
        <w:t>request</w:t>
      </w:r>
      <w:r>
        <w:rPr>
          <w:spacing w:val="40"/>
        </w:rPr>
        <w:t xml:space="preserve"> </w:t>
      </w:r>
      <w:r>
        <w:t>to</w:t>
      </w:r>
      <w:r>
        <w:rPr>
          <w:spacing w:val="37"/>
        </w:rPr>
        <w:t xml:space="preserve"> </w:t>
      </w:r>
      <w:r>
        <w:t>review</w:t>
      </w:r>
      <w:r>
        <w:rPr>
          <w:spacing w:val="40"/>
        </w:rPr>
        <w:t xml:space="preserve"> </w:t>
      </w:r>
      <w:r>
        <w:t>Proposals</w:t>
      </w:r>
      <w:r>
        <w:rPr>
          <w:spacing w:val="40"/>
        </w:rPr>
        <w:t xml:space="preserve"> </w:t>
      </w:r>
      <w:r>
        <w:t>submitted</w:t>
      </w:r>
      <w:r>
        <w:rPr>
          <w:spacing w:val="40"/>
        </w:rPr>
        <w:t xml:space="preserve"> </w:t>
      </w:r>
      <w:r>
        <w:t>in response to an RFP. Only those portions of RFPs</w:t>
      </w:r>
      <w:r>
        <w:rPr>
          <w:spacing w:val="-3"/>
        </w:rPr>
        <w:t xml:space="preserve"> </w:t>
      </w:r>
      <w:r>
        <w:t xml:space="preserve">properly designated as Trade Secret or that </w:t>
      </w:r>
      <w:r w:rsidR="00BC5E8E">
        <w:t>FRC</w:t>
      </w:r>
      <w:r>
        <w:t xml:space="preserve"> is prohibited by law from </w:t>
      </w:r>
      <w:proofErr w:type="gramStart"/>
      <w:r>
        <w:t>disclosing</w:t>
      </w:r>
      <w:proofErr w:type="gramEnd"/>
      <w:r>
        <w:t xml:space="preserve"> are not subject to disclosure. The</w:t>
      </w:r>
      <w:r>
        <w:rPr>
          <w:spacing w:val="40"/>
        </w:rPr>
        <w:t xml:space="preserve"> </w:t>
      </w:r>
      <w:r>
        <w:t>public disclosure of the contents of a Proposal or other materials submitted by a Company is</w:t>
      </w:r>
      <w:r>
        <w:rPr>
          <w:spacing w:val="40"/>
        </w:rPr>
        <w:t xml:space="preserve"> </w:t>
      </w:r>
      <w:r>
        <w:t>governed by</w:t>
      </w:r>
      <w:r>
        <w:rPr>
          <w:spacing w:val="26"/>
        </w:rPr>
        <w:t xml:space="preserve"> </w:t>
      </w:r>
      <w:r>
        <w:t>N.C.</w:t>
      </w:r>
      <w:r>
        <w:rPr>
          <w:spacing w:val="26"/>
        </w:rPr>
        <w:t xml:space="preserve"> </w:t>
      </w:r>
      <w:r>
        <w:t>Gen. Stat.</w:t>
      </w:r>
      <w:r>
        <w:rPr>
          <w:spacing w:val="27"/>
        </w:rPr>
        <w:t xml:space="preserve"> </w:t>
      </w:r>
      <w:r>
        <w:t>§§</w:t>
      </w:r>
      <w:r>
        <w:rPr>
          <w:spacing w:val="25"/>
        </w:rPr>
        <w:t xml:space="preserve"> </w:t>
      </w:r>
      <w:r>
        <w:t>132</w:t>
      </w:r>
      <w:r>
        <w:rPr>
          <w:spacing w:val="25"/>
        </w:rPr>
        <w:t xml:space="preserve"> </w:t>
      </w:r>
      <w:r>
        <w:t>and 66-152, et seq. When determining whether to mark materials as Trade Secret, please note the following:</w:t>
      </w:r>
    </w:p>
    <w:p w14:paraId="3B3DD87C" w14:textId="77777777" w:rsidR="007321A3" w:rsidRDefault="007321A3">
      <w:pPr>
        <w:sectPr w:rsidR="007321A3">
          <w:pgSz w:w="12240" w:h="15840"/>
          <w:pgMar w:top="1300" w:right="1080" w:bottom="280" w:left="1220" w:header="720" w:footer="720" w:gutter="0"/>
          <w:cols w:space="720"/>
        </w:sectPr>
      </w:pPr>
    </w:p>
    <w:p w14:paraId="4EA6DCB2" w14:textId="77777777" w:rsidR="007321A3" w:rsidRDefault="00B006DD">
      <w:pPr>
        <w:pStyle w:val="ListParagraph"/>
        <w:numPr>
          <w:ilvl w:val="0"/>
          <w:numId w:val="7"/>
        </w:numPr>
        <w:tabs>
          <w:tab w:val="left" w:pos="935"/>
        </w:tabs>
        <w:spacing w:before="80" w:line="252" w:lineRule="exact"/>
      </w:pPr>
      <w:r>
        <w:rPr>
          <w:spacing w:val="-2"/>
        </w:rPr>
        <w:lastRenderedPageBreak/>
        <w:t>Entire</w:t>
      </w:r>
      <w:r>
        <w:rPr>
          <w:spacing w:val="-6"/>
        </w:rPr>
        <w:t xml:space="preserve"> </w:t>
      </w:r>
      <w:r>
        <w:rPr>
          <w:spacing w:val="-2"/>
        </w:rPr>
        <w:t>Proposals</w:t>
      </w:r>
      <w:r>
        <w:rPr>
          <w:spacing w:val="-7"/>
        </w:rPr>
        <w:t xml:space="preserve"> </w:t>
      </w:r>
      <w:r>
        <w:rPr>
          <w:spacing w:val="-2"/>
        </w:rPr>
        <w:t>may</w:t>
      </w:r>
      <w:r>
        <w:rPr>
          <w:spacing w:val="-4"/>
        </w:rPr>
        <w:t xml:space="preserve"> </w:t>
      </w:r>
      <w:r>
        <w:rPr>
          <w:spacing w:val="-2"/>
        </w:rPr>
        <w:t>not</w:t>
      </w:r>
      <w:r>
        <w:rPr>
          <w:spacing w:val="-7"/>
        </w:rPr>
        <w:t xml:space="preserve"> </w:t>
      </w:r>
      <w:r>
        <w:rPr>
          <w:spacing w:val="-2"/>
        </w:rPr>
        <w:t>be</w:t>
      </w:r>
      <w:r>
        <w:rPr>
          <w:spacing w:val="-11"/>
        </w:rPr>
        <w:t xml:space="preserve"> </w:t>
      </w:r>
      <w:r>
        <w:rPr>
          <w:spacing w:val="-2"/>
        </w:rPr>
        <w:t>marked</w:t>
      </w:r>
      <w:r>
        <w:rPr>
          <w:spacing w:val="-7"/>
        </w:rPr>
        <w:t xml:space="preserve"> </w:t>
      </w:r>
      <w:r>
        <w:rPr>
          <w:spacing w:val="-2"/>
        </w:rPr>
        <w:t>as</w:t>
      </w:r>
      <w:r>
        <w:rPr>
          <w:spacing w:val="-8"/>
        </w:rPr>
        <w:t xml:space="preserve"> </w:t>
      </w:r>
      <w:r>
        <w:rPr>
          <w:spacing w:val="-2"/>
        </w:rPr>
        <w:t>Trade</w:t>
      </w:r>
      <w:r>
        <w:rPr>
          <w:spacing w:val="-5"/>
        </w:rPr>
        <w:t xml:space="preserve"> </w:t>
      </w:r>
      <w:r>
        <w:rPr>
          <w:spacing w:val="-2"/>
        </w:rPr>
        <w:t>Secret</w:t>
      </w:r>
    </w:p>
    <w:p w14:paraId="726D75B9" w14:textId="77777777" w:rsidR="007321A3" w:rsidRDefault="00B006DD">
      <w:pPr>
        <w:pStyle w:val="ListParagraph"/>
        <w:numPr>
          <w:ilvl w:val="0"/>
          <w:numId w:val="7"/>
        </w:numPr>
        <w:tabs>
          <w:tab w:val="left" w:pos="935"/>
        </w:tabs>
        <w:spacing w:line="252" w:lineRule="exact"/>
      </w:pPr>
      <w:r>
        <w:t>Pricing</w:t>
      </w:r>
      <w:r>
        <w:rPr>
          <w:spacing w:val="-16"/>
        </w:rPr>
        <w:t xml:space="preserve"> </w:t>
      </w:r>
      <w:r>
        <w:t>may</w:t>
      </w:r>
      <w:r>
        <w:rPr>
          <w:spacing w:val="-13"/>
        </w:rPr>
        <w:t xml:space="preserve"> </w:t>
      </w:r>
      <w:r>
        <w:t>not</w:t>
      </w:r>
      <w:r>
        <w:rPr>
          <w:spacing w:val="-14"/>
        </w:rPr>
        <w:t xml:space="preserve"> </w:t>
      </w:r>
      <w:r>
        <w:t>be</w:t>
      </w:r>
      <w:r>
        <w:rPr>
          <w:spacing w:val="-15"/>
        </w:rPr>
        <w:t xml:space="preserve"> </w:t>
      </w:r>
      <w:r>
        <w:t>marked</w:t>
      </w:r>
      <w:r>
        <w:rPr>
          <w:spacing w:val="-11"/>
        </w:rPr>
        <w:t xml:space="preserve"> </w:t>
      </w:r>
      <w:r>
        <w:t>as</w:t>
      </w:r>
      <w:r>
        <w:rPr>
          <w:spacing w:val="-10"/>
        </w:rPr>
        <w:t xml:space="preserve"> </w:t>
      </w:r>
      <w:r>
        <w:t>Trade</w:t>
      </w:r>
      <w:r>
        <w:rPr>
          <w:spacing w:val="-14"/>
        </w:rPr>
        <w:t xml:space="preserve"> </w:t>
      </w:r>
      <w:r>
        <w:rPr>
          <w:spacing w:val="-2"/>
        </w:rPr>
        <w:t>Secret</w:t>
      </w:r>
    </w:p>
    <w:p w14:paraId="6C4A2AF9" w14:textId="77777777" w:rsidR="007321A3" w:rsidRDefault="007321A3">
      <w:pPr>
        <w:pStyle w:val="BodyText"/>
      </w:pPr>
    </w:p>
    <w:p w14:paraId="745F7A88" w14:textId="10EC5D92" w:rsidR="007321A3" w:rsidRDefault="00BC5E8E">
      <w:pPr>
        <w:pStyle w:val="BodyText"/>
        <w:ind w:left="217" w:right="388" w:hanging="1"/>
      </w:pPr>
      <w:r>
        <w:rPr>
          <w:color w:val="1F1F1F"/>
        </w:rPr>
        <w:t>FRC</w:t>
      </w:r>
      <w:r w:rsidR="00B006DD">
        <w:rPr>
          <w:color w:val="1F1F1F"/>
          <w:spacing w:val="-5"/>
        </w:rPr>
        <w:t xml:space="preserve"> </w:t>
      </w:r>
      <w:r w:rsidR="00B006DD">
        <w:rPr>
          <w:color w:val="1F1F1F"/>
        </w:rPr>
        <w:t>may</w:t>
      </w:r>
      <w:r w:rsidR="00B006DD">
        <w:rPr>
          <w:color w:val="1F1F1F"/>
          <w:spacing w:val="-9"/>
        </w:rPr>
        <w:t xml:space="preserve"> </w:t>
      </w:r>
      <w:r w:rsidR="00B006DD">
        <w:rPr>
          <w:color w:val="1F1F1F"/>
        </w:rPr>
        <w:t>disqualify</w:t>
      </w:r>
      <w:r w:rsidR="00B006DD">
        <w:rPr>
          <w:color w:val="1F1F1F"/>
          <w:spacing w:val="-8"/>
        </w:rPr>
        <w:t xml:space="preserve"> </w:t>
      </w:r>
      <w:r w:rsidR="00B006DD">
        <w:rPr>
          <w:color w:val="1F1F1F"/>
        </w:rPr>
        <w:t>any</w:t>
      </w:r>
      <w:r w:rsidR="00B006DD">
        <w:rPr>
          <w:color w:val="1F1F1F"/>
          <w:spacing w:val="-8"/>
        </w:rPr>
        <w:t xml:space="preserve"> </w:t>
      </w:r>
      <w:r w:rsidR="00B006DD">
        <w:rPr>
          <w:color w:val="1F1F1F"/>
        </w:rPr>
        <w:t>proposer</w:t>
      </w:r>
      <w:r w:rsidR="00B006DD">
        <w:rPr>
          <w:color w:val="1F1F1F"/>
          <w:spacing w:val="-10"/>
        </w:rPr>
        <w:t xml:space="preserve"> </w:t>
      </w:r>
      <w:r w:rsidR="00B006DD">
        <w:rPr>
          <w:color w:val="1F1F1F"/>
        </w:rPr>
        <w:t>that</w:t>
      </w:r>
      <w:r w:rsidR="00B006DD">
        <w:rPr>
          <w:color w:val="1F1F1F"/>
          <w:spacing w:val="-7"/>
        </w:rPr>
        <w:t xml:space="preserve"> </w:t>
      </w:r>
      <w:r w:rsidR="00B006DD">
        <w:rPr>
          <w:color w:val="1F1F1F"/>
        </w:rPr>
        <w:t>designates</w:t>
      </w:r>
      <w:r w:rsidR="00B006DD">
        <w:rPr>
          <w:color w:val="1F1F1F"/>
          <w:spacing w:val="-6"/>
        </w:rPr>
        <w:t xml:space="preserve"> </w:t>
      </w:r>
      <w:r w:rsidR="00B006DD">
        <w:rPr>
          <w:color w:val="1F1F1F"/>
        </w:rPr>
        <w:t>its</w:t>
      </w:r>
      <w:r w:rsidR="00B006DD">
        <w:rPr>
          <w:color w:val="1F1F1F"/>
          <w:spacing w:val="-9"/>
        </w:rPr>
        <w:t xml:space="preserve"> </w:t>
      </w:r>
      <w:r w:rsidR="00B006DD">
        <w:rPr>
          <w:color w:val="1F1F1F"/>
        </w:rPr>
        <w:t>entire</w:t>
      </w:r>
      <w:r w:rsidR="00B006DD">
        <w:rPr>
          <w:color w:val="1F1F1F"/>
          <w:spacing w:val="-9"/>
        </w:rPr>
        <w:t xml:space="preserve"> </w:t>
      </w:r>
      <w:r w:rsidR="00B006DD">
        <w:rPr>
          <w:color w:val="1F1F1F"/>
        </w:rPr>
        <w:t>Proposal</w:t>
      </w:r>
      <w:r w:rsidR="00B006DD">
        <w:rPr>
          <w:color w:val="1F1F1F"/>
          <w:spacing w:val="-7"/>
        </w:rPr>
        <w:t xml:space="preserve"> </w:t>
      </w:r>
      <w:r w:rsidR="00B006DD">
        <w:rPr>
          <w:color w:val="1F1F1F"/>
        </w:rPr>
        <w:t>as</w:t>
      </w:r>
      <w:r w:rsidR="00B006DD">
        <w:rPr>
          <w:color w:val="1F1F1F"/>
          <w:spacing w:val="-8"/>
        </w:rPr>
        <w:t xml:space="preserve"> </w:t>
      </w:r>
      <w:r w:rsidR="00B006DD">
        <w:rPr>
          <w:color w:val="1F1F1F"/>
        </w:rPr>
        <w:t>a</w:t>
      </w:r>
      <w:r w:rsidR="00B006DD">
        <w:rPr>
          <w:color w:val="1F1F1F"/>
          <w:spacing w:val="-9"/>
        </w:rPr>
        <w:t xml:space="preserve"> </w:t>
      </w:r>
      <w:r w:rsidR="00B006DD">
        <w:rPr>
          <w:color w:val="1F1F1F"/>
        </w:rPr>
        <w:t>Trade</w:t>
      </w:r>
      <w:r w:rsidR="00B006DD">
        <w:rPr>
          <w:color w:val="1F1F1F"/>
          <w:spacing w:val="-9"/>
        </w:rPr>
        <w:t xml:space="preserve"> </w:t>
      </w:r>
      <w:r w:rsidR="00B006DD">
        <w:rPr>
          <w:color w:val="1F1F1F"/>
        </w:rPr>
        <w:t>Secret, or any</w:t>
      </w:r>
      <w:r w:rsidR="00B006DD">
        <w:rPr>
          <w:color w:val="1F1F1F"/>
          <w:spacing w:val="30"/>
        </w:rPr>
        <w:t xml:space="preserve"> </w:t>
      </w:r>
      <w:r w:rsidR="00B006DD">
        <w:rPr>
          <w:color w:val="1F1F1F"/>
        </w:rPr>
        <w:t>portion</w:t>
      </w:r>
      <w:r w:rsidR="00B006DD">
        <w:rPr>
          <w:color w:val="1F1F1F"/>
          <w:spacing w:val="30"/>
        </w:rPr>
        <w:t xml:space="preserve"> </w:t>
      </w:r>
      <w:r w:rsidR="00B006DD">
        <w:rPr>
          <w:color w:val="1F1F1F"/>
        </w:rPr>
        <w:t>thereof</w:t>
      </w:r>
      <w:r w:rsidR="00B006DD">
        <w:rPr>
          <w:color w:val="1F1F1F"/>
          <w:spacing w:val="29"/>
        </w:rPr>
        <w:t xml:space="preserve"> </w:t>
      </w:r>
      <w:r w:rsidR="00B006DD">
        <w:rPr>
          <w:color w:val="1F1F1F"/>
        </w:rPr>
        <w:t>that</w:t>
      </w:r>
      <w:r w:rsidR="00B006DD">
        <w:rPr>
          <w:color w:val="1F1F1F"/>
          <w:spacing w:val="28"/>
        </w:rPr>
        <w:t xml:space="preserve"> </w:t>
      </w:r>
      <w:r w:rsidR="00B006DD">
        <w:rPr>
          <w:color w:val="1F1F1F"/>
        </w:rPr>
        <w:t>clearly</w:t>
      </w:r>
      <w:r w:rsidR="00B006DD">
        <w:rPr>
          <w:color w:val="1F1F1F"/>
          <w:spacing w:val="30"/>
        </w:rPr>
        <w:t xml:space="preserve"> </w:t>
      </w:r>
      <w:r w:rsidR="00B006DD">
        <w:rPr>
          <w:color w:val="1F1F1F"/>
        </w:rPr>
        <w:t>does</w:t>
      </w:r>
      <w:r w:rsidR="00B006DD">
        <w:rPr>
          <w:color w:val="1F1F1F"/>
          <w:spacing w:val="30"/>
        </w:rPr>
        <w:t xml:space="preserve"> </w:t>
      </w:r>
      <w:r w:rsidR="00B006DD">
        <w:rPr>
          <w:color w:val="1F1F1F"/>
        </w:rPr>
        <w:t>not</w:t>
      </w:r>
      <w:r w:rsidR="00B006DD">
        <w:rPr>
          <w:color w:val="1F1F1F"/>
          <w:spacing w:val="31"/>
        </w:rPr>
        <w:t xml:space="preserve"> </w:t>
      </w:r>
      <w:r w:rsidR="00B006DD">
        <w:rPr>
          <w:color w:val="1F1F1F"/>
        </w:rPr>
        <w:t>qualify</w:t>
      </w:r>
      <w:r w:rsidR="00B006DD">
        <w:rPr>
          <w:color w:val="1F1F1F"/>
          <w:spacing w:val="32"/>
        </w:rPr>
        <w:t xml:space="preserve"> </w:t>
      </w:r>
      <w:r w:rsidR="00B006DD">
        <w:rPr>
          <w:color w:val="1F1F1F"/>
        </w:rPr>
        <w:t>under</w:t>
      </w:r>
      <w:r w:rsidR="00B006DD">
        <w:rPr>
          <w:color w:val="1F1F1F"/>
          <w:spacing w:val="28"/>
        </w:rPr>
        <w:t xml:space="preserve"> </w:t>
      </w:r>
      <w:r w:rsidR="00B006DD">
        <w:rPr>
          <w:color w:val="1F1F1F"/>
        </w:rPr>
        <w:t>applicable</w:t>
      </w:r>
      <w:r w:rsidR="00B006DD">
        <w:rPr>
          <w:color w:val="1F1F1F"/>
          <w:spacing w:val="30"/>
        </w:rPr>
        <w:t xml:space="preserve"> </w:t>
      </w:r>
      <w:r w:rsidR="00B006DD">
        <w:rPr>
          <w:color w:val="1F1F1F"/>
        </w:rPr>
        <w:t>law</w:t>
      </w:r>
      <w:r w:rsidR="00B006DD">
        <w:rPr>
          <w:color w:val="1F1F1F"/>
          <w:spacing w:val="25"/>
        </w:rPr>
        <w:t xml:space="preserve"> </w:t>
      </w:r>
      <w:r w:rsidR="00B006DD">
        <w:rPr>
          <w:color w:val="1F1F1F"/>
        </w:rPr>
        <w:t>as</w:t>
      </w:r>
      <w:r w:rsidR="00B006DD">
        <w:rPr>
          <w:color w:val="1F1F1F"/>
          <w:spacing w:val="32"/>
        </w:rPr>
        <w:t xml:space="preserve"> </w:t>
      </w:r>
      <w:r w:rsidR="00B006DD">
        <w:rPr>
          <w:color w:val="1F1F1F"/>
        </w:rPr>
        <w:t>a</w:t>
      </w:r>
      <w:r w:rsidR="00B006DD">
        <w:rPr>
          <w:color w:val="1F1F1F"/>
          <w:spacing w:val="29"/>
        </w:rPr>
        <w:t xml:space="preserve"> </w:t>
      </w:r>
      <w:r w:rsidR="00B006DD">
        <w:rPr>
          <w:color w:val="1F1F1F"/>
        </w:rPr>
        <w:t>Trade</w:t>
      </w:r>
      <w:r w:rsidR="00B006DD">
        <w:rPr>
          <w:color w:val="1F1F1F"/>
          <w:spacing w:val="29"/>
        </w:rPr>
        <w:t xml:space="preserve"> </w:t>
      </w:r>
      <w:r w:rsidR="00B006DD">
        <w:rPr>
          <w:color w:val="1F1F1F"/>
        </w:rPr>
        <w:t>Secret.</w:t>
      </w:r>
    </w:p>
    <w:p w14:paraId="0DEC98CA" w14:textId="56CE6CA6" w:rsidR="007321A3" w:rsidRDefault="00B006DD">
      <w:pPr>
        <w:pStyle w:val="BodyText"/>
        <w:ind w:left="217" w:right="248" w:hanging="1"/>
      </w:pPr>
      <w:r>
        <w:rPr>
          <w:color w:val="1F1F1F"/>
        </w:rPr>
        <w:t>Each</w:t>
      </w:r>
      <w:r>
        <w:rPr>
          <w:color w:val="1F1F1F"/>
          <w:spacing w:val="37"/>
        </w:rPr>
        <w:t xml:space="preserve"> </w:t>
      </w:r>
      <w:r>
        <w:rPr>
          <w:color w:val="1F1F1F"/>
        </w:rPr>
        <w:t>Company</w:t>
      </w:r>
      <w:r>
        <w:rPr>
          <w:color w:val="1F1F1F"/>
          <w:spacing w:val="38"/>
        </w:rPr>
        <w:t xml:space="preserve"> </w:t>
      </w:r>
      <w:r>
        <w:rPr>
          <w:color w:val="1F1F1F"/>
        </w:rPr>
        <w:t>agrees</w:t>
      </w:r>
      <w:r>
        <w:rPr>
          <w:color w:val="1F1F1F"/>
          <w:spacing w:val="36"/>
        </w:rPr>
        <w:t xml:space="preserve"> </w:t>
      </w:r>
      <w:r>
        <w:rPr>
          <w:color w:val="1F1F1F"/>
        </w:rPr>
        <w:t>to</w:t>
      </w:r>
      <w:r>
        <w:rPr>
          <w:color w:val="1F1F1F"/>
          <w:spacing w:val="35"/>
        </w:rPr>
        <w:t xml:space="preserve"> </w:t>
      </w:r>
      <w:r>
        <w:rPr>
          <w:color w:val="1F1F1F"/>
        </w:rPr>
        <w:t>indemnify,</w:t>
      </w:r>
      <w:r>
        <w:rPr>
          <w:color w:val="1F1F1F"/>
          <w:spacing w:val="31"/>
        </w:rPr>
        <w:t xml:space="preserve"> </w:t>
      </w:r>
      <w:r>
        <w:rPr>
          <w:color w:val="1F1F1F"/>
        </w:rPr>
        <w:t>defend,</w:t>
      </w:r>
      <w:r>
        <w:rPr>
          <w:color w:val="1F1F1F"/>
          <w:spacing w:val="33"/>
        </w:rPr>
        <w:t xml:space="preserve"> </w:t>
      </w:r>
      <w:r>
        <w:rPr>
          <w:color w:val="1F1F1F"/>
        </w:rPr>
        <w:t>and hold</w:t>
      </w:r>
      <w:r>
        <w:rPr>
          <w:color w:val="1F1F1F"/>
          <w:spacing w:val="28"/>
        </w:rPr>
        <w:t xml:space="preserve"> </w:t>
      </w:r>
      <w:r>
        <w:rPr>
          <w:color w:val="1F1F1F"/>
          <w:spacing w:val="9"/>
        </w:rPr>
        <w:t>harmless</w:t>
      </w:r>
      <w:r>
        <w:rPr>
          <w:color w:val="1F1F1F"/>
          <w:spacing w:val="28"/>
        </w:rPr>
        <w:t xml:space="preserve"> </w:t>
      </w:r>
      <w:r w:rsidR="00BC5E8E">
        <w:rPr>
          <w:color w:val="1F1F1F"/>
        </w:rPr>
        <w:t>FRC</w:t>
      </w:r>
      <w:r>
        <w:rPr>
          <w:color w:val="1F1F1F"/>
        </w:rPr>
        <w:t>,</w:t>
      </w:r>
      <w:r>
        <w:rPr>
          <w:color w:val="1F1F1F"/>
          <w:spacing w:val="18"/>
        </w:rPr>
        <w:t xml:space="preserve"> </w:t>
      </w:r>
      <w:r>
        <w:rPr>
          <w:color w:val="1F1F1F"/>
        </w:rPr>
        <w:t>its member local governments and each of its officers, employees,</w:t>
      </w:r>
      <w:r>
        <w:rPr>
          <w:color w:val="1F1F1F"/>
          <w:spacing w:val="40"/>
        </w:rPr>
        <w:t xml:space="preserve"> </w:t>
      </w:r>
      <w:r>
        <w:rPr>
          <w:color w:val="1F1F1F"/>
        </w:rPr>
        <w:t>and</w:t>
      </w:r>
      <w:r>
        <w:rPr>
          <w:color w:val="1F1F1F"/>
          <w:spacing w:val="40"/>
        </w:rPr>
        <w:t xml:space="preserve"> </w:t>
      </w:r>
      <w:r>
        <w:rPr>
          <w:color w:val="1F1F1F"/>
        </w:rPr>
        <w:t>agents</w:t>
      </w:r>
      <w:r>
        <w:rPr>
          <w:color w:val="1F1F1F"/>
          <w:spacing w:val="39"/>
        </w:rPr>
        <w:t xml:space="preserve"> </w:t>
      </w:r>
      <w:r>
        <w:rPr>
          <w:color w:val="1F1F1F"/>
        </w:rPr>
        <w:t>from</w:t>
      </w:r>
      <w:r>
        <w:rPr>
          <w:color w:val="1F1F1F"/>
          <w:spacing w:val="39"/>
        </w:rPr>
        <w:t xml:space="preserve"> </w:t>
      </w:r>
      <w:r>
        <w:rPr>
          <w:color w:val="1F1F1F"/>
        </w:rPr>
        <w:t>all</w:t>
      </w:r>
      <w:r>
        <w:rPr>
          <w:color w:val="1F1F1F"/>
          <w:spacing w:val="40"/>
        </w:rPr>
        <w:t xml:space="preserve"> </w:t>
      </w:r>
      <w:r>
        <w:rPr>
          <w:color w:val="1F1F1F"/>
        </w:rPr>
        <w:t>costs,</w:t>
      </w:r>
      <w:r>
        <w:rPr>
          <w:color w:val="1F1F1F"/>
          <w:spacing w:val="39"/>
        </w:rPr>
        <w:t xml:space="preserve"> </w:t>
      </w:r>
      <w:r>
        <w:rPr>
          <w:color w:val="1F1F1F"/>
        </w:rPr>
        <w:t>damages, and</w:t>
      </w:r>
      <w:r>
        <w:rPr>
          <w:color w:val="1F1F1F"/>
          <w:spacing w:val="23"/>
        </w:rPr>
        <w:t xml:space="preserve"> </w:t>
      </w:r>
      <w:r>
        <w:rPr>
          <w:color w:val="1F1F1F"/>
        </w:rPr>
        <w:t>expenses</w:t>
      </w:r>
      <w:r>
        <w:rPr>
          <w:color w:val="1F1F1F"/>
          <w:spacing w:val="25"/>
        </w:rPr>
        <w:t xml:space="preserve"> </w:t>
      </w:r>
      <w:r>
        <w:rPr>
          <w:color w:val="1F1F1F"/>
        </w:rPr>
        <w:t>incurred</w:t>
      </w:r>
      <w:r>
        <w:rPr>
          <w:color w:val="1F1F1F"/>
          <w:spacing w:val="21"/>
        </w:rPr>
        <w:t xml:space="preserve"> </w:t>
      </w:r>
      <w:r>
        <w:rPr>
          <w:color w:val="1F1F1F"/>
        </w:rPr>
        <w:t>in</w:t>
      </w:r>
      <w:r>
        <w:rPr>
          <w:color w:val="1F1F1F"/>
          <w:spacing w:val="40"/>
        </w:rPr>
        <w:t xml:space="preserve"> </w:t>
      </w:r>
      <w:r>
        <w:rPr>
          <w:color w:val="1F1F1F"/>
        </w:rPr>
        <w:t>connection</w:t>
      </w:r>
      <w:r>
        <w:rPr>
          <w:color w:val="1F1F1F"/>
          <w:spacing w:val="40"/>
        </w:rPr>
        <w:t xml:space="preserve"> </w:t>
      </w:r>
      <w:r>
        <w:rPr>
          <w:color w:val="1F1F1F"/>
        </w:rPr>
        <w:t>with</w:t>
      </w:r>
      <w:r>
        <w:rPr>
          <w:color w:val="1F1F1F"/>
          <w:spacing w:val="27"/>
        </w:rPr>
        <w:t xml:space="preserve"> </w:t>
      </w:r>
      <w:r>
        <w:rPr>
          <w:color w:val="1F1F1F"/>
        </w:rPr>
        <w:t>refusing</w:t>
      </w:r>
      <w:r>
        <w:rPr>
          <w:color w:val="1F1F1F"/>
          <w:spacing w:val="27"/>
        </w:rPr>
        <w:t xml:space="preserve"> </w:t>
      </w:r>
      <w:r>
        <w:rPr>
          <w:color w:val="1F1F1F"/>
        </w:rPr>
        <w:t>to</w:t>
      </w:r>
      <w:r>
        <w:rPr>
          <w:color w:val="1F1F1F"/>
          <w:spacing w:val="29"/>
        </w:rPr>
        <w:t xml:space="preserve"> </w:t>
      </w:r>
      <w:r>
        <w:rPr>
          <w:color w:val="1F1F1F"/>
        </w:rPr>
        <w:t>disclose</w:t>
      </w:r>
      <w:r>
        <w:rPr>
          <w:color w:val="1F1F1F"/>
          <w:spacing w:val="32"/>
        </w:rPr>
        <w:t xml:space="preserve"> </w:t>
      </w:r>
      <w:r>
        <w:rPr>
          <w:color w:val="1F1F1F"/>
        </w:rPr>
        <w:t>any</w:t>
      </w:r>
      <w:r>
        <w:rPr>
          <w:color w:val="1F1F1F"/>
          <w:spacing w:val="30"/>
        </w:rPr>
        <w:t xml:space="preserve"> </w:t>
      </w:r>
      <w:r>
        <w:rPr>
          <w:color w:val="1F1F1F"/>
        </w:rPr>
        <w:t>material</w:t>
      </w:r>
      <w:r>
        <w:rPr>
          <w:color w:val="1F1F1F"/>
          <w:spacing w:val="26"/>
        </w:rPr>
        <w:t xml:space="preserve"> </w:t>
      </w:r>
      <w:r>
        <w:rPr>
          <w:color w:val="1F1F1F"/>
        </w:rPr>
        <w:t>that</w:t>
      </w:r>
      <w:r>
        <w:rPr>
          <w:color w:val="1F1F1F"/>
          <w:spacing w:val="28"/>
        </w:rPr>
        <w:t xml:space="preserve"> </w:t>
      </w:r>
      <w:r>
        <w:rPr>
          <w:color w:val="1F1F1F"/>
        </w:rPr>
        <w:t>the</w:t>
      </w:r>
      <w:r>
        <w:rPr>
          <w:color w:val="1F1F1F"/>
          <w:spacing w:val="29"/>
        </w:rPr>
        <w:t xml:space="preserve"> </w:t>
      </w:r>
      <w:r>
        <w:rPr>
          <w:color w:val="1F1F1F"/>
        </w:rPr>
        <w:t>Company has</w:t>
      </w:r>
      <w:r>
        <w:rPr>
          <w:color w:val="1F1F1F"/>
          <w:spacing w:val="40"/>
        </w:rPr>
        <w:t xml:space="preserve"> </w:t>
      </w:r>
      <w:r>
        <w:rPr>
          <w:color w:val="1F1F1F"/>
        </w:rPr>
        <w:t>designated</w:t>
      </w:r>
      <w:r>
        <w:rPr>
          <w:color w:val="1F1F1F"/>
          <w:spacing w:val="40"/>
        </w:rPr>
        <w:t xml:space="preserve"> </w:t>
      </w:r>
      <w:r>
        <w:rPr>
          <w:color w:val="1F1F1F"/>
        </w:rPr>
        <w:t>as</w:t>
      </w:r>
      <w:r>
        <w:rPr>
          <w:color w:val="1F1F1F"/>
          <w:spacing w:val="40"/>
        </w:rPr>
        <w:t xml:space="preserve"> </w:t>
      </w:r>
      <w:r>
        <w:rPr>
          <w:color w:val="1F1F1F"/>
        </w:rPr>
        <w:t>a</w:t>
      </w:r>
      <w:r>
        <w:rPr>
          <w:color w:val="1F1F1F"/>
          <w:spacing w:val="31"/>
        </w:rPr>
        <w:t xml:space="preserve"> </w:t>
      </w:r>
      <w:r>
        <w:rPr>
          <w:color w:val="1F1F1F"/>
        </w:rPr>
        <w:t>Trade</w:t>
      </w:r>
      <w:r>
        <w:rPr>
          <w:color w:val="1F1F1F"/>
          <w:spacing w:val="40"/>
        </w:rPr>
        <w:t xml:space="preserve"> </w:t>
      </w:r>
      <w:r>
        <w:rPr>
          <w:color w:val="1F1F1F"/>
        </w:rPr>
        <w:t>Secret</w:t>
      </w:r>
      <w:r>
        <w:rPr>
          <w:color w:val="1F1F1F"/>
          <w:spacing w:val="40"/>
        </w:rPr>
        <w:t xml:space="preserve"> </w:t>
      </w:r>
      <w:r>
        <w:rPr>
          <w:color w:val="1F1F1F"/>
        </w:rPr>
        <w:t>or</w:t>
      </w:r>
      <w:r>
        <w:rPr>
          <w:color w:val="1F1F1F"/>
          <w:spacing w:val="40"/>
        </w:rPr>
        <w:t xml:space="preserve"> </w:t>
      </w:r>
      <w:r>
        <w:rPr>
          <w:color w:val="1F1F1F"/>
        </w:rPr>
        <w:t>PII.</w:t>
      </w:r>
      <w:r>
        <w:rPr>
          <w:color w:val="1F1F1F"/>
          <w:spacing w:val="40"/>
        </w:rPr>
        <w:t xml:space="preserve"> </w:t>
      </w:r>
      <w:r>
        <w:rPr>
          <w:color w:val="1F1F1F"/>
        </w:rPr>
        <w:t>This includes</w:t>
      </w:r>
      <w:r>
        <w:rPr>
          <w:color w:val="1F1F1F"/>
          <w:spacing w:val="40"/>
        </w:rPr>
        <w:t xml:space="preserve"> </w:t>
      </w:r>
      <w:r>
        <w:rPr>
          <w:color w:val="1F1F1F"/>
        </w:rPr>
        <w:t>an</w:t>
      </w:r>
      <w:r>
        <w:rPr>
          <w:color w:val="1F1F1F"/>
          <w:spacing w:val="40"/>
        </w:rPr>
        <w:t xml:space="preserve"> </w:t>
      </w:r>
      <w:r>
        <w:rPr>
          <w:color w:val="1F1F1F"/>
        </w:rPr>
        <w:t>obligation</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part</w:t>
      </w:r>
      <w:r>
        <w:rPr>
          <w:color w:val="1F1F1F"/>
          <w:spacing w:val="40"/>
        </w:rPr>
        <w:t xml:space="preserve"> </w:t>
      </w:r>
      <w:r>
        <w:rPr>
          <w:color w:val="1F1F1F"/>
        </w:rPr>
        <w:t>of</w:t>
      </w:r>
      <w:r>
        <w:rPr>
          <w:color w:val="1F1F1F"/>
          <w:spacing w:val="39"/>
        </w:rPr>
        <w:t xml:space="preserve"> </w:t>
      </w:r>
      <w:r>
        <w:rPr>
          <w:color w:val="1F1F1F"/>
        </w:rPr>
        <w:t>the Company</w:t>
      </w:r>
      <w:r>
        <w:rPr>
          <w:color w:val="1F1F1F"/>
          <w:spacing w:val="40"/>
        </w:rPr>
        <w:t xml:space="preserve"> </w:t>
      </w:r>
      <w:r>
        <w:rPr>
          <w:color w:val="1F1F1F"/>
        </w:rPr>
        <w:t>to</w:t>
      </w:r>
      <w:r>
        <w:rPr>
          <w:color w:val="1F1F1F"/>
          <w:spacing w:val="40"/>
        </w:rPr>
        <w:t xml:space="preserve"> </w:t>
      </w:r>
      <w:r>
        <w:rPr>
          <w:color w:val="1F1F1F"/>
        </w:rPr>
        <w:t>defend</w:t>
      </w:r>
      <w:r>
        <w:rPr>
          <w:color w:val="1F1F1F"/>
          <w:spacing w:val="40"/>
        </w:rPr>
        <w:t xml:space="preserve"> </w:t>
      </w:r>
      <w:r>
        <w:rPr>
          <w:color w:val="1F1F1F"/>
        </w:rPr>
        <w:t>any</w:t>
      </w:r>
      <w:r>
        <w:rPr>
          <w:color w:val="1F1F1F"/>
          <w:spacing w:val="36"/>
        </w:rPr>
        <w:t xml:space="preserve"> </w:t>
      </w:r>
      <w:r>
        <w:rPr>
          <w:color w:val="1F1F1F"/>
        </w:rPr>
        <w:t>litigation brought by a party that has requested Proposals or other information that the Company</w:t>
      </w:r>
      <w:r>
        <w:rPr>
          <w:color w:val="1F1F1F"/>
          <w:spacing w:val="40"/>
        </w:rPr>
        <w:t xml:space="preserve"> </w:t>
      </w:r>
      <w:r>
        <w:rPr>
          <w:color w:val="1F1F1F"/>
        </w:rPr>
        <w:t>has marked Trade Secret or PII.</w:t>
      </w:r>
    </w:p>
    <w:p w14:paraId="48AE27B8" w14:textId="77777777" w:rsidR="007321A3" w:rsidRDefault="007321A3">
      <w:pPr>
        <w:pStyle w:val="BodyText"/>
      </w:pPr>
    </w:p>
    <w:p w14:paraId="5C36895F" w14:textId="77777777" w:rsidR="007321A3" w:rsidRDefault="00B006DD">
      <w:pPr>
        <w:pStyle w:val="Heading4"/>
        <w:spacing w:line="253" w:lineRule="exact"/>
        <w:ind w:left="218"/>
        <w:rPr>
          <w:u w:val="none"/>
        </w:rPr>
      </w:pPr>
      <w:r>
        <w:rPr>
          <w:spacing w:val="-2"/>
        </w:rPr>
        <w:t>Federal</w:t>
      </w:r>
      <w:r>
        <w:rPr>
          <w:spacing w:val="-7"/>
        </w:rPr>
        <w:t xml:space="preserve"> </w:t>
      </w:r>
      <w:r>
        <w:rPr>
          <w:spacing w:val="-2"/>
        </w:rPr>
        <w:t>Applicability:</w:t>
      </w:r>
    </w:p>
    <w:p w14:paraId="3340DEF3" w14:textId="78F8E65D" w:rsidR="007321A3" w:rsidRDefault="002D3E8E">
      <w:pPr>
        <w:pStyle w:val="BodyText"/>
        <w:ind w:left="210" w:right="271"/>
      </w:pPr>
      <w:r>
        <w:t>Foothills Regional Commission</w:t>
      </w:r>
      <w:r w:rsidR="00B006DD">
        <w:t xml:space="preserve"> anticipates that this Contract will be</w:t>
      </w:r>
      <w:r w:rsidR="00B006DD">
        <w:rPr>
          <w:spacing w:val="-1"/>
        </w:rPr>
        <w:t xml:space="preserve"> </w:t>
      </w:r>
      <w:r w:rsidR="00B006DD">
        <w:t>financed in whole or in part with Federal</w:t>
      </w:r>
      <w:r w:rsidR="00B006DD">
        <w:rPr>
          <w:spacing w:val="-1"/>
        </w:rPr>
        <w:t xml:space="preserve"> </w:t>
      </w:r>
      <w:r w:rsidR="00B006DD">
        <w:t>funding. As such, Federal laws, regulations, policies, and related administrative practices apply to this Contract. The most recent of such Federal</w:t>
      </w:r>
      <w:r w:rsidR="00B006DD">
        <w:rPr>
          <w:spacing w:val="-1"/>
        </w:rPr>
        <w:t xml:space="preserve"> </w:t>
      </w:r>
      <w:r w:rsidR="00B006DD">
        <w:t>requirements, including any amendments made after the execution of this Contract, shall</w:t>
      </w:r>
      <w:r w:rsidR="00B006DD">
        <w:rPr>
          <w:spacing w:val="-1"/>
        </w:rPr>
        <w:t xml:space="preserve"> </w:t>
      </w:r>
      <w:r w:rsidR="00B006DD">
        <w:t>govern this Contract, unless the Federal Government determines otherwise. This Section identifies the Federal requirements</w:t>
      </w:r>
      <w:r w:rsidR="00B006DD">
        <w:rPr>
          <w:spacing w:val="-12"/>
        </w:rPr>
        <w:t xml:space="preserve"> </w:t>
      </w:r>
      <w:r w:rsidR="00B006DD">
        <w:t>that</w:t>
      </w:r>
      <w:r w:rsidR="00B006DD">
        <w:rPr>
          <w:spacing w:val="-9"/>
        </w:rPr>
        <w:t xml:space="preserve"> </w:t>
      </w:r>
      <w:r w:rsidR="00B006DD">
        <w:t>are</w:t>
      </w:r>
      <w:r w:rsidR="00B006DD">
        <w:rPr>
          <w:spacing w:val="-12"/>
        </w:rPr>
        <w:t xml:space="preserve"> </w:t>
      </w:r>
      <w:r w:rsidR="00B006DD">
        <w:t>applicable</w:t>
      </w:r>
      <w:r w:rsidR="00B006DD">
        <w:rPr>
          <w:spacing w:val="-12"/>
        </w:rPr>
        <w:t xml:space="preserve"> </w:t>
      </w:r>
      <w:r w:rsidR="00B006DD">
        <w:t>to</w:t>
      </w:r>
      <w:r w:rsidR="00B006DD">
        <w:rPr>
          <w:spacing w:val="-12"/>
        </w:rPr>
        <w:t xml:space="preserve"> </w:t>
      </w:r>
      <w:r w:rsidR="00B006DD">
        <w:t>this</w:t>
      </w:r>
      <w:r w:rsidR="00B006DD">
        <w:rPr>
          <w:spacing w:val="-10"/>
        </w:rPr>
        <w:t xml:space="preserve"> </w:t>
      </w:r>
      <w:r w:rsidR="00B006DD">
        <w:t>Contract.</w:t>
      </w:r>
      <w:r w:rsidR="00B006DD">
        <w:rPr>
          <w:spacing w:val="-9"/>
        </w:rPr>
        <w:t xml:space="preserve"> </w:t>
      </w:r>
      <w:r w:rsidR="00B006DD">
        <w:t>The</w:t>
      </w:r>
      <w:r w:rsidR="00B006DD">
        <w:rPr>
          <w:spacing w:val="-10"/>
        </w:rPr>
        <w:t xml:space="preserve"> </w:t>
      </w:r>
      <w:r w:rsidR="00B006DD">
        <w:t>Contractor</w:t>
      </w:r>
      <w:r w:rsidR="00B006DD">
        <w:rPr>
          <w:spacing w:val="-9"/>
        </w:rPr>
        <w:t xml:space="preserve"> </w:t>
      </w:r>
      <w:r w:rsidR="00B006DD">
        <w:t>is</w:t>
      </w:r>
      <w:r w:rsidR="00B006DD">
        <w:rPr>
          <w:spacing w:val="-12"/>
        </w:rPr>
        <w:t xml:space="preserve"> </w:t>
      </w:r>
      <w:r w:rsidR="00B006DD">
        <w:t>responsible</w:t>
      </w:r>
      <w:r w:rsidR="00B006DD">
        <w:rPr>
          <w:spacing w:val="-10"/>
        </w:rPr>
        <w:t xml:space="preserve"> </w:t>
      </w:r>
      <w:r w:rsidR="00B006DD">
        <w:t>for</w:t>
      </w:r>
      <w:r w:rsidR="00B006DD">
        <w:rPr>
          <w:spacing w:val="-9"/>
        </w:rPr>
        <w:t xml:space="preserve"> </w:t>
      </w:r>
      <w:r w:rsidR="00B006DD">
        <w:t>complying</w:t>
      </w:r>
      <w:r w:rsidR="00B006DD">
        <w:rPr>
          <w:spacing w:val="-10"/>
        </w:rPr>
        <w:t xml:space="preserve"> </w:t>
      </w:r>
      <w:r w:rsidR="00B006DD">
        <w:t>with all applicable provisions.</w:t>
      </w:r>
    </w:p>
    <w:p w14:paraId="5AB5D729" w14:textId="77777777" w:rsidR="007321A3" w:rsidRDefault="007321A3">
      <w:pPr>
        <w:pStyle w:val="BodyText"/>
        <w:spacing w:before="1"/>
      </w:pPr>
    </w:p>
    <w:p w14:paraId="0D0C134B" w14:textId="14F6496A" w:rsidR="007321A3" w:rsidRDefault="00B006DD">
      <w:pPr>
        <w:pStyle w:val="BodyText"/>
        <w:spacing w:before="1"/>
        <w:ind w:left="210" w:right="177"/>
      </w:pPr>
      <w:r>
        <w:t>To</w:t>
      </w:r>
      <w:r>
        <w:rPr>
          <w:spacing w:val="-1"/>
        </w:rPr>
        <w:t xml:space="preserve"> </w:t>
      </w:r>
      <w:r>
        <w:t>the extent applicable, the Federal</w:t>
      </w:r>
      <w:r>
        <w:rPr>
          <w:spacing w:val="-1"/>
        </w:rPr>
        <w:t xml:space="preserve"> </w:t>
      </w:r>
      <w:r>
        <w:t>requirements are deemed incorporated into</w:t>
      </w:r>
      <w:r>
        <w:rPr>
          <w:spacing w:val="-1"/>
        </w:rPr>
        <w:t xml:space="preserve"> </w:t>
      </w:r>
      <w:r>
        <w:t>this Contract by reference and shall be incorporated into any subcontract or subcontract executed by the Contractor</w:t>
      </w:r>
      <w:r>
        <w:rPr>
          <w:spacing w:val="-5"/>
        </w:rPr>
        <w:t xml:space="preserve"> </w:t>
      </w:r>
      <w:r>
        <w:t>pursuant</w:t>
      </w:r>
      <w:r>
        <w:rPr>
          <w:spacing w:val="-5"/>
        </w:rPr>
        <w:t xml:space="preserve"> </w:t>
      </w:r>
      <w:r>
        <w:t>to</w:t>
      </w:r>
      <w:r>
        <w:rPr>
          <w:spacing w:val="-4"/>
        </w:rPr>
        <w:t xml:space="preserve"> </w:t>
      </w:r>
      <w:r>
        <w:t>its</w:t>
      </w:r>
      <w:r>
        <w:rPr>
          <w:spacing w:val="-4"/>
        </w:rPr>
        <w:t xml:space="preserve"> </w:t>
      </w:r>
      <w:r>
        <w:t>obligations</w:t>
      </w:r>
      <w:r>
        <w:rPr>
          <w:spacing w:val="-6"/>
        </w:rPr>
        <w:t xml:space="preserve"> </w:t>
      </w:r>
      <w:r>
        <w:t>under</w:t>
      </w:r>
      <w:r>
        <w:rPr>
          <w:spacing w:val="-5"/>
        </w:rPr>
        <w:t xml:space="preserve"> </w:t>
      </w:r>
      <w:r>
        <w:t>this</w:t>
      </w:r>
      <w:r>
        <w:rPr>
          <w:spacing w:val="-4"/>
        </w:rPr>
        <w:t xml:space="preserve"> </w:t>
      </w:r>
      <w:r>
        <w:t>Contract.</w:t>
      </w:r>
      <w:r>
        <w:rPr>
          <w:spacing w:val="-2"/>
        </w:rPr>
        <w:t xml:space="preserve"> </w:t>
      </w:r>
      <w:r>
        <w:t>The</w:t>
      </w:r>
      <w:r>
        <w:rPr>
          <w:spacing w:val="-4"/>
        </w:rPr>
        <w:t xml:space="preserve"> </w:t>
      </w:r>
      <w:r>
        <w:t>Contractor</w:t>
      </w:r>
      <w:r>
        <w:rPr>
          <w:spacing w:val="-3"/>
        </w:rPr>
        <w:t xml:space="preserve"> </w:t>
      </w:r>
      <w:r>
        <w:t>and</w:t>
      </w:r>
      <w:r>
        <w:rPr>
          <w:spacing w:val="-4"/>
        </w:rPr>
        <w:t xml:space="preserve"> </w:t>
      </w:r>
      <w:r>
        <w:t>its</w:t>
      </w:r>
      <w:r>
        <w:rPr>
          <w:spacing w:val="-6"/>
        </w:rPr>
        <w:t xml:space="preserve"> </w:t>
      </w:r>
      <w:r>
        <w:t>subcontractors,</w:t>
      </w:r>
      <w:r>
        <w:rPr>
          <w:spacing w:val="-2"/>
        </w:rPr>
        <w:t xml:space="preserve"> </w:t>
      </w:r>
      <w:r>
        <w:t>if any,</w:t>
      </w:r>
      <w:r>
        <w:rPr>
          <w:spacing w:val="-6"/>
        </w:rPr>
        <w:t xml:space="preserve"> </w:t>
      </w:r>
      <w:r>
        <w:t>hereby</w:t>
      </w:r>
      <w:r>
        <w:rPr>
          <w:spacing w:val="-5"/>
        </w:rPr>
        <w:t xml:space="preserve"> </w:t>
      </w:r>
      <w:r>
        <w:t>represent</w:t>
      </w:r>
      <w:r>
        <w:rPr>
          <w:spacing w:val="-4"/>
        </w:rPr>
        <w:t xml:space="preserve"> </w:t>
      </w:r>
      <w:r>
        <w:t>and</w:t>
      </w:r>
      <w:r>
        <w:rPr>
          <w:spacing w:val="-5"/>
        </w:rPr>
        <w:t xml:space="preserve"> </w:t>
      </w:r>
      <w:r>
        <w:t>covenant</w:t>
      </w:r>
      <w:r>
        <w:rPr>
          <w:spacing w:val="-6"/>
        </w:rPr>
        <w:t xml:space="preserve"> </w:t>
      </w:r>
      <w:r>
        <w:t>that</w:t>
      </w:r>
      <w:r>
        <w:rPr>
          <w:spacing w:val="-6"/>
        </w:rPr>
        <w:t xml:space="preserve"> </w:t>
      </w:r>
      <w:r>
        <w:t>they</w:t>
      </w:r>
      <w:r>
        <w:rPr>
          <w:spacing w:val="-5"/>
        </w:rPr>
        <w:t xml:space="preserve"> </w:t>
      </w:r>
      <w:r>
        <w:t>have</w:t>
      </w:r>
      <w:r>
        <w:rPr>
          <w:spacing w:val="-5"/>
        </w:rPr>
        <w:t xml:space="preserve"> </w:t>
      </w:r>
      <w:r>
        <w:t>complied</w:t>
      </w:r>
      <w:r>
        <w:rPr>
          <w:spacing w:val="-5"/>
        </w:rPr>
        <w:t xml:space="preserve"> </w:t>
      </w:r>
      <w:r>
        <w:t>and</w:t>
      </w:r>
      <w:r>
        <w:rPr>
          <w:spacing w:val="-7"/>
        </w:rPr>
        <w:t xml:space="preserve"> </w:t>
      </w:r>
      <w:r>
        <w:t>shall</w:t>
      </w:r>
      <w:r>
        <w:rPr>
          <w:spacing w:val="-6"/>
        </w:rPr>
        <w:t xml:space="preserve"> </w:t>
      </w:r>
      <w:r>
        <w:t>comply</w:t>
      </w:r>
      <w:r>
        <w:rPr>
          <w:spacing w:val="-5"/>
        </w:rPr>
        <w:t xml:space="preserve"> </w:t>
      </w:r>
      <w:r>
        <w:t>in</w:t>
      </w:r>
      <w:r>
        <w:rPr>
          <w:spacing w:val="-5"/>
        </w:rPr>
        <w:t xml:space="preserve"> </w:t>
      </w:r>
      <w:r>
        <w:t>the</w:t>
      </w:r>
      <w:r>
        <w:rPr>
          <w:spacing w:val="-7"/>
        </w:rPr>
        <w:t xml:space="preserve"> </w:t>
      </w:r>
      <w:r>
        <w:t>future</w:t>
      </w:r>
      <w:r>
        <w:rPr>
          <w:spacing w:val="-5"/>
        </w:rPr>
        <w:t xml:space="preserve"> </w:t>
      </w:r>
      <w:r>
        <w:t>with</w:t>
      </w:r>
      <w:r>
        <w:rPr>
          <w:spacing w:val="-5"/>
        </w:rPr>
        <w:t xml:space="preserve"> </w:t>
      </w:r>
      <w:r>
        <w:t>all applicable</w:t>
      </w:r>
      <w:r>
        <w:rPr>
          <w:spacing w:val="-12"/>
        </w:rPr>
        <w:t xml:space="preserve"> </w:t>
      </w:r>
      <w:r>
        <w:t>provisions</w:t>
      </w:r>
      <w:r>
        <w:rPr>
          <w:spacing w:val="-10"/>
        </w:rPr>
        <w:t xml:space="preserve"> </w:t>
      </w:r>
      <w:r>
        <w:t>of</w:t>
      </w:r>
      <w:r>
        <w:rPr>
          <w:spacing w:val="-11"/>
        </w:rPr>
        <w:t xml:space="preserve"> </w:t>
      </w:r>
      <w:r>
        <w:t>Federal,</w:t>
      </w:r>
      <w:r>
        <w:rPr>
          <w:spacing w:val="-9"/>
        </w:rPr>
        <w:t xml:space="preserve"> </w:t>
      </w:r>
      <w:r>
        <w:t>State,</w:t>
      </w:r>
      <w:r>
        <w:rPr>
          <w:spacing w:val="-9"/>
        </w:rPr>
        <w:t xml:space="preserve"> </w:t>
      </w:r>
      <w:r>
        <w:t>and</w:t>
      </w:r>
      <w:r>
        <w:rPr>
          <w:spacing w:val="-10"/>
        </w:rPr>
        <w:t xml:space="preserve"> </w:t>
      </w:r>
      <w:r>
        <w:t>local</w:t>
      </w:r>
      <w:r>
        <w:rPr>
          <w:spacing w:val="-12"/>
        </w:rPr>
        <w:t xml:space="preserve"> </w:t>
      </w:r>
      <w:r>
        <w:t>laws,</w:t>
      </w:r>
      <w:r>
        <w:rPr>
          <w:spacing w:val="-11"/>
        </w:rPr>
        <w:t xml:space="preserve"> </w:t>
      </w:r>
      <w:r>
        <w:t>regulations,</w:t>
      </w:r>
      <w:r>
        <w:rPr>
          <w:spacing w:val="-11"/>
        </w:rPr>
        <w:t xml:space="preserve"> </w:t>
      </w:r>
      <w:r>
        <w:t>and</w:t>
      </w:r>
      <w:r>
        <w:rPr>
          <w:spacing w:val="-12"/>
        </w:rPr>
        <w:t xml:space="preserve"> </w:t>
      </w:r>
      <w:r>
        <w:t>rules</w:t>
      </w:r>
      <w:r>
        <w:rPr>
          <w:spacing w:val="-10"/>
        </w:rPr>
        <w:t xml:space="preserve"> </w:t>
      </w:r>
      <w:r>
        <w:t>and</w:t>
      </w:r>
      <w:r>
        <w:rPr>
          <w:spacing w:val="-10"/>
        </w:rPr>
        <w:t xml:space="preserve"> </w:t>
      </w:r>
      <w:r>
        <w:t>local</w:t>
      </w:r>
      <w:r>
        <w:rPr>
          <w:spacing w:val="-11"/>
        </w:rPr>
        <w:t xml:space="preserve"> </w:t>
      </w:r>
      <w:r>
        <w:t>policies</w:t>
      </w:r>
      <w:r>
        <w:rPr>
          <w:spacing w:val="-12"/>
        </w:rPr>
        <w:t xml:space="preserve"> </w:t>
      </w:r>
      <w:r>
        <w:t>and procedures, as amended from time to time, relating to the Work to be performed under this Contract. Anything to the contrary herein notwithstanding, all Federal awarding agency-mandated terms shall</w:t>
      </w:r>
      <w:r>
        <w:rPr>
          <w:spacing w:val="-1"/>
        </w:rPr>
        <w:t xml:space="preserve"> </w:t>
      </w:r>
      <w:r>
        <w:t>be</w:t>
      </w:r>
      <w:r>
        <w:rPr>
          <w:spacing w:val="-1"/>
        </w:rPr>
        <w:t xml:space="preserve"> </w:t>
      </w:r>
      <w:r>
        <w:t>deemed</w:t>
      </w:r>
      <w:r>
        <w:rPr>
          <w:spacing w:val="-1"/>
        </w:rPr>
        <w:t xml:space="preserve"> </w:t>
      </w:r>
      <w:r>
        <w:t>to</w:t>
      </w:r>
      <w:r>
        <w:rPr>
          <w:spacing w:val="-1"/>
        </w:rPr>
        <w:t xml:space="preserve"> </w:t>
      </w:r>
      <w:r>
        <w:t>control in</w:t>
      </w:r>
      <w:r>
        <w:rPr>
          <w:spacing w:val="-1"/>
        </w:rPr>
        <w:t xml:space="preserve"> </w:t>
      </w:r>
      <w:r>
        <w:t>the event of a</w:t>
      </w:r>
      <w:r>
        <w:rPr>
          <w:spacing w:val="-1"/>
        </w:rPr>
        <w:t xml:space="preserve"> </w:t>
      </w:r>
      <w:r>
        <w:t>conflict with other provisions contained in</w:t>
      </w:r>
      <w:r>
        <w:rPr>
          <w:spacing w:val="-1"/>
        </w:rPr>
        <w:t xml:space="preserve"> </w:t>
      </w:r>
      <w:r>
        <w:t>this Contract.</w:t>
      </w:r>
      <w:r>
        <w:rPr>
          <w:spacing w:val="-3"/>
        </w:rPr>
        <w:t xml:space="preserve"> </w:t>
      </w:r>
      <w:r>
        <w:t>The</w:t>
      </w:r>
      <w:r>
        <w:rPr>
          <w:spacing w:val="-5"/>
        </w:rPr>
        <w:t xml:space="preserve"> </w:t>
      </w:r>
      <w:r>
        <w:t>Contractor</w:t>
      </w:r>
      <w:r>
        <w:rPr>
          <w:spacing w:val="-6"/>
        </w:rPr>
        <w:t xml:space="preserve"> </w:t>
      </w:r>
      <w:r>
        <w:t>shall</w:t>
      </w:r>
      <w:r>
        <w:rPr>
          <w:spacing w:val="-8"/>
        </w:rPr>
        <w:t xml:space="preserve"> </w:t>
      </w:r>
      <w:r>
        <w:t>not</w:t>
      </w:r>
      <w:r>
        <w:rPr>
          <w:spacing w:val="-6"/>
        </w:rPr>
        <w:t xml:space="preserve"> </w:t>
      </w:r>
      <w:r>
        <w:t>perform</w:t>
      </w:r>
      <w:r>
        <w:rPr>
          <w:spacing w:val="-6"/>
        </w:rPr>
        <w:t xml:space="preserve"> </w:t>
      </w:r>
      <w:r>
        <w:t>any</w:t>
      </w:r>
      <w:r>
        <w:rPr>
          <w:spacing w:val="-5"/>
        </w:rPr>
        <w:t xml:space="preserve"> </w:t>
      </w:r>
      <w:r>
        <w:t>act,</w:t>
      </w:r>
      <w:r>
        <w:rPr>
          <w:spacing w:val="-6"/>
        </w:rPr>
        <w:t xml:space="preserve"> </w:t>
      </w:r>
      <w:r>
        <w:t>fail</w:t>
      </w:r>
      <w:r>
        <w:rPr>
          <w:spacing w:val="-8"/>
        </w:rPr>
        <w:t xml:space="preserve"> </w:t>
      </w:r>
      <w:r>
        <w:t>to</w:t>
      </w:r>
      <w:r>
        <w:rPr>
          <w:spacing w:val="-5"/>
        </w:rPr>
        <w:t xml:space="preserve"> </w:t>
      </w:r>
      <w:r>
        <w:t>perform</w:t>
      </w:r>
      <w:r>
        <w:rPr>
          <w:spacing w:val="-4"/>
        </w:rPr>
        <w:t xml:space="preserve"> </w:t>
      </w:r>
      <w:r>
        <w:t>any</w:t>
      </w:r>
      <w:r>
        <w:rPr>
          <w:spacing w:val="-5"/>
        </w:rPr>
        <w:t xml:space="preserve"> </w:t>
      </w:r>
      <w:r>
        <w:t>act,</w:t>
      </w:r>
      <w:r>
        <w:rPr>
          <w:spacing w:val="-3"/>
        </w:rPr>
        <w:t xml:space="preserve"> </w:t>
      </w:r>
      <w:r>
        <w:t>or</w:t>
      </w:r>
      <w:r>
        <w:rPr>
          <w:spacing w:val="-6"/>
        </w:rPr>
        <w:t xml:space="preserve"> </w:t>
      </w:r>
      <w:r>
        <w:t>refuse</w:t>
      </w:r>
      <w:r>
        <w:rPr>
          <w:spacing w:val="-5"/>
        </w:rPr>
        <w:t xml:space="preserve"> </w:t>
      </w:r>
      <w:r>
        <w:t>to</w:t>
      </w:r>
      <w:r>
        <w:rPr>
          <w:spacing w:val="-5"/>
        </w:rPr>
        <w:t xml:space="preserve"> </w:t>
      </w:r>
      <w:r>
        <w:t>comply</w:t>
      </w:r>
      <w:r>
        <w:rPr>
          <w:spacing w:val="-5"/>
        </w:rPr>
        <w:t xml:space="preserve"> </w:t>
      </w:r>
      <w:r>
        <w:t xml:space="preserve">with any </w:t>
      </w:r>
      <w:r w:rsidR="00BC5E8E">
        <w:t>FRC</w:t>
      </w:r>
      <w:r>
        <w:t xml:space="preserve"> requests, which would cause </w:t>
      </w:r>
      <w:r w:rsidR="00BC5E8E">
        <w:t>FRC</w:t>
      </w:r>
      <w:r>
        <w:t xml:space="preserve"> to be in violation of the Federal awarding agency’s terms and conditions.</w:t>
      </w:r>
    </w:p>
    <w:p w14:paraId="234CDE18" w14:textId="77777777" w:rsidR="007321A3" w:rsidRDefault="00B006DD">
      <w:pPr>
        <w:pStyle w:val="BodyText"/>
        <w:spacing w:before="250"/>
        <w:ind w:left="210" w:right="177"/>
      </w:pPr>
      <w:r>
        <w:t>This</w:t>
      </w:r>
      <w:r>
        <w:rPr>
          <w:spacing w:val="-2"/>
        </w:rPr>
        <w:t xml:space="preserve"> </w:t>
      </w:r>
      <w:r>
        <w:t>Contract will</w:t>
      </w:r>
      <w:r>
        <w:rPr>
          <w:spacing w:val="-1"/>
        </w:rPr>
        <w:t xml:space="preserve"> </w:t>
      </w:r>
      <w:r>
        <w:t>be</w:t>
      </w:r>
      <w:r>
        <w:rPr>
          <w:spacing w:val="-3"/>
        </w:rPr>
        <w:t xml:space="preserve"> </w:t>
      </w:r>
      <w:r>
        <w:t>financed, in whole or in</w:t>
      </w:r>
      <w:r>
        <w:rPr>
          <w:spacing w:val="-3"/>
        </w:rPr>
        <w:t xml:space="preserve"> </w:t>
      </w:r>
      <w:r>
        <w:t>part,</w:t>
      </w:r>
      <w:r>
        <w:rPr>
          <w:spacing w:val="-1"/>
        </w:rPr>
        <w:t xml:space="preserve"> </w:t>
      </w:r>
      <w:r>
        <w:t>by</w:t>
      </w:r>
      <w:r>
        <w:rPr>
          <w:spacing w:val="-2"/>
        </w:rPr>
        <w:t xml:space="preserve"> </w:t>
      </w:r>
      <w:r>
        <w:t>funding provided by programs of</w:t>
      </w:r>
      <w:r>
        <w:rPr>
          <w:spacing w:val="-1"/>
        </w:rPr>
        <w:t xml:space="preserve"> </w:t>
      </w:r>
      <w:r>
        <w:t xml:space="preserve">the Federal Emergency Management Agency (FEMA). Contractor shall </w:t>
      </w:r>
      <w:proofErr w:type="gramStart"/>
      <w:r>
        <w:t>at all times</w:t>
      </w:r>
      <w:proofErr w:type="gramEnd"/>
      <w:r>
        <w:t xml:space="preserve"> comply with all applicable FEMA</w:t>
      </w:r>
      <w:r>
        <w:rPr>
          <w:spacing w:val="-1"/>
        </w:rPr>
        <w:t xml:space="preserve"> </w:t>
      </w:r>
      <w:r>
        <w:t>regulations, policies, procedures, and directives, including without limitation those listed directly</w:t>
      </w:r>
      <w:r>
        <w:rPr>
          <w:spacing w:val="-7"/>
        </w:rPr>
        <w:t xml:space="preserve"> </w:t>
      </w:r>
      <w:r>
        <w:t>or</w:t>
      </w:r>
      <w:r>
        <w:rPr>
          <w:spacing w:val="-8"/>
        </w:rPr>
        <w:t xml:space="preserve"> </w:t>
      </w:r>
      <w:r>
        <w:t>by</w:t>
      </w:r>
      <w:r>
        <w:rPr>
          <w:spacing w:val="-9"/>
        </w:rPr>
        <w:t xml:space="preserve"> </w:t>
      </w:r>
      <w:r>
        <w:t>reference,</w:t>
      </w:r>
      <w:r>
        <w:rPr>
          <w:spacing w:val="-6"/>
        </w:rPr>
        <w:t xml:space="preserve"> </w:t>
      </w:r>
      <w:r>
        <w:t>as</w:t>
      </w:r>
      <w:r>
        <w:rPr>
          <w:spacing w:val="-7"/>
        </w:rPr>
        <w:t xml:space="preserve"> </w:t>
      </w:r>
      <w:r>
        <w:t>they</w:t>
      </w:r>
      <w:r>
        <w:rPr>
          <w:spacing w:val="-9"/>
        </w:rPr>
        <w:t xml:space="preserve"> </w:t>
      </w:r>
      <w:r>
        <w:t>may</w:t>
      </w:r>
      <w:r>
        <w:rPr>
          <w:spacing w:val="-7"/>
        </w:rPr>
        <w:t xml:space="preserve"> </w:t>
      </w:r>
      <w:r>
        <w:t>be</w:t>
      </w:r>
      <w:r>
        <w:rPr>
          <w:spacing w:val="-7"/>
        </w:rPr>
        <w:t xml:space="preserve"> </w:t>
      </w:r>
      <w:r>
        <w:t>amended</w:t>
      </w:r>
      <w:r>
        <w:rPr>
          <w:spacing w:val="-9"/>
        </w:rPr>
        <w:t xml:space="preserve"> </w:t>
      </w:r>
      <w:r>
        <w:t>or</w:t>
      </w:r>
      <w:r>
        <w:rPr>
          <w:spacing w:val="-8"/>
        </w:rPr>
        <w:t xml:space="preserve"> </w:t>
      </w:r>
      <w:r>
        <w:t>promulgated</w:t>
      </w:r>
      <w:r>
        <w:rPr>
          <w:spacing w:val="-9"/>
        </w:rPr>
        <w:t xml:space="preserve"> </w:t>
      </w:r>
      <w:r>
        <w:t>from</w:t>
      </w:r>
      <w:r>
        <w:rPr>
          <w:spacing w:val="-8"/>
        </w:rPr>
        <w:t xml:space="preserve"> </w:t>
      </w:r>
      <w:r>
        <w:t>time</w:t>
      </w:r>
      <w:r>
        <w:rPr>
          <w:spacing w:val="-9"/>
        </w:rPr>
        <w:t xml:space="preserve"> </w:t>
      </w:r>
      <w:r>
        <w:t>to</w:t>
      </w:r>
      <w:r>
        <w:rPr>
          <w:spacing w:val="-9"/>
        </w:rPr>
        <w:t xml:space="preserve"> </w:t>
      </w:r>
      <w:r>
        <w:t>time</w:t>
      </w:r>
      <w:r>
        <w:rPr>
          <w:spacing w:val="-7"/>
        </w:rPr>
        <w:t xml:space="preserve"> </w:t>
      </w:r>
      <w:r>
        <w:t>during</w:t>
      </w:r>
      <w:r>
        <w:rPr>
          <w:spacing w:val="-9"/>
        </w:rPr>
        <w:t xml:space="preserve"> </w:t>
      </w:r>
      <w:r>
        <w:t>the</w:t>
      </w:r>
      <w:r>
        <w:rPr>
          <w:spacing w:val="-9"/>
        </w:rPr>
        <w:t xml:space="preserve"> </w:t>
      </w:r>
      <w:r>
        <w:t>term of</w:t>
      </w:r>
      <w:r>
        <w:rPr>
          <w:spacing w:val="-13"/>
        </w:rPr>
        <w:t xml:space="preserve"> </w:t>
      </w:r>
      <w:r>
        <w:t>this</w:t>
      </w:r>
      <w:r>
        <w:rPr>
          <w:spacing w:val="-10"/>
        </w:rPr>
        <w:t xml:space="preserve"> </w:t>
      </w:r>
      <w:r>
        <w:t>Contract.</w:t>
      </w:r>
      <w:r>
        <w:rPr>
          <w:spacing w:val="-9"/>
        </w:rPr>
        <w:t xml:space="preserve"> </w:t>
      </w:r>
      <w:r>
        <w:t>Contractor’s</w:t>
      </w:r>
      <w:r>
        <w:rPr>
          <w:spacing w:val="-11"/>
        </w:rPr>
        <w:t xml:space="preserve"> </w:t>
      </w:r>
      <w:r>
        <w:t>failure</w:t>
      </w:r>
      <w:r>
        <w:rPr>
          <w:spacing w:val="-11"/>
        </w:rPr>
        <w:t xml:space="preserve"> </w:t>
      </w:r>
      <w:r>
        <w:t>to</w:t>
      </w:r>
      <w:r>
        <w:rPr>
          <w:spacing w:val="-12"/>
        </w:rPr>
        <w:t xml:space="preserve"> </w:t>
      </w:r>
      <w:r>
        <w:t>so</w:t>
      </w:r>
      <w:r>
        <w:rPr>
          <w:spacing w:val="-11"/>
        </w:rPr>
        <w:t xml:space="preserve"> </w:t>
      </w:r>
      <w:r>
        <w:t>comply</w:t>
      </w:r>
      <w:r>
        <w:rPr>
          <w:spacing w:val="-12"/>
        </w:rPr>
        <w:t xml:space="preserve"> </w:t>
      </w:r>
      <w:r>
        <w:t>shall</w:t>
      </w:r>
      <w:r>
        <w:rPr>
          <w:spacing w:val="-10"/>
        </w:rPr>
        <w:t xml:space="preserve"> </w:t>
      </w:r>
      <w:r>
        <w:t>constitute</w:t>
      </w:r>
      <w:r>
        <w:rPr>
          <w:spacing w:val="-10"/>
        </w:rPr>
        <w:t xml:space="preserve"> </w:t>
      </w:r>
      <w:r>
        <w:t>a</w:t>
      </w:r>
      <w:r>
        <w:rPr>
          <w:spacing w:val="-11"/>
        </w:rPr>
        <w:t xml:space="preserve"> </w:t>
      </w:r>
      <w:r>
        <w:t>material</w:t>
      </w:r>
      <w:r>
        <w:rPr>
          <w:spacing w:val="-13"/>
        </w:rPr>
        <w:t xml:space="preserve"> </w:t>
      </w:r>
      <w:r>
        <w:t>breach</w:t>
      </w:r>
      <w:r>
        <w:rPr>
          <w:spacing w:val="-11"/>
        </w:rPr>
        <w:t xml:space="preserve"> </w:t>
      </w:r>
      <w:r>
        <w:t>of</w:t>
      </w:r>
      <w:r>
        <w:rPr>
          <w:spacing w:val="-8"/>
        </w:rPr>
        <w:t xml:space="preserve"> </w:t>
      </w:r>
      <w:r>
        <w:t>this</w:t>
      </w:r>
      <w:r>
        <w:rPr>
          <w:spacing w:val="-11"/>
        </w:rPr>
        <w:t xml:space="preserve"> </w:t>
      </w:r>
      <w:r>
        <w:rPr>
          <w:spacing w:val="-2"/>
        </w:rPr>
        <w:t>Contract.</w:t>
      </w:r>
    </w:p>
    <w:p w14:paraId="56F0FAE3" w14:textId="77777777" w:rsidR="007321A3" w:rsidRDefault="007321A3">
      <w:pPr>
        <w:pStyle w:val="BodyText"/>
        <w:spacing w:before="1"/>
      </w:pPr>
    </w:p>
    <w:p w14:paraId="75D5AAD5" w14:textId="77777777" w:rsidR="007321A3" w:rsidRDefault="00B006DD">
      <w:pPr>
        <w:pStyle w:val="Heading3"/>
        <w:ind w:left="200"/>
        <w:rPr>
          <w:u w:val="none"/>
        </w:rPr>
      </w:pPr>
      <w:bookmarkStart w:id="29" w:name="REMEDIES:"/>
      <w:bookmarkEnd w:id="29"/>
      <w:r>
        <w:rPr>
          <w:spacing w:val="-2"/>
        </w:rPr>
        <w:t>REMEDIES</w:t>
      </w:r>
      <w:r>
        <w:rPr>
          <w:spacing w:val="-2"/>
          <w:u w:val="none"/>
        </w:rPr>
        <w:t>:</w:t>
      </w:r>
    </w:p>
    <w:p w14:paraId="21079B73" w14:textId="77777777" w:rsidR="007321A3" w:rsidRDefault="007321A3">
      <w:pPr>
        <w:pStyle w:val="BodyText"/>
        <w:spacing w:before="1"/>
        <w:rPr>
          <w:b/>
        </w:rPr>
      </w:pPr>
    </w:p>
    <w:p w14:paraId="3BE35E2C" w14:textId="77777777" w:rsidR="007321A3" w:rsidRDefault="00B006DD">
      <w:pPr>
        <w:spacing w:before="1" w:line="253" w:lineRule="exact"/>
        <w:ind w:left="200"/>
        <w:rPr>
          <w:b/>
        </w:rPr>
      </w:pPr>
      <w:r>
        <w:rPr>
          <w:b/>
          <w:u w:val="single"/>
        </w:rPr>
        <w:t>PERFORMANCE</w:t>
      </w:r>
      <w:r>
        <w:rPr>
          <w:b/>
          <w:spacing w:val="-3"/>
          <w:u w:val="single"/>
        </w:rPr>
        <w:t xml:space="preserve"> </w:t>
      </w:r>
      <w:r>
        <w:rPr>
          <w:b/>
          <w:u w:val="single"/>
        </w:rPr>
        <w:t xml:space="preserve">AND </w:t>
      </w:r>
      <w:r>
        <w:rPr>
          <w:b/>
          <w:spacing w:val="-2"/>
          <w:u w:val="single"/>
        </w:rPr>
        <w:t>DEFAULT:</w:t>
      </w:r>
      <w:r>
        <w:rPr>
          <w:b/>
          <w:spacing w:val="40"/>
          <w:u w:val="single"/>
        </w:rPr>
        <w:t xml:space="preserve"> </w:t>
      </w:r>
    </w:p>
    <w:p w14:paraId="1CA09E32" w14:textId="2753993C" w:rsidR="007321A3" w:rsidRDefault="00B006DD">
      <w:pPr>
        <w:pStyle w:val="BodyText"/>
        <w:ind w:left="200" w:right="388"/>
      </w:pPr>
      <w:r>
        <w:t>If, through any cause, contractor shall fail to fulfill in timely</w:t>
      </w:r>
      <w:r>
        <w:rPr>
          <w:spacing w:val="31"/>
        </w:rPr>
        <w:t xml:space="preserve"> </w:t>
      </w:r>
      <w:r>
        <w:t>and proper</w:t>
      </w:r>
      <w:r>
        <w:rPr>
          <w:spacing w:val="-1"/>
        </w:rPr>
        <w:t xml:space="preserve"> </w:t>
      </w:r>
      <w:r>
        <w:t>manner the obligations under</w:t>
      </w:r>
      <w:r>
        <w:rPr>
          <w:spacing w:val="40"/>
        </w:rPr>
        <w:t xml:space="preserve"> </w:t>
      </w:r>
      <w:r>
        <w:t>The</w:t>
      </w:r>
      <w:r>
        <w:rPr>
          <w:spacing w:val="40"/>
        </w:rPr>
        <w:t xml:space="preserve"> </w:t>
      </w:r>
      <w:r>
        <w:t>Contract,</w:t>
      </w:r>
      <w:r>
        <w:rPr>
          <w:spacing w:val="40"/>
        </w:rPr>
        <w:t xml:space="preserve"> </w:t>
      </w:r>
      <w:r w:rsidR="00B3135E">
        <w:t>FRC</w:t>
      </w:r>
      <w:r>
        <w:rPr>
          <w:spacing w:val="40"/>
        </w:rPr>
        <w:t xml:space="preserve"> </w:t>
      </w:r>
      <w:r>
        <w:t>shall have</w:t>
      </w:r>
      <w:r>
        <w:rPr>
          <w:spacing w:val="40"/>
        </w:rPr>
        <w:t xml:space="preserve"> </w:t>
      </w:r>
      <w:r>
        <w:t>the</w:t>
      </w:r>
      <w:r>
        <w:rPr>
          <w:spacing w:val="40"/>
        </w:rPr>
        <w:t xml:space="preserve"> </w:t>
      </w:r>
      <w:r>
        <w:t>right</w:t>
      </w:r>
      <w:r>
        <w:rPr>
          <w:spacing w:val="31"/>
        </w:rPr>
        <w:t xml:space="preserve"> </w:t>
      </w:r>
      <w:r>
        <w:t>to terminate The Contract by giving written</w:t>
      </w:r>
      <w:r>
        <w:rPr>
          <w:spacing w:val="17"/>
        </w:rPr>
        <w:t xml:space="preserve"> </w:t>
      </w:r>
      <w:r>
        <w:t>notice</w:t>
      </w:r>
      <w:r>
        <w:rPr>
          <w:spacing w:val="15"/>
        </w:rPr>
        <w:t xml:space="preserve"> </w:t>
      </w:r>
      <w:r>
        <w:t>to</w:t>
      </w:r>
      <w:r>
        <w:rPr>
          <w:spacing w:val="17"/>
        </w:rPr>
        <w:t xml:space="preserve"> </w:t>
      </w:r>
      <w:r>
        <w:t>the</w:t>
      </w:r>
      <w:r>
        <w:rPr>
          <w:spacing w:val="18"/>
        </w:rPr>
        <w:t xml:space="preserve"> </w:t>
      </w:r>
      <w:r>
        <w:t>contractor</w:t>
      </w:r>
      <w:r>
        <w:rPr>
          <w:spacing w:val="19"/>
        </w:rPr>
        <w:t xml:space="preserve"> </w:t>
      </w:r>
      <w:r>
        <w:t>and</w:t>
      </w:r>
      <w:r>
        <w:rPr>
          <w:spacing w:val="17"/>
        </w:rPr>
        <w:t xml:space="preserve"> </w:t>
      </w:r>
      <w:r>
        <w:t>specifying</w:t>
      </w:r>
      <w:r>
        <w:rPr>
          <w:spacing w:val="17"/>
        </w:rPr>
        <w:t xml:space="preserve"> </w:t>
      </w:r>
      <w:r>
        <w:t>the</w:t>
      </w:r>
      <w:r>
        <w:rPr>
          <w:spacing w:val="17"/>
        </w:rPr>
        <w:t xml:space="preserve"> </w:t>
      </w:r>
      <w:r>
        <w:t>effective</w:t>
      </w:r>
      <w:r>
        <w:rPr>
          <w:spacing w:val="37"/>
        </w:rPr>
        <w:t xml:space="preserve"> </w:t>
      </w:r>
      <w:r>
        <w:t>date</w:t>
      </w:r>
      <w:r>
        <w:rPr>
          <w:spacing w:val="33"/>
        </w:rPr>
        <w:t xml:space="preserve"> </w:t>
      </w:r>
      <w:r>
        <w:t>thereof.</w:t>
      </w:r>
      <w:r>
        <w:rPr>
          <w:spacing w:val="17"/>
        </w:rPr>
        <w:t xml:space="preserve"> </w:t>
      </w:r>
      <w:r>
        <w:t>In</w:t>
      </w:r>
      <w:r>
        <w:rPr>
          <w:spacing w:val="17"/>
        </w:rPr>
        <w:t xml:space="preserve"> </w:t>
      </w:r>
      <w:r>
        <w:t>that</w:t>
      </w:r>
      <w:r>
        <w:rPr>
          <w:spacing w:val="16"/>
        </w:rPr>
        <w:t xml:space="preserve"> </w:t>
      </w:r>
      <w:r>
        <w:t>event</w:t>
      </w:r>
      <w:r>
        <w:rPr>
          <w:spacing w:val="17"/>
        </w:rPr>
        <w:t xml:space="preserve"> </w:t>
      </w:r>
      <w:r>
        <w:t>any</w:t>
      </w:r>
      <w:r>
        <w:rPr>
          <w:spacing w:val="18"/>
        </w:rPr>
        <w:t xml:space="preserve"> </w:t>
      </w:r>
      <w:r>
        <w:t>or all finished or unfinished deliverable items under</w:t>
      </w:r>
      <w:r>
        <w:rPr>
          <w:spacing w:val="40"/>
        </w:rPr>
        <w:t xml:space="preserve"> </w:t>
      </w:r>
      <w:r>
        <w:t>The Contract</w:t>
      </w:r>
      <w:r>
        <w:rPr>
          <w:spacing w:val="40"/>
        </w:rPr>
        <w:t xml:space="preserve"> </w:t>
      </w:r>
      <w:r>
        <w:t>prepared</w:t>
      </w:r>
      <w:r>
        <w:rPr>
          <w:spacing w:val="40"/>
        </w:rPr>
        <w:t xml:space="preserve"> </w:t>
      </w:r>
      <w:r>
        <w:t>by</w:t>
      </w:r>
      <w:r>
        <w:rPr>
          <w:spacing w:val="40"/>
        </w:rPr>
        <w:t xml:space="preserve"> </w:t>
      </w:r>
      <w:r>
        <w:t>the</w:t>
      </w:r>
      <w:r>
        <w:rPr>
          <w:spacing w:val="40"/>
        </w:rPr>
        <w:t xml:space="preserve"> </w:t>
      </w:r>
      <w:r>
        <w:t>contractor shall,</w:t>
      </w:r>
      <w:r>
        <w:rPr>
          <w:spacing w:val="39"/>
        </w:rPr>
        <w:t xml:space="preserve"> </w:t>
      </w:r>
      <w:r>
        <w:t>at</w:t>
      </w:r>
      <w:r>
        <w:rPr>
          <w:spacing w:val="38"/>
        </w:rPr>
        <w:t xml:space="preserve"> </w:t>
      </w:r>
      <w:r>
        <w:t>the</w:t>
      </w:r>
      <w:r>
        <w:rPr>
          <w:spacing w:val="39"/>
        </w:rPr>
        <w:t xml:space="preserve"> </w:t>
      </w:r>
      <w:r>
        <w:t>option</w:t>
      </w:r>
      <w:r>
        <w:rPr>
          <w:spacing w:val="40"/>
        </w:rPr>
        <w:t xml:space="preserve"> </w:t>
      </w:r>
      <w:r>
        <w:t>of</w:t>
      </w:r>
      <w:r>
        <w:rPr>
          <w:spacing w:val="38"/>
        </w:rPr>
        <w:t xml:space="preserve"> </w:t>
      </w:r>
      <w:r w:rsidR="00BC5E8E">
        <w:t>FRC</w:t>
      </w:r>
      <w:r>
        <w:t>,</w:t>
      </w:r>
      <w:r>
        <w:rPr>
          <w:spacing w:val="38"/>
        </w:rPr>
        <w:t xml:space="preserve"> </w:t>
      </w:r>
      <w:r>
        <w:t>become</w:t>
      </w:r>
      <w:r>
        <w:rPr>
          <w:spacing w:val="40"/>
        </w:rPr>
        <w:t xml:space="preserve"> </w:t>
      </w:r>
      <w:r>
        <w:t>its</w:t>
      </w:r>
      <w:r>
        <w:rPr>
          <w:spacing w:val="21"/>
        </w:rPr>
        <w:t xml:space="preserve"> </w:t>
      </w:r>
      <w:r>
        <w:t>property,</w:t>
      </w:r>
      <w:r>
        <w:rPr>
          <w:spacing w:val="-3"/>
        </w:rPr>
        <w:t xml:space="preserve"> </w:t>
      </w:r>
      <w:r>
        <w:t>and</w:t>
      </w:r>
      <w:r>
        <w:rPr>
          <w:spacing w:val="-5"/>
        </w:rPr>
        <w:t xml:space="preserve"> </w:t>
      </w:r>
      <w:r>
        <w:t>the</w:t>
      </w:r>
      <w:r>
        <w:rPr>
          <w:spacing w:val="-3"/>
        </w:rPr>
        <w:t xml:space="preserve"> </w:t>
      </w:r>
      <w:r>
        <w:t>contractor</w:t>
      </w:r>
      <w:r>
        <w:rPr>
          <w:spacing w:val="26"/>
        </w:rPr>
        <w:t xml:space="preserve"> </w:t>
      </w:r>
      <w:r>
        <w:t>shall</w:t>
      </w:r>
      <w:r>
        <w:rPr>
          <w:spacing w:val="27"/>
        </w:rPr>
        <w:t xml:space="preserve"> </w:t>
      </w:r>
      <w:r>
        <w:t>be</w:t>
      </w:r>
      <w:r>
        <w:rPr>
          <w:spacing w:val="28"/>
        </w:rPr>
        <w:t xml:space="preserve"> </w:t>
      </w:r>
      <w:r>
        <w:t>entitled to</w:t>
      </w:r>
      <w:r>
        <w:rPr>
          <w:spacing w:val="31"/>
        </w:rPr>
        <w:t xml:space="preserve"> </w:t>
      </w:r>
      <w:r>
        <w:t>receive</w:t>
      </w:r>
      <w:r>
        <w:rPr>
          <w:spacing w:val="34"/>
        </w:rPr>
        <w:t xml:space="preserve"> </w:t>
      </w:r>
      <w:r>
        <w:t>just</w:t>
      </w:r>
      <w:r>
        <w:rPr>
          <w:spacing w:val="35"/>
        </w:rPr>
        <w:t xml:space="preserve"> </w:t>
      </w:r>
      <w:r>
        <w:t>and</w:t>
      </w:r>
      <w:r>
        <w:rPr>
          <w:spacing w:val="34"/>
        </w:rPr>
        <w:t xml:space="preserve"> </w:t>
      </w:r>
      <w:r>
        <w:t>equitable</w:t>
      </w:r>
      <w:r>
        <w:rPr>
          <w:spacing w:val="32"/>
        </w:rPr>
        <w:t xml:space="preserve"> </w:t>
      </w:r>
      <w:r>
        <w:t>compensation</w:t>
      </w:r>
      <w:r>
        <w:rPr>
          <w:spacing w:val="31"/>
        </w:rPr>
        <w:t xml:space="preserve"> </w:t>
      </w:r>
      <w:r>
        <w:t>for</w:t>
      </w:r>
      <w:r>
        <w:rPr>
          <w:spacing w:val="28"/>
        </w:rPr>
        <w:t xml:space="preserve"> </w:t>
      </w:r>
      <w:r>
        <w:t>any</w:t>
      </w:r>
      <w:r>
        <w:rPr>
          <w:spacing w:val="40"/>
        </w:rPr>
        <w:t xml:space="preserve"> </w:t>
      </w:r>
      <w:r>
        <w:t>acceptable</w:t>
      </w:r>
      <w:r>
        <w:rPr>
          <w:spacing w:val="40"/>
        </w:rPr>
        <w:t xml:space="preserve"> </w:t>
      </w:r>
      <w:r>
        <w:t>work</w:t>
      </w:r>
      <w:r>
        <w:rPr>
          <w:spacing w:val="40"/>
        </w:rPr>
        <w:t xml:space="preserve"> </w:t>
      </w:r>
      <w:r>
        <w:t>completed</w:t>
      </w:r>
      <w:r>
        <w:rPr>
          <w:spacing w:val="34"/>
        </w:rPr>
        <w:t xml:space="preserve"> </w:t>
      </w:r>
      <w:r>
        <w:t>as</w:t>
      </w:r>
      <w:r>
        <w:rPr>
          <w:spacing w:val="34"/>
        </w:rPr>
        <w:t xml:space="preserve"> </w:t>
      </w:r>
      <w:r>
        <w:t>to</w:t>
      </w:r>
      <w:r>
        <w:rPr>
          <w:spacing w:val="36"/>
        </w:rPr>
        <w:t xml:space="preserve"> </w:t>
      </w:r>
      <w:r>
        <w:t>which the</w:t>
      </w:r>
      <w:r>
        <w:rPr>
          <w:spacing w:val="35"/>
        </w:rPr>
        <w:t xml:space="preserve"> </w:t>
      </w:r>
      <w:r>
        <w:t>option</w:t>
      </w:r>
      <w:r>
        <w:rPr>
          <w:spacing w:val="38"/>
        </w:rPr>
        <w:t xml:space="preserve"> </w:t>
      </w:r>
      <w:r>
        <w:t>is</w:t>
      </w:r>
      <w:r>
        <w:rPr>
          <w:spacing w:val="38"/>
        </w:rPr>
        <w:t xml:space="preserve"> </w:t>
      </w:r>
      <w:r>
        <w:t xml:space="preserve">exercised. Notwithstanding, </w:t>
      </w:r>
      <w:r w:rsidR="008F5E0D">
        <w:t>contractors</w:t>
      </w:r>
      <w:r>
        <w:rPr>
          <w:spacing w:val="40"/>
        </w:rPr>
        <w:t xml:space="preserve"> </w:t>
      </w:r>
      <w:r>
        <w:t>shall</w:t>
      </w:r>
      <w:r>
        <w:rPr>
          <w:spacing w:val="40"/>
        </w:rPr>
        <w:t xml:space="preserve"> </w:t>
      </w:r>
      <w:r>
        <w:t>not</w:t>
      </w:r>
      <w:r>
        <w:rPr>
          <w:spacing w:val="40"/>
        </w:rPr>
        <w:t xml:space="preserve"> </w:t>
      </w:r>
      <w:r>
        <w:t>be</w:t>
      </w:r>
      <w:r>
        <w:rPr>
          <w:spacing w:val="40"/>
        </w:rPr>
        <w:t xml:space="preserve"> </w:t>
      </w:r>
      <w:r>
        <w:t>relieved</w:t>
      </w:r>
      <w:r>
        <w:rPr>
          <w:spacing w:val="40"/>
        </w:rPr>
        <w:t xml:space="preserve"> </w:t>
      </w:r>
      <w:r>
        <w:t xml:space="preserve">of liability to </w:t>
      </w:r>
    </w:p>
    <w:p w14:paraId="58E1A055" w14:textId="111DF1CC" w:rsidR="007321A3" w:rsidRDefault="00BC5E8E">
      <w:pPr>
        <w:pStyle w:val="BodyText"/>
        <w:ind w:left="198" w:right="476" w:firstLine="1"/>
      </w:pPr>
      <w:r>
        <w:rPr>
          <w:spacing w:val="12"/>
        </w:rPr>
        <w:t>FRC</w:t>
      </w:r>
      <w:r w:rsidR="00B006DD">
        <w:rPr>
          <w:spacing w:val="40"/>
        </w:rPr>
        <w:t xml:space="preserve"> </w:t>
      </w:r>
      <w:r w:rsidR="00B006DD">
        <w:t xml:space="preserve">for damages sustained by </w:t>
      </w:r>
      <w:r>
        <w:t>FRC</w:t>
      </w:r>
      <w:r w:rsidR="00B006DD">
        <w:rPr>
          <w:spacing w:val="28"/>
        </w:rPr>
        <w:t xml:space="preserve"> </w:t>
      </w:r>
      <w:r w:rsidR="00B006DD">
        <w:t>by</w:t>
      </w:r>
      <w:r w:rsidR="00B006DD">
        <w:rPr>
          <w:spacing w:val="29"/>
        </w:rPr>
        <w:t xml:space="preserve"> </w:t>
      </w:r>
      <w:r w:rsidR="00B006DD">
        <w:t>virtue</w:t>
      </w:r>
      <w:r w:rsidR="00B006DD">
        <w:rPr>
          <w:spacing w:val="31"/>
        </w:rPr>
        <w:t xml:space="preserve"> </w:t>
      </w:r>
      <w:r w:rsidR="00B006DD">
        <w:t>of</w:t>
      </w:r>
      <w:r w:rsidR="00B006DD">
        <w:rPr>
          <w:spacing w:val="30"/>
        </w:rPr>
        <w:t xml:space="preserve"> </w:t>
      </w:r>
      <w:r w:rsidR="00B006DD">
        <w:t>any</w:t>
      </w:r>
      <w:r w:rsidR="00B006DD">
        <w:rPr>
          <w:spacing w:val="32"/>
        </w:rPr>
        <w:t xml:space="preserve"> </w:t>
      </w:r>
      <w:r w:rsidR="00B006DD">
        <w:t>breach</w:t>
      </w:r>
      <w:r w:rsidR="00B006DD">
        <w:rPr>
          <w:spacing w:val="29"/>
        </w:rPr>
        <w:t xml:space="preserve"> </w:t>
      </w:r>
      <w:r w:rsidR="00B006DD">
        <w:t>of</w:t>
      </w:r>
      <w:r w:rsidR="00B006DD">
        <w:rPr>
          <w:spacing w:val="30"/>
        </w:rPr>
        <w:t xml:space="preserve"> </w:t>
      </w:r>
      <w:r w:rsidR="00B006DD">
        <w:t>The</w:t>
      </w:r>
      <w:r w:rsidR="00B006DD">
        <w:rPr>
          <w:spacing w:val="32"/>
        </w:rPr>
        <w:t xml:space="preserve"> </w:t>
      </w:r>
      <w:r w:rsidR="00B006DD">
        <w:t xml:space="preserve">Contract, </w:t>
      </w:r>
      <w:r w:rsidR="00872453">
        <w:t>and FRC</w:t>
      </w:r>
      <w:r w:rsidR="00B006DD">
        <w:t xml:space="preserve"> may withhold any payment</w:t>
      </w:r>
      <w:r w:rsidR="00B006DD">
        <w:rPr>
          <w:spacing w:val="36"/>
        </w:rPr>
        <w:t xml:space="preserve"> </w:t>
      </w:r>
      <w:r w:rsidR="00B006DD">
        <w:t>due the contractor for the purpose of set off until such</w:t>
      </w:r>
      <w:r w:rsidR="00B006DD">
        <w:rPr>
          <w:spacing w:val="40"/>
        </w:rPr>
        <w:t xml:space="preserve"> </w:t>
      </w:r>
      <w:r w:rsidR="00B006DD">
        <w:t>time</w:t>
      </w:r>
      <w:r w:rsidR="00B006DD">
        <w:rPr>
          <w:spacing w:val="40"/>
        </w:rPr>
        <w:t xml:space="preserve"> </w:t>
      </w:r>
      <w:r w:rsidR="00B006DD">
        <w:t>as</w:t>
      </w:r>
      <w:r w:rsidR="00B006DD">
        <w:rPr>
          <w:spacing w:val="40"/>
        </w:rPr>
        <w:t xml:space="preserve"> </w:t>
      </w:r>
      <w:r w:rsidR="00B006DD">
        <w:t>the</w:t>
      </w:r>
      <w:r w:rsidR="00B006DD">
        <w:rPr>
          <w:spacing w:val="40"/>
        </w:rPr>
        <w:t xml:space="preserve"> </w:t>
      </w:r>
      <w:r w:rsidR="00B006DD">
        <w:t>exact</w:t>
      </w:r>
      <w:r w:rsidR="00B006DD">
        <w:rPr>
          <w:spacing w:val="40"/>
        </w:rPr>
        <w:t xml:space="preserve"> </w:t>
      </w:r>
      <w:proofErr w:type="gramStart"/>
      <w:r w:rsidR="00B006DD">
        <w:t>amount</w:t>
      </w:r>
      <w:proofErr w:type="gramEnd"/>
      <w:r w:rsidR="00B006DD">
        <w:rPr>
          <w:spacing w:val="40"/>
        </w:rPr>
        <w:t xml:space="preserve"> </w:t>
      </w:r>
      <w:r w:rsidR="00B006DD">
        <w:t>of</w:t>
      </w:r>
      <w:r w:rsidR="00B006DD">
        <w:rPr>
          <w:spacing w:val="40"/>
        </w:rPr>
        <w:t xml:space="preserve"> </w:t>
      </w:r>
      <w:r w:rsidR="00B006DD">
        <w:t>damages</w:t>
      </w:r>
      <w:r w:rsidR="00B006DD">
        <w:rPr>
          <w:spacing w:val="38"/>
        </w:rPr>
        <w:t xml:space="preserve"> </w:t>
      </w:r>
      <w:r w:rsidR="00B006DD">
        <w:t>due</w:t>
      </w:r>
      <w:r w:rsidR="00B006DD">
        <w:rPr>
          <w:spacing w:val="40"/>
        </w:rPr>
        <w:t xml:space="preserve"> </w:t>
      </w:r>
      <w:r>
        <w:t>FRC</w:t>
      </w:r>
      <w:r w:rsidR="00B006DD">
        <w:rPr>
          <w:spacing w:val="40"/>
        </w:rPr>
        <w:t xml:space="preserve"> </w:t>
      </w:r>
      <w:r w:rsidR="00B006DD">
        <w:t>from</w:t>
      </w:r>
      <w:r w:rsidR="00B006DD">
        <w:rPr>
          <w:spacing w:val="40"/>
        </w:rPr>
        <w:t xml:space="preserve"> </w:t>
      </w:r>
      <w:r w:rsidR="00B006DD">
        <w:t>such</w:t>
      </w:r>
      <w:r w:rsidR="00B006DD">
        <w:rPr>
          <w:spacing w:val="40"/>
        </w:rPr>
        <w:t xml:space="preserve"> </w:t>
      </w:r>
      <w:r w:rsidR="00B006DD">
        <w:t>breach</w:t>
      </w:r>
      <w:r w:rsidR="00B006DD">
        <w:rPr>
          <w:spacing w:val="40"/>
        </w:rPr>
        <w:t xml:space="preserve"> </w:t>
      </w:r>
      <w:r w:rsidR="00B006DD">
        <w:t>can</w:t>
      </w:r>
      <w:r w:rsidR="00B006DD">
        <w:rPr>
          <w:spacing w:val="40"/>
        </w:rPr>
        <w:t xml:space="preserve"> </w:t>
      </w:r>
      <w:r w:rsidR="00B006DD">
        <w:t>be determined.</w:t>
      </w:r>
      <w:r w:rsidR="00B006DD">
        <w:rPr>
          <w:spacing w:val="30"/>
        </w:rPr>
        <w:t xml:space="preserve"> </w:t>
      </w:r>
      <w:r>
        <w:t>FRC</w:t>
      </w:r>
      <w:r w:rsidR="00B006DD">
        <w:rPr>
          <w:spacing w:val="27"/>
        </w:rPr>
        <w:t xml:space="preserve"> </w:t>
      </w:r>
      <w:r w:rsidR="00B006DD">
        <w:t>reserves</w:t>
      </w:r>
      <w:r w:rsidR="00B006DD">
        <w:rPr>
          <w:spacing w:val="29"/>
        </w:rPr>
        <w:t xml:space="preserve"> </w:t>
      </w:r>
      <w:r w:rsidR="00B006DD">
        <w:t>the</w:t>
      </w:r>
      <w:r w:rsidR="00B006DD">
        <w:rPr>
          <w:spacing w:val="28"/>
        </w:rPr>
        <w:t xml:space="preserve"> </w:t>
      </w:r>
      <w:r w:rsidR="00B006DD">
        <w:t>right</w:t>
      </w:r>
      <w:r w:rsidR="00B006DD">
        <w:rPr>
          <w:spacing w:val="32"/>
        </w:rPr>
        <w:t xml:space="preserve"> </w:t>
      </w:r>
      <w:r w:rsidR="00B006DD">
        <w:t>to</w:t>
      </w:r>
      <w:r w:rsidR="00B006DD">
        <w:rPr>
          <w:spacing w:val="22"/>
        </w:rPr>
        <w:t xml:space="preserve"> </w:t>
      </w:r>
      <w:r w:rsidR="00B006DD">
        <w:t>require</w:t>
      </w:r>
      <w:r w:rsidR="00B006DD">
        <w:rPr>
          <w:spacing w:val="40"/>
        </w:rPr>
        <w:t xml:space="preserve"> </w:t>
      </w:r>
      <w:r w:rsidR="00B006DD">
        <w:t>at</w:t>
      </w:r>
      <w:r w:rsidR="00B006DD">
        <w:rPr>
          <w:spacing w:val="40"/>
        </w:rPr>
        <w:t xml:space="preserve"> </w:t>
      </w:r>
      <w:r w:rsidR="00B006DD">
        <w:t>any</w:t>
      </w:r>
      <w:r w:rsidR="00B006DD">
        <w:rPr>
          <w:spacing w:val="40"/>
        </w:rPr>
        <w:t xml:space="preserve"> </w:t>
      </w:r>
      <w:r w:rsidR="00B006DD">
        <w:t>time</w:t>
      </w:r>
      <w:r w:rsidR="00B006DD">
        <w:rPr>
          <w:spacing w:val="40"/>
        </w:rPr>
        <w:t xml:space="preserve"> </w:t>
      </w:r>
      <w:r w:rsidR="00B006DD">
        <w:t>a</w:t>
      </w:r>
      <w:r w:rsidR="00B006DD">
        <w:rPr>
          <w:spacing w:val="40"/>
        </w:rPr>
        <w:t xml:space="preserve"> </w:t>
      </w:r>
      <w:r w:rsidR="00B006DD">
        <w:t>performance</w:t>
      </w:r>
      <w:r w:rsidR="00B006DD">
        <w:rPr>
          <w:spacing w:val="40"/>
        </w:rPr>
        <w:t xml:space="preserve"> </w:t>
      </w:r>
      <w:r w:rsidR="00B006DD">
        <w:t>bond</w:t>
      </w:r>
      <w:r w:rsidR="00B006DD">
        <w:rPr>
          <w:spacing w:val="40"/>
        </w:rPr>
        <w:t xml:space="preserve"> </w:t>
      </w:r>
      <w:r w:rsidR="00B006DD">
        <w:t>or</w:t>
      </w:r>
    </w:p>
    <w:p w14:paraId="62D0B13F" w14:textId="77777777" w:rsidR="007321A3" w:rsidRDefault="007321A3">
      <w:pPr>
        <w:sectPr w:rsidR="007321A3">
          <w:pgSz w:w="12240" w:h="15840"/>
          <w:pgMar w:top="1300" w:right="1080" w:bottom="280" w:left="1220" w:header="720" w:footer="720" w:gutter="0"/>
          <w:cols w:space="720"/>
        </w:sectPr>
      </w:pPr>
    </w:p>
    <w:p w14:paraId="7B2CABF4" w14:textId="6B353AF0" w:rsidR="007321A3" w:rsidRDefault="00B006DD">
      <w:pPr>
        <w:pStyle w:val="BodyText"/>
        <w:spacing w:before="80"/>
        <w:ind w:left="201" w:right="597" w:hanging="1"/>
      </w:pPr>
      <w:r>
        <w:lastRenderedPageBreak/>
        <w:t>other</w:t>
      </w:r>
      <w:r>
        <w:rPr>
          <w:spacing w:val="21"/>
        </w:rPr>
        <w:t xml:space="preserve"> </w:t>
      </w:r>
      <w:r>
        <w:t>acceptable</w:t>
      </w:r>
      <w:r>
        <w:rPr>
          <w:spacing w:val="20"/>
        </w:rPr>
        <w:t xml:space="preserve"> </w:t>
      </w:r>
      <w:r>
        <w:t>alternative</w:t>
      </w:r>
      <w:r>
        <w:rPr>
          <w:spacing w:val="19"/>
        </w:rPr>
        <w:t xml:space="preserve"> </w:t>
      </w:r>
      <w:r>
        <w:t>performance guarantees</w:t>
      </w:r>
      <w:r>
        <w:rPr>
          <w:spacing w:val="-9"/>
        </w:rPr>
        <w:t xml:space="preserve"> </w:t>
      </w:r>
      <w:r>
        <w:t>from</w:t>
      </w:r>
      <w:r>
        <w:rPr>
          <w:spacing w:val="-9"/>
        </w:rPr>
        <w:t xml:space="preserve"> </w:t>
      </w:r>
      <w:r>
        <w:t>the</w:t>
      </w:r>
      <w:r>
        <w:rPr>
          <w:spacing w:val="-12"/>
        </w:rPr>
        <w:t xml:space="preserve"> </w:t>
      </w:r>
      <w:r>
        <w:t>contractor</w:t>
      </w:r>
      <w:r>
        <w:rPr>
          <w:spacing w:val="-8"/>
        </w:rPr>
        <w:t xml:space="preserve"> </w:t>
      </w:r>
      <w:r>
        <w:t>without</w:t>
      </w:r>
      <w:r>
        <w:rPr>
          <w:spacing w:val="-9"/>
        </w:rPr>
        <w:t xml:space="preserve"> </w:t>
      </w:r>
      <w:r>
        <w:t>expense</w:t>
      </w:r>
      <w:r>
        <w:rPr>
          <w:spacing w:val="-10"/>
        </w:rPr>
        <w:t xml:space="preserve"> </w:t>
      </w:r>
      <w:r>
        <w:t xml:space="preserve">to </w:t>
      </w:r>
      <w:r w:rsidR="00BC5E8E">
        <w:t>FRC</w:t>
      </w:r>
      <w:r>
        <w:t>.</w:t>
      </w:r>
    </w:p>
    <w:p w14:paraId="7BCDA952" w14:textId="0B06FE84" w:rsidR="007321A3" w:rsidRDefault="00B006DD">
      <w:pPr>
        <w:pStyle w:val="BodyText"/>
        <w:spacing w:before="252"/>
        <w:ind w:left="200" w:right="476" w:firstLine="3"/>
      </w:pPr>
      <w:r>
        <w:t>In</w:t>
      </w:r>
      <w:r>
        <w:rPr>
          <w:spacing w:val="36"/>
        </w:rPr>
        <w:t xml:space="preserve"> </w:t>
      </w:r>
      <w:r>
        <w:t>the</w:t>
      </w:r>
      <w:r>
        <w:rPr>
          <w:spacing w:val="36"/>
        </w:rPr>
        <w:t xml:space="preserve"> </w:t>
      </w:r>
      <w:r>
        <w:t>event</w:t>
      </w:r>
      <w:r>
        <w:rPr>
          <w:spacing w:val="39"/>
        </w:rPr>
        <w:t xml:space="preserve"> </w:t>
      </w:r>
      <w:r>
        <w:t>of</w:t>
      </w:r>
      <w:r>
        <w:rPr>
          <w:spacing w:val="33"/>
        </w:rPr>
        <w:t xml:space="preserve"> </w:t>
      </w:r>
      <w:proofErr w:type="gramStart"/>
      <w:r>
        <w:t>default</w:t>
      </w:r>
      <w:proofErr w:type="gramEnd"/>
      <w:r>
        <w:rPr>
          <w:spacing w:val="35"/>
        </w:rPr>
        <w:t xml:space="preserve"> </w:t>
      </w:r>
      <w:r>
        <w:t>by</w:t>
      </w:r>
      <w:r>
        <w:rPr>
          <w:spacing w:val="34"/>
        </w:rPr>
        <w:t xml:space="preserve"> </w:t>
      </w:r>
      <w:r>
        <w:t>the</w:t>
      </w:r>
      <w:r>
        <w:rPr>
          <w:spacing w:val="34"/>
        </w:rPr>
        <w:t xml:space="preserve"> </w:t>
      </w:r>
      <w:r>
        <w:t>contractor,</w:t>
      </w:r>
      <w:r>
        <w:rPr>
          <w:spacing w:val="35"/>
        </w:rPr>
        <w:t xml:space="preserve"> </w:t>
      </w:r>
      <w:r w:rsidR="008F5E0D">
        <w:t>FRC</w:t>
      </w:r>
      <w:r>
        <w:t xml:space="preserve"> may</w:t>
      </w:r>
      <w:r>
        <w:rPr>
          <w:spacing w:val="37"/>
        </w:rPr>
        <w:t xml:space="preserve"> </w:t>
      </w:r>
      <w:r>
        <w:t>procure</w:t>
      </w:r>
      <w:r>
        <w:rPr>
          <w:spacing w:val="-1"/>
        </w:rPr>
        <w:t xml:space="preserve"> </w:t>
      </w:r>
      <w:r>
        <w:rPr>
          <w:spacing w:val="16"/>
        </w:rPr>
        <w:t xml:space="preserve">the </w:t>
      </w:r>
      <w:r>
        <w:rPr>
          <w:spacing w:val="20"/>
        </w:rPr>
        <w:t xml:space="preserve">goods and </w:t>
      </w:r>
      <w:r>
        <w:t>services necessary to complete performance hereunder from other sources and hold the contractor responsible for any excess cost occasioned thereby.</w:t>
      </w:r>
      <w:r>
        <w:rPr>
          <w:spacing w:val="40"/>
        </w:rPr>
        <w:t xml:space="preserve"> </w:t>
      </w:r>
      <w:r>
        <w:t>In addition, in the event of default by the contractor under</w:t>
      </w:r>
      <w:r>
        <w:rPr>
          <w:spacing w:val="32"/>
        </w:rPr>
        <w:t xml:space="preserve"> </w:t>
      </w:r>
      <w:r>
        <w:t>The Contract, or</w:t>
      </w:r>
      <w:r>
        <w:rPr>
          <w:spacing w:val="-1"/>
        </w:rPr>
        <w:t xml:space="preserve"> </w:t>
      </w:r>
      <w:r>
        <w:t>upon the contractor</w:t>
      </w:r>
      <w:r>
        <w:rPr>
          <w:spacing w:val="-1"/>
        </w:rPr>
        <w:t xml:space="preserve"> </w:t>
      </w:r>
      <w:r>
        <w:t>filing a petition for bankruptcy or the entering of a judgment</w:t>
      </w:r>
      <w:r>
        <w:rPr>
          <w:spacing w:val="37"/>
        </w:rPr>
        <w:t xml:space="preserve"> </w:t>
      </w:r>
      <w:r>
        <w:t xml:space="preserve">of bankruptcy by or against the contractor, </w:t>
      </w:r>
      <w:r w:rsidR="00BC5E8E">
        <w:t>FRC</w:t>
      </w:r>
      <w:r>
        <w:rPr>
          <w:spacing w:val="-3"/>
        </w:rPr>
        <w:t xml:space="preserve"> </w:t>
      </w:r>
      <w:r>
        <w:t>may immediately</w:t>
      </w:r>
      <w:r>
        <w:rPr>
          <w:spacing w:val="-1"/>
        </w:rPr>
        <w:t xml:space="preserve"> </w:t>
      </w:r>
      <w:r>
        <w:t>cease doing business</w:t>
      </w:r>
      <w:r>
        <w:rPr>
          <w:spacing w:val="35"/>
        </w:rPr>
        <w:t xml:space="preserve"> </w:t>
      </w:r>
      <w:r>
        <w:t>with</w:t>
      </w:r>
      <w:r>
        <w:rPr>
          <w:spacing w:val="37"/>
        </w:rPr>
        <w:t xml:space="preserve"> </w:t>
      </w:r>
      <w:r>
        <w:t>the</w:t>
      </w:r>
      <w:r>
        <w:rPr>
          <w:spacing w:val="37"/>
        </w:rPr>
        <w:t xml:space="preserve"> </w:t>
      </w:r>
      <w:r>
        <w:t>contractor,</w:t>
      </w:r>
      <w:r>
        <w:rPr>
          <w:spacing w:val="40"/>
        </w:rPr>
        <w:t xml:space="preserve"> </w:t>
      </w:r>
      <w:r>
        <w:t>immediately</w:t>
      </w:r>
      <w:r>
        <w:rPr>
          <w:spacing w:val="38"/>
        </w:rPr>
        <w:t xml:space="preserve"> </w:t>
      </w:r>
      <w:r>
        <w:t>terminate The</w:t>
      </w:r>
      <w:r>
        <w:rPr>
          <w:spacing w:val="40"/>
        </w:rPr>
        <w:t xml:space="preserve"> </w:t>
      </w:r>
      <w:r>
        <w:t>Contract</w:t>
      </w:r>
      <w:r>
        <w:rPr>
          <w:spacing w:val="40"/>
        </w:rPr>
        <w:t xml:space="preserve"> </w:t>
      </w:r>
      <w:r>
        <w:t>for</w:t>
      </w:r>
      <w:r>
        <w:rPr>
          <w:spacing w:val="40"/>
        </w:rPr>
        <w:t xml:space="preserve"> </w:t>
      </w:r>
      <w:r>
        <w:t>cause,</w:t>
      </w:r>
      <w:r>
        <w:rPr>
          <w:spacing w:val="40"/>
        </w:rPr>
        <w:t xml:space="preserve"> </w:t>
      </w:r>
      <w:r>
        <w:t>and</w:t>
      </w:r>
      <w:r>
        <w:rPr>
          <w:spacing w:val="40"/>
        </w:rPr>
        <w:t xml:space="preserve"> </w:t>
      </w:r>
      <w:r>
        <w:t>may</w:t>
      </w:r>
      <w:r>
        <w:rPr>
          <w:spacing w:val="40"/>
        </w:rPr>
        <w:t xml:space="preserve"> </w:t>
      </w:r>
      <w:r>
        <w:t xml:space="preserve">take action to debar the contractor from doing future </w:t>
      </w:r>
      <w:bookmarkStart w:id="30" w:name="TERMINATION_FOR_CONVENIENCE:"/>
      <w:bookmarkEnd w:id="30"/>
      <w:r>
        <w:t xml:space="preserve">business with </w:t>
      </w:r>
      <w:r w:rsidR="00BC5E8E">
        <w:t>FRC</w:t>
      </w:r>
      <w:r>
        <w:t>.</w:t>
      </w:r>
    </w:p>
    <w:p w14:paraId="1BE5AE65" w14:textId="77777777" w:rsidR="007321A3" w:rsidRDefault="00B006DD">
      <w:pPr>
        <w:pStyle w:val="Heading3"/>
        <w:spacing w:line="252" w:lineRule="exact"/>
        <w:ind w:left="215"/>
        <w:rPr>
          <w:u w:val="none"/>
        </w:rPr>
      </w:pPr>
      <w:r>
        <w:rPr>
          <w:spacing w:val="-4"/>
        </w:rPr>
        <w:t>TERMINATION</w:t>
      </w:r>
      <w:r>
        <w:rPr>
          <w:spacing w:val="-7"/>
        </w:rPr>
        <w:t xml:space="preserve"> </w:t>
      </w:r>
      <w:r>
        <w:rPr>
          <w:spacing w:val="-4"/>
        </w:rPr>
        <w:t>FOR</w:t>
      </w:r>
      <w:r>
        <w:rPr>
          <w:spacing w:val="-7"/>
        </w:rPr>
        <w:t xml:space="preserve"> </w:t>
      </w:r>
      <w:r>
        <w:rPr>
          <w:spacing w:val="-4"/>
        </w:rPr>
        <w:t>CONVENIENCE:</w:t>
      </w:r>
    </w:p>
    <w:p w14:paraId="5560190E" w14:textId="28F83CA3" w:rsidR="007321A3" w:rsidRDefault="00B006DD">
      <w:pPr>
        <w:pStyle w:val="BodyText"/>
        <w:spacing w:before="2"/>
        <w:ind w:left="213" w:right="388" w:firstLine="4"/>
      </w:pPr>
      <w:r>
        <w:t xml:space="preserve">If this contract contemplates deliveries or performance over </w:t>
      </w:r>
      <w:proofErr w:type="gramStart"/>
      <w:r>
        <w:t>a period of time</w:t>
      </w:r>
      <w:proofErr w:type="gramEnd"/>
      <w:r>
        <w:t xml:space="preserve">, </w:t>
      </w:r>
      <w:r w:rsidR="00BC5E8E">
        <w:t>FRC</w:t>
      </w:r>
      <w:r>
        <w:t xml:space="preserve"> may, for any</w:t>
      </w:r>
      <w:r>
        <w:rPr>
          <w:spacing w:val="37"/>
        </w:rPr>
        <w:t xml:space="preserve"> </w:t>
      </w:r>
      <w:r>
        <w:t>reason</w:t>
      </w:r>
      <w:r>
        <w:rPr>
          <w:spacing w:val="39"/>
        </w:rPr>
        <w:t xml:space="preserve"> </w:t>
      </w:r>
      <w:r>
        <w:t>within</w:t>
      </w:r>
      <w:r>
        <w:rPr>
          <w:spacing w:val="39"/>
        </w:rPr>
        <w:t xml:space="preserve"> </w:t>
      </w:r>
      <w:r>
        <w:t>its</w:t>
      </w:r>
      <w:r>
        <w:rPr>
          <w:spacing w:val="37"/>
        </w:rPr>
        <w:t xml:space="preserve"> </w:t>
      </w:r>
      <w:r>
        <w:t>sole</w:t>
      </w:r>
      <w:r>
        <w:rPr>
          <w:spacing w:val="39"/>
        </w:rPr>
        <w:t xml:space="preserve"> </w:t>
      </w:r>
      <w:r>
        <w:t>discretion,</w:t>
      </w:r>
      <w:r>
        <w:rPr>
          <w:spacing w:val="38"/>
        </w:rPr>
        <w:t xml:space="preserve"> </w:t>
      </w:r>
      <w:r>
        <w:t>terminate</w:t>
      </w:r>
      <w:r>
        <w:rPr>
          <w:spacing w:val="37"/>
        </w:rPr>
        <w:t xml:space="preserve"> </w:t>
      </w:r>
      <w:r>
        <w:t>this</w:t>
      </w:r>
      <w:r>
        <w:rPr>
          <w:spacing w:val="37"/>
        </w:rPr>
        <w:t xml:space="preserve"> </w:t>
      </w:r>
      <w:r>
        <w:t>contract</w:t>
      </w:r>
      <w:r>
        <w:rPr>
          <w:spacing w:val="40"/>
        </w:rPr>
        <w:t xml:space="preserve"> </w:t>
      </w:r>
      <w:r>
        <w:t>at</w:t>
      </w:r>
      <w:r>
        <w:rPr>
          <w:spacing w:val="38"/>
        </w:rPr>
        <w:t xml:space="preserve"> </w:t>
      </w:r>
      <w:r>
        <w:t>any</w:t>
      </w:r>
      <w:r>
        <w:rPr>
          <w:spacing w:val="37"/>
        </w:rPr>
        <w:t xml:space="preserve"> </w:t>
      </w:r>
      <w:r>
        <w:t>time</w:t>
      </w:r>
      <w:r>
        <w:rPr>
          <w:spacing w:val="37"/>
        </w:rPr>
        <w:t xml:space="preserve"> </w:t>
      </w:r>
      <w:r>
        <w:t>by</w:t>
      </w:r>
      <w:r>
        <w:rPr>
          <w:spacing w:val="39"/>
        </w:rPr>
        <w:t xml:space="preserve"> </w:t>
      </w:r>
      <w:r>
        <w:t>providing</w:t>
      </w:r>
      <w:r>
        <w:rPr>
          <w:spacing w:val="39"/>
        </w:rPr>
        <w:t xml:space="preserve"> </w:t>
      </w:r>
      <w:r>
        <w:t>30 days’</w:t>
      </w:r>
      <w:r>
        <w:rPr>
          <w:spacing w:val="32"/>
        </w:rPr>
        <w:t xml:space="preserve"> </w:t>
      </w:r>
      <w:r>
        <w:t xml:space="preserve">notice in writing from </w:t>
      </w:r>
      <w:r w:rsidR="00BC5E8E">
        <w:t>FRC</w:t>
      </w:r>
      <w:r>
        <w:t xml:space="preserve"> to the contractor. In that event,</w:t>
      </w:r>
      <w:r>
        <w:rPr>
          <w:spacing w:val="19"/>
        </w:rPr>
        <w:t xml:space="preserve"> </w:t>
      </w:r>
      <w:r>
        <w:t>any, or all finished or</w:t>
      </w:r>
      <w:r>
        <w:rPr>
          <w:spacing w:val="40"/>
        </w:rPr>
        <w:t xml:space="preserve"> </w:t>
      </w:r>
      <w:r>
        <w:t xml:space="preserve">unfinished deliverable items prepared by the Vendor under this contract shall, at the option of </w:t>
      </w:r>
      <w:r w:rsidR="00BC5E8E">
        <w:t>FRC</w:t>
      </w:r>
      <w:r>
        <w:t xml:space="preserve">, become its property. If the contract is terminated by </w:t>
      </w:r>
      <w:r w:rsidR="00BC5E8E">
        <w:t>FRC</w:t>
      </w:r>
      <w:r>
        <w:t xml:space="preserve"> as provided in this</w:t>
      </w:r>
      <w:r>
        <w:rPr>
          <w:spacing w:val="40"/>
        </w:rPr>
        <w:t xml:space="preserve"> </w:t>
      </w:r>
      <w:r>
        <w:t>section,</w:t>
      </w:r>
      <w:r>
        <w:rPr>
          <w:spacing w:val="40"/>
        </w:rPr>
        <w:t xml:space="preserve"> </w:t>
      </w:r>
      <w:r w:rsidR="00BC5E8E">
        <w:t>FRC</w:t>
      </w:r>
      <w:r>
        <w:rPr>
          <w:spacing w:val="37"/>
        </w:rPr>
        <w:t xml:space="preserve"> </w:t>
      </w:r>
      <w:r>
        <w:t>shall</w:t>
      </w:r>
      <w:r>
        <w:rPr>
          <w:spacing w:val="33"/>
        </w:rPr>
        <w:t xml:space="preserve"> </w:t>
      </w:r>
      <w:r>
        <w:t xml:space="preserve">pay </w:t>
      </w:r>
      <w:r>
        <w:rPr>
          <w:spacing w:val="13"/>
        </w:rPr>
        <w:t xml:space="preserve">for those </w:t>
      </w:r>
      <w:r>
        <w:rPr>
          <w:spacing w:val="11"/>
        </w:rPr>
        <w:t xml:space="preserve">items </w:t>
      </w:r>
      <w:r>
        <w:t>for</w:t>
      </w:r>
      <w:r>
        <w:rPr>
          <w:spacing w:val="12"/>
        </w:rPr>
        <w:t xml:space="preserve"> which </w:t>
      </w:r>
      <w:r>
        <w:t>such</w:t>
      </w:r>
      <w:r>
        <w:rPr>
          <w:spacing w:val="11"/>
        </w:rPr>
        <w:t xml:space="preserve"> </w:t>
      </w:r>
      <w:proofErr w:type="gramStart"/>
      <w:r>
        <w:rPr>
          <w:spacing w:val="11"/>
        </w:rPr>
        <w:t>option</w:t>
      </w:r>
      <w:proofErr w:type="gramEnd"/>
      <w:r>
        <w:rPr>
          <w:spacing w:val="11"/>
        </w:rPr>
        <w:t xml:space="preserve"> </w:t>
      </w:r>
      <w:r>
        <w:t>is</w:t>
      </w:r>
      <w:r>
        <w:rPr>
          <w:spacing w:val="13"/>
        </w:rPr>
        <w:t xml:space="preserve"> exercised, </w:t>
      </w:r>
      <w:r>
        <w:t>less</w:t>
      </w:r>
      <w:r>
        <w:rPr>
          <w:spacing w:val="40"/>
        </w:rPr>
        <w:t xml:space="preserve"> </w:t>
      </w:r>
      <w:r>
        <w:t>any</w:t>
      </w:r>
      <w:r>
        <w:rPr>
          <w:spacing w:val="40"/>
        </w:rPr>
        <w:t xml:space="preserve"> </w:t>
      </w:r>
      <w:r>
        <w:t>payment</w:t>
      </w:r>
      <w:r>
        <w:rPr>
          <w:spacing w:val="40"/>
        </w:rPr>
        <w:t xml:space="preserve"> </w:t>
      </w:r>
      <w:r>
        <w:t>or compensation previously made.</w:t>
      </w:r>
    </w:p>
    <w:p w14:paraId="62AE090C" w14:textId="77777777" w:rsidR="007321A3" w:rsidRDefault="00B006DD">
      <w:pPr>
        <w:pStyle w:val="Heading3"/>
        <w:spacing w:before="252"/>
        <w:ind w:left="214"/>
        <w:rPr>
          <w:u w:val="none"/>
        </w:rPr>
      </w:pPr>
      <w:bookmarkStart w:id="31" w:name="CONTRACT_CHANGES:"/>
      <w:bookmarkEnd w:id="31"/>
      <w:r>
        <w:rPr>
          <w:spacing w:val="-4"/>
        </w:rPr>
        <w:t>CONTRACT</w:t>
      </w:r>
      <w:r>
        <w:rPr>
          <w:spacing w:val="2"/>
        </w:rPr>
        <w:t xml:space="preserve"> </w:t>
      </w:r>
      <w:r>
        <w:rPr>
          <w:spacing w:val="-2"/>
        </w:rPr>
        <w:t>CHANGES:</w:t>
      </w:r>
    </w:p>
    <w:p w14:paraId="499DFED4" w14:textId="3216502E" w:rsidR="007321A3" w:rsidRDefault="00B006DD">
      <w:pPr>
        <w:pStyle w:val="BodyText"/>
        <w:spacing w:before="2"/>
        <w:ind w:left="216" w:right="388"/>
      </w:pPr>
      <w:r>
        <w:t>Contract</w:t>
      </w:r>
      <w:r>
        <w:rPr>
          <w:spacing w:val="26"/>
        </w:rPr>
        <w:t xml:space="preserve"> </w:t>
      </w:r>
      <w:r>
        <w:t>changes</w:t>
      </w:r>
      <w:r>
        <w:rPr>
          <w:spacing w:val="20"/>
        </w:rPr>
        <w:t xml:space="preserve"> </w:t>
      </w:r>
      <w:r>
        <w:t>must</w:t>
      </w:r>
      <w:r>
        <w:rPr>
          <w:spacing w:val="23"/>
        </w:rPr>
        <w:t xml:space="preserve"> </w:t>
      </w:r>
      <w:r>
        <w:t>be</w:t>
      </w:r>
      <w:r>
        <w:rPr>
          <w:spacing w:val="24"/>
        </w:rPr>
        <w:t xml:space="preserve"> </w:t>
      </w:r>
      <w:r>
        <w:t>in</w:t>
      </w:r>
      <w:r>
        <w:rPr>
          <w:spacing w:val="24"/>
        </w:rPr>
        <w:t xml:space="preserve"> </w:t>
      </w:r>
      <w:r>
        <w:t>writing</w:t>
      </w:r>
      <w:r>
        <w:rPr>
          <w:spacing w:val="22"/>
        </w:rPr>
        <w:t xml:space="preserve"> </w:t>
      </w:r>
      <w:r>
        <w:t>and</w:t>
      </w:r>
      <w:r>
        <w:rPr>
          <w:spacing w:val="24"/>
        </w:rPr>
        <w:t xml:space="preserve"> </w:t>
      </w:r>
      <w:r>
        <w:t>agreed</w:t>
      </w:r>
      <w:r>
        <w:rPr>
          <w:spacing w:val="24"/>
        </w:rPr>
        <w:t xml:space="preserve"> </w:t>
      </w:r>
      <w:r>
        <w:t>on</w:t>
      </w:r>
      <w:r>
        <w:rPr>
          <w:spacing w:val="22"/>
        </w:rPr>
        <w:t xml:space="preserve"> </w:t>
      </w:r>
      <w:r>
        <w:t>by</w:t>
      </w:r>
      <w:r>
        <w:rPr>
          <w:spacing w:val="20"/>
        </w:rPr>
        <w:t xml:space="preserve"> </w:t>
      </w:r>
      <w:r w:rsidR="00BC5E8E">
        <w:t>FRC</w:t>
      </w:r>
      <w:r>
        <w:rPr>
          <w:spacing w:val="23"/>
        </w:rPr>
        <w:t xml:space="preserve"> </w:t>
      </w:r>
      <w:r>
        <w:t>and</w:t>
      </w:r>
      <w:r>
        <w:rPr>
          <w:spacing w:val="22"/>
        </w:rPr>
        <w:t xml:space="preserve"> </w:t>
      </w:r>
      <w:r>
        <w:t>the</w:t>
      </w:r>
      <w:r>
        <w:rPr>
          <w:spacing w:val="22"/>
        </w:rPr>
        <w:t xml:space="preserve"> </w:t>
      </w:r>
      <w:r>
        <w:t>vendor</w:t>
      </w:r>
      <w:r>
        <w:rPr>
          <w:spacing w:val="23"/>
        </w:rPr>
        <w:t xml:space="preserve"> </w:t>
      </w:r>
      <w:r>
        <w:t>and</w:t>
      </w:r>
      <w:r>
        <w:rPr>
          <w:spacing w:val="24"/>
        </w:rPr>
        <w:t xml:space="preserve"> </w:t>
      </w:r>
      <w:r>
        <w:t>will be</w:t>
      </w:r>
      <w:r>
        <w:rPr>
          <w:spacing w:val="36"/>
        </w:rPr>
        <w:t xml:space="preserve"> </w:t>
      </w:r>
      <w:r>
        <w:t>implemented</w:t>
      </w:r>
      <w:r>
        <w:rPr>
          <w:spacing w:val="33"/>
        </w:rPr>
        <w:t xml:space="preserve"> </w:t>
      </w:r>
      <w:r>
        <w:t>by</w:t>
      </w:r>
      <w:r>
        <w:rPr>
          <w:spacing w:val="29"/>
        </w:rPr>
        <w:t xml:space="preserve"> </w:t>
      </w:r>
      <w:r>
        <w:t>contract</w:t>
      </w:r>
      <w:r>
        <w:rPr>
          <w:spacing w:val="35"/>
        </w:rPr>
        <w:t xml:space="preserve"> </w:t>
      </w:r>
      <w:r>
        <w:t>amendments.</w:t>
      </w:r>
      <w:r>
        <w:rPr>
          <w:spacing w:val="35"/>
        </w:rPr>
        <w:t xml:space="preserve"> </w:t>
      </w:r>
      <w:r>
        <w:t>The</w:t>
      </w:r>
      <w:r>
        <w:rPr>
          <w:spacing w:val="80"/>
        </w:rPr>
        <w:t xml:space="preserve"> </w:t>
      </w:r>
      <w:r>
        <w:t>cost</w:t>
      </w:r>
      <w:r>
        <w:rPr>
          <w:spacing w:val="35"/>
        </w:rPr>
        <w:t xml:space="preserve"> </w:t>
      </w:r>
      <w:r>
        <w:t>of the</w:t>
      </w:r>
      <w:r>
        <w:rPr>
          <w:spacing w:val="36"/>
        </w:rPr>
        <w:t xml:space="preserve"> </w:t>
      </w:r>
      <w:r>
        <w:t>change, modification, change order,</w:t>
      </w:r>
      <w:r>
        <w:rPr>
          <w:spacing w:val="17"/>
        </w:rPr>
        <w:t xml:space="preserve"> </w:t>
      </w:r>
      <w:r>
        <w:t>or constructive</w:t>
      </w:r>
      <w:r>
        <w:rPr>
          <w:spacing w:val="40"/>
        </w:rPr>
        <w:t xml:space="preserve"> </w:t>
      </w:r>
      <w:r>
        <w:t>change</w:t>
      </w:r>
      <w:r>
        <w:rPr>
          <w:spacing w:val="40"/>
        </w:rPr>
        <w:t xml:space="preserve"> </w:t>
      </w:r>
      <w:r>
        <w:t>must</w:t>
      </w:r>
      <w:r>
        <w:rPr>
          <w:spacing w:val="40"/>
        </w:rPr>
        <w:t xml:space="preserve"> </w:t>
      </w:r>
      <w:r>
        <w:t>be</w:t>
      </w:r>
      <w:r>
        <w:rPr>
          <w:spacing w:val="40"/>
        </w:rPr>
        <w:t xml:space="preserve"> </w:t>
      </w:r>
      <w:r>
        <w:t>allowable,</w:t>
      </w:r>
      <w:r>
        <w:rPr>
          <w:spacing w:val="40"/>
        </w:rPr>
        <w:t xml:space="preserve"> </w:t>
      </w:r>
      <w:r>
        <w:t>allocable,</w:t>
      </w:r>
      <w:r>
        <w:rPr>
          <w:spacing w:val="40"/>
        </w:rPr>
        <w:t xml:space="preserve"> </w:t>
      </w:r>
      <w:r>
        <w:t>within</w:t>
      </w:r>
      <w:r>
        <w:rPr>
          <w:spacing w:val="40"/>
        </w:rPr>
        <w:t xml:space="preserve"> </w:t>
      </w:r>
      <w:r>
        <w:t>the</w:t>
      </w:r>
      <w:r>
        <w:rPr>
          <w:spacing w:val="40"/>
        </w:rPr>
        <w:t xml:space="preserve"> </w:t>
      </w:r>
      <w:r>
        <w:t>scope</w:t>
      </w:r>
      <w:r>
        <w:rPr>
          <w:spacing w:val="40"/>
        </w:rPr>
        <w:t xml:space="preserve"> </w:t>
      </w:r>
      <w:r>
        <w:t>of</w:t>
      </w:r>
      <w:r>
        <w:rPr>
          <w:spacing w:val="40"/>
        </w:rPr>
        <w:t xml:space="preserve"> </w:t>
      </w:r>
      <w:r>
        <w:t>its</w:t>
      </w:r>
      <w:r>
        <w:rPr>
          <w:spacing w:val="40"/>
        </w:rPr>
        <w:t xml:space="preserve"> </w:t>
      </w:r>
      <w:r>
        <w:t>grant</w:t>
      </w:r>
      <w:r>
        <w:rPr>
          <w:spacing w:val="40"/>
        </w:rPr>
        <w:t xml:space="preserve"> </w:t>
      </w:r>
      <w:r>
        <w:t>or cooperative</w:t>
      </w:r>
      <w:r>
        <w:rPr>
          <w:spacing w:val="40"/>
        </w:rPr>
        <w:t xml:space="preserve"> </w:t>
      </w:r>
      <w:r>
        <w:t>agreement,</w:t>
      </w:r>
      <w:r>
        <w:rPr>
          <w:spacing w:val="40"/>
        </w:rPr>
        <w:t xml:space="preserve"> </w:t>
      </w:r>
      <w:r>
        <w:t>and</w:t>
      </w:r>
      <w:r>
        <w:rPr>
          <w:spacing w:val="40"/>
        </w:rPr>
        <w:t xml:space="preserve"> </w:t>
      </w:r>
      <w:r>
        <w:t>reasonable</w:t>
      </w:r>
      <w:r>
        <w:rPr>
          <w:spacing w:val="40"/>
        </w:rPr>
        <w:t xml:space="preserve"> </w:t>
      </w:r>
      <w:r>
        <w:t>for</w:t>
      </w:r>
      <w:r>
        <w:rPr>
          <w:spacing w:val="40"/>
        </w:rPr>
        <w:t xml:space="preserve"> </w:t>
      </w:r>
      <w:r>
        <w:t>the</w:t>
      </w:r>
      <w:r>
        <w:rPr>
          <w:spacing w:val="40"/>
        </w:rPr>
        <w:t xml:space="preserve"> </w:t>
      </w:r>
      <w:r>
        <w:t>completion</w:t>
      </w:r>
      <w:r>
        <w:rPr>
          <w:spacing w:val="40"/>
        </w:rPr>
        <w:t xml:space="preserve"> </w:t>
      </w:r>
      <w:r>
        <w:t>of</w:t>
      </w:r>
      <w:r>
        <w:rPr>
          <w:spacing w:val="40"/>
        </w:rPr>
        <w:t xml:space="preserve"> </w:t>
      </w:r>
      <w:r>
        <w:t>project</w:t>
      </w:r>
      <w:r>
        <w:rPr>
          <w:spacing w:val="40"/>
        </w:rPr>
        <w:t xml:space="preserve"> </w:t>
      </w:r>
      <w:r>
        <w:t>scope.</w:t>
      </w:r>
      <w:r>
        <w:rPr>
          <w:spacing w:val="40"/>
        </w:rPr>
        <w:t xml:space="preserve"> </w:t>
      </w:r>
      <w:r>
        <w:t>Contract amendments will be coordinated</w:t>
      </w:r>
      <w:r>
        <w:rPr>
          <w:spacing w:val="40"/>
        </w:rPr>
        <w:t xml:space="preserve"> </w:t>
      </w:r>
      <w:r>
        <w:t>with</w:t>
      </w:r>
      <w:r>
        <w:rPr>
          <w:spacing w:val="40"/>
        </w:rPr>
        <w:t xml:space="preserve"> </w:t>
      </w:r>
      <w:r>
        <w:t>the</w:t>
      </w:r>
      <w:r>
        <w:rPr>
          <w:spacing w:val="40"/>
        </w:rPr>
        <w:t xml:space="preserve"> </w:t>
      </w:r>
      <w:r>
        <w:t>Project</w:t>
      </w:r>
      <w:r>
        <w:rPr>
          <w:spacing w:val="40"/>
        </w:rPr>
        <w:t xml:space="preserve"> </w:t>
      </w:r>
      <w:r>
        <w:t>Manager</w:t>
      </w:r>
      <w:r>
        <w:rPr>
          <w:spacing w:val="40"/>
        </w:rPr>
        <w:t xml:space="preserve"> </w:t>
      </w:r>
      <w:r>
        <w:t>and</w:t>
      </w:r>
      <w:r>
        <w:rPr>
          <w:spacing w:val="40"/>
        </w:rPr>
        <w:t xml:space="preserve"> </w:t>
      </w:r>
      <w:r>
        <w:t>approved</w:t>
      </w:r>
      <w:r>
        <w:rPr>
          <w:spacing w:val="40"/>
        </w:rPr>
        <w:t xml:space="preserve"> </w:t>
      </w:r>
      <w:r>
        <w:t>by</w:t>
      </w:r>
      <w:r>
        <w:rPr>
          <w:spacing w:val="40"/>
        </w:rPr>
        <w:t xml:space="preserve"> </w:t>
      </w:r>
      <w:r w:rsidR="00BC5E8E">
        <w:t>FRC</w:t>
      </w:r>
      <w:r>
        <w:t xml:space="preserve"> before any changes occur.</w:t>
      </w:r>
    </w:p>
    <w:p w14:paraId="4D45F351" w14:textId="77777777" w:rsidR="007321A3" w:rsidRDefault="007321A3">
      <w:pPr>
        <w:pStyle w:val="BodyText"/>
      </w:pPr>
    </w:p>
    <w:p w14:paraId="0F943E46" w14:textId="77777777" w:rsidR="007321A3" w:rsidRDefault="00B006DD">
      <w:pPr>
        <w:pStyle w:val="Heading3"/>
        <w:ind w:left="217"/>
        <w:rPr>
          <w:u w:val="none"/>
        </w:rPr>
      </w:pPr>
      <w:bookmarkStart w:id="32" w:name="NONDISCRIMINATION"/>
      <w:bookmarkEnd w:id="32"/>
      <w:r>
        <w:rPr>
          <w:spacing w:val="-2"/>
        </w:rPr>
        <w:t>NONDISCRIMINATION</w:t>
      </w:r>
    </w:p>
    <w:p w14:paraId="4525C0B9" w14:textId="77777777" w:rsidR="007321A3" w:rsidRDefault="007321A3">
      <w:pPr>
        <w:pStyle w:val="BodyText"/>
        <w:rPr>
          <w:b/>
        </w:rPr>
      </w:pPr>
    </w:p>
    <w:p w14:paraId="545F4303" w14:textId="77777777" w:rsidR="007321A3" w:rsidRDefault="00B006DD">
      <w:pPr>
        <w:pStyle w:val="Heading4"/>
        <w:spacing w:before="1" w:line="253" w:lineRule="exact"/>
        <w:ind w:left="217"/>
        <w:rPr>
          <w:u w:val="none"/>
        </w:rPr>
      </w:pPr>
      <w:r>
        <w:rPr>
          <w:spacing w:val="-2"/>
        </w:rPr>
        <w:t>Equal</w:t>
      </w:r>
      <w:r>
        <w:rPr>
          <w:spacing w:val="-5"/>
        </w:rPr>
        <w:t xml:space="preserve"> </w:t>
      </w:r>
      <w:r>
        <w:rPr>
          <w:spacing w:val="-2"/>
        </w:rPr>
        <w:t>Employment</w:t>
      </w:r>
      <w:r>
        <w:rPr>
          <w:spacing w:val="-5"/>
        </w:rPr>
        <w:t xml:space="preserve"> </w:t>
      </w:r>
      <w:r>
        <w:rPr>
          <w:spacing w:val="-2"/>
        </w:rPr>
        <w:t>Opportunity:</w:t>
      </w:r>
    </w:p>
    <w:p w14:paraId="659AA0B4" w14:textId="77777777" w:rsidR="007321A3" w:rsidRDefault="00B006DD">
      <w:pPr>
        <w:pStyle w:val="BodyText"/>
        <w:spacing w:line="252" w:lineRule="exact"/>
        <w:ind w:left="217"/>
      </w:pPr>
      <w:r>
        <w:rPr>
          <w:spacing w:val="-2"/>
        </w:rPr>
        <w:t>During</w:t>
      </w:r>
      <w:r>
        <w:rPr>
          <w:spacing w:val="-7"/>
        </w:rPr>
        <w:t xml:space="preserve"> </w:t>
      </w:r>
      <w:r>
        <w:rPr>
          <w:spacing w:val="-2"/>
        </w:rPr>
        <w:t>the</w:t>
      </w:r>
      <w:r>
        <w:rPr>
          <w:spacing w:val="-5"/>
        </w:rPr>
        <w:t xml:space="preserve"> </w:t>
      </w:r>
      <w:r>
        <w:rPr>
          <w:spacing w:val="-2"/>
        </w:rPr>
        <w:t>performance</w:t>
      </w:r>
      <w:r>
        <w:rPr>
          <w:spacing w:val="-5"/>
        </w:rPr>
        <w:t xml:space="preserve"> </w:t>
      </w:r>
      <w:r>
        <w:rPr>
          <w:spacing w:val="-2"/>
        </w:rPr>
        <w:t>of</w:t>
      </w:r>
      <w:r>
        <w:rPr>
          <w:spacing w:val="-4"/>
        </w:rPr>
        <w:t xml:space="preserve"> </w:t>
      </w:r>
      <w:r>
        <w:rPr>
          <w:spacing w:val="-2"/>
        </w:rPr>
        <w:t>this</w:t>
      </w:r>
      <w:r>
        <w:rPr>
          <w:spacing w:val="-5"/>
        </w:rPr>
        <w:t xml:space="preserve"> </w:t>
      </w:r>
      <w:r>
        <w:rPr>
          <w:spacing w:val="-2"/>
        </w:rPr>
        <w:t>contract,</w:t>
      </w:r>
      <w:r>
        <w:rPr>
          <w:spacing w:val="-6"/>
        </w:rPr>
        <w:t xml:space="preserve"> </w:t>
      </w:r>
      <w:r>
        <w:rPr>
          <w:spacing w:val="-2"/>
        </w:rPr>
        <w:t>the</w:t>
      </w:r>
      <w:r>
        <w:rPr>
          <w:spacing w:val="-5"/>
        </w:rPr>
        <w:t xml:space="preserve"> </w:t>
      </w:r>
      <w:r>
        <w:rPr>
          <w:spacing w:val="-2"/>
        </w:rPr>
        <w:t>contractor</w:t>
      </w:r>
      <w:r>
        <w:rPr>
          <w:spacing w:val="-1"/>
        </w:rPr>
        <w:t xml:space="preserve"> </w:t>
      </w:r>
      <w:r>
        <w:rPr>
          <w:spacing w:val="-2"/>
        </w:rPr>
        <w:t>agrees</w:t>
      </w:r>
      <w:r>
        <w:rPr>
          <w:spacing w:val="-5"/>
        </w:rPr>
        <w:t xml:space="preserve"> </w:t>
      </w:r>
      <w:r>
        <w:rPr>
          <w:spacing w:val="-2"/>
        </w:rPr>
        <w:t>as</w:t>
      </w:r>
      <w:r>
        <w:rPr>
          <w:spacing w:val="-4"/>
        </w:rPr>
        <w:t xml:space="preserve"> </w:t>
      </w:r>
      <w:r>
        <w:rPr>
          <w:spacing w:val="-2"/>
        </w:rPr>
        <w:t>follows:</w:t>
      </w:r>
    </w:p>
    <w:p w14:paraId="781418B1" w14:textId="77777777" w:rsidR="007321A3" w:rsidRDefault="00B006DD">
      <w:pPr>
        <w:pStyle w:val="BodyText"/>
        <w:ind w:left="216" w:right="271"/>
      </w:pPr>
      <w:r>
        <w:t>The</w:t>
      </w:r>
      <w:r>
        <w:rPr>
          <w:spacing w:val="40"/>
        </w:rPr>
        <w:t xml:space="preserve"> </w:t>
      </w:r>
      <w:r>
        <w:t>contractor</w:t>
      </w:r>
      <w:r>
        <w:rPr>
          <w:spacing w:val="40"/>
        </w:rPr>
        <w:t xml:space="preserve"> </w:t>
      </w:r>
      <w:r>
        <w:t>will</w:t>
      </w:r>
      <w:r>
        <w:rPr>
          <w:spacing w:val="40"/>
        </w:rPr>
        <w:t xml:space="preserve"> </w:t>
      </w:r>
      <w:r>
        <w:t>not</w:t>
      </w:r>
      <w:r>
        <w:rPr>
          <w:spacing w:val="40"/>
        </w:rPr>
        <w:t xml:space="preserve"> </w:t>
      </w:r>
      <w:r>
        <w:t>discriminate</w:t>
      </w:r>
      <w:r>
        <w:rPr>
          <w:spacing w:val="40"/>
        </w:rPr>
        <w:t xml:space="preserve"> </w:t>
      </w:r>
      <w:r>
        <w:t>against</w:t>
      </w:r>
      <w:r>
        <w:rPr>
          <w:spacing w:val="40"/>
        </w:rPr>
        <w:t xml:space="preserve"> </w:t>
      </w:r>
      <w:r>
        <w:t>any</w:t>
      </w:r>
      <w:r>
        <w:rPr>
          <w:spacing w:val="40"/>
        </w:rPr>
        <w:t xml:space="preserve"> </w:t>
      </w:r>
      <w:r>
        <w:t>employee</w:t>
      </w:r>
      <w:r>
        <w:rPr>
          <w:spacing w:val="40"/>
        </w:rPr>
        <w:t xml:space="preserve"> </w:t>
      </w:r>
      <w:r>
        <w:t>or</w:t>
      </w:r>
      <w:r>
        <w:rPr>
          <w:spacing w:val="40"/>
        </w:rPr>
        <w:t xml:space="preserve"> </w:t>
      </w:r>
      <w:r>
        <w:t>applicant</w:t>
      </w:r>
      <w:r>
        <w:rPr>
          <w:spacing w:val="40"/>
        </w:rPr>
        <w:t xml:space="preserve"> </w:t>
      </w:r>
      <w:r>
        <w:t>for</w:t>
      </w:r>
      <w:r>
        <w:rPr>
          <w:spacing w:val="40"/>
        </w:rPr>
        <w:t xml:space="preserve"> </w:t>
      </w:r>
      <w:r>
        <w:t>employment because of race, color, religion, sex, sexual orientation, gender identity, or national origin. The contractor</w:t>
      </w:r>
      <w:r>
        <w:rPr>
          <w:spacing w:val="-16"/>
        </w:rPr>
        <w:t xml:space="preserve"> </w:t>
      </w:r>
      <w:r>
        <w:t>will</w:t>
      </w:r>
      <w:r>
        <w:rPr>
          <w:spacing w:val="-15"/>
        </w:rPr>
        <w:t xml:space="preserve"> </w:t>
      </w:r>
      <w:r>
        <w:t>take</w:t>
      </w:r>
      <w:r>
        <w:rPr>
          <w:spacing w:val="-15"/>
        </w:rPr>
        <w:t xml:space="preserve"> </w:t>
      </w:r>
      <w:r>
        <w:t>affirmative</w:t>
      </w:r>
      <w:r>
        <w:rPr>
          <w:spacing w:val="-16"/>
        </w:rPr>
        <w:t xml:space="preserve"> </w:t>
      </w:r>
      <w:r>
        <w:t>action</w:t>
      </w:r>
      <w:r>
        <w:rPr>
          <w:spacing w:val="-15"/>
        </w:rPr>
        <w:t xml:space="preserve"> </w:t>
      </w:r>
      <w:r>
        <w:t>to</w:t>
      </w:r>
      <w:r>
        <w:rPr>
          <w:spacing w:val="-15"/>
        </w:rPr>
        <w:t xml:space="preserve"> </w:t>
      </w:r>
      <w:r>
        <w:t>ensure</w:t>
      </w:r>
      <w:r>
        <w:rPr>
          <w:spacing w:val="-15"/>
        </w:rPr>
        <w:t xml:space="preserve"> </w:t>
      </w:r>
      <w:r>
        <w:t>that</w:t>
      </w:r>
      <w:r>
        <w:rPr>
          <w:spacing w:val="-16"/>
        </w:rPr>
        <w:t xml:space="preserve"> </w:t>
      </w:r>
      <w:r>
        <w:t>applicants</w:t>
      </w:r>
      <w:r>
        <w:rPr>
          <w:spacing w:val="-15"/>
        </w:rPr>
        <w:t xml:space="preserve"> </w:t>
      </w:r>
      <w:r>
        <w:t>are</w:t>
      </w:r>
      <w:r>
        <w:rPr>
          <w:spacing w:val="-15"/>
        </w:rPr>
        <w:t xml:space="preserve"> </w:t>
      </w:r>
      <w:r>
        <w:t>employed,</w:t>
      </w:r>
      <w:r>
        <w:rPr>
          <w:spacing w:val="-14"/>
        </w:rPr>
        <w:t xml:space="preserve"> </w:t>
      </w:r>
      <w:r>
        <w:t>and</w:t>
      </w:r>
      <w:r>
        <w:rPr>
          <w:spacing w:val="-15"/>
        </w:rPr>
        <w:t xml:space="preserve"> </w:t>
      </w:r>
      <w:r>
        <w:t>that</w:t>
      </w:r>
      <w:r>
        <w:rPr>
          <w:spacing w:val="-12"/>
        </w:rPr>
        <w:t xml:space="preserve"> </w:t>
      </w:r>
      <w:r>
        <w:t xml:space="preserve">employees </w:t>
      </w:r>
      <w:r>
        <w:rPr>
          <w:spacing w:val="-2"/>
        </w:rPr>
        <w:t>are</w:t>
      </w:r>
      <w:r>
        <w:rPr>
          <w:spacing w:val="-6"/>
        </w:rPr>
        <w:t xml:space="preserve"> </w:t>
      </w:r>
      <w:r>
        <w:rPr>
          <w:spacing w:val="-2"/>
        </w:rPr>
        <w:t>treated during</w:t>
      </w:r>
      <w:r>
        <w:rPr>
          <w:spacing w:val="-6"/>
        </w:rPr>
        <w:t xml:space="preserve"> </w:t>
      </w:r>
      <w:r>
        <w:rPr>
          <w:spacing w:val="-2"/>
        </w:rPr>
        <w:t>employment</w:t>
      </w:r>
      <w:r>
        <w:rPr>
          <w:spacing w:val="-3"/>
        </w:rPr>
        <w:t xml:space="preserve"> </w:t>
      </w:r>
      <w:r>
        <w:rPr>
          <w:spacing w:val="-2"/>
        </w:rPr>
        <w:t>without</w:t>
      </w:r>
      <w:r>
        <w:rPr>
          <w:spacing w:val="-3"/>
        </w:rPr>
        <w:t xml:space="preserve"> </w:t>
      </w:r>
      <w:r>
        <w:rPr>
          <w:spacing w:val="-2"/>
        </w:rPr>
        <w:t>regard</w:t>
      </w:r>
      <w:r>
        <w:rPr>
          <w:spacing w:val="-8"/>
        </w:rPr>
        <w:t xml:space="preserve"> </w:t>
      </w:r>
      <w:r>
        <w:rPr>
          <w:spacing w:val="-2"/>
        </w:rPr>
        <w:t>to</w:t>
      </w:r>
      <w:r>
        <w:rPr>
          <w:spacing w:val="-6"/>
        </w:rPr>
        <w:t xml:space="preserve"> </w:t>
      </w:r>
      <w:r>
        <w:rPr>
          <w:spacing w:val="-2"/>
        </w:rPr>
        <w:t>their</w:t>
      </w:r>
      <w:r>
        <w:rPr>
          <w:spacing w:val="-3"/>
        </w:rPr>
        <w:t xml:space="preserve"> </w:t>
      </w:r>
      <w:r>
        <w:rPr>
          <w:spacing w:val="-2"/>
        </w:rPr>
        <w:t>race,</w:t>
      </w:r>
      <w:r>
        <w:rPr>
          <w:spacing w:val="-3"/>
        </w:rPr>
        <w:t xml:space="preserve"> </w:t>
      </w:r>
      <w:r>
        <w:rPr>
          <w:spacing w:val="-2"/>
        </w:rPr>
        <w:t>color,</w:t>
      </w:r>
      <w:r>
        <w:rPr>
          <w:spacing w:val="-7"/>
        </w:rPr>
        <w:t xml:space="preserve"> </w:t>
      </w:r>
      <w:r>
        <w:rPr>
          <w:spacing w:val="-2"/>
        </w:rPr>
        <w:t>religion,</w:t>
      </w:r>
      <w:r>
        <w:rPr>
          <w:spacing w:val="-6"/>
        </w:rPr>
        <w:t xml:space="preserve"> </w:t>
      </w:r>
      <w:r>
        <w:rPr>
          <w:spacing w:val="-2"/>
        </w:rPr>
        <w:t>sex, sexual</w:t>
      </w:r>
      <w:r>
        <w:rPr>
          <w:spacing w:val="-6"/>
        </w:rPr>
        <w:t xml:space="preserve"> </w:t>
      </w:r>
      <w:r>
        <w:rPr>
          <w:spacing w:val="-2"/>
        </w:rPr>
        <w:t xml:space="preserve">orientation, </w:t>
      </w:r>
      <w:r>
        <w:t xml:space="preserve">gender identity, or national origin. Such </w:t>
      </w:r>
      <w:proofErr w:type="gramStart"/>
      <w:r>
        <w:t>action</w:t>
      </w:r>
      <w:proofErr w:type="gramEnd"/>
      <w:r>
        <w:t xml:space="preserve"> shall include, but not be limited to the following: Employment, upgrading, demotion, or transfer; recruitment or recruitment advertising; layoff or termination; rates of pay or other forms of compensation; and selection for training,</w:t>
      </w:r>
      <w:r>
        <w:rPr>
          <w:spacing w:val="27"/>
        </w:rPr>
        <w:t xml:space="preserve"> </w:t>
      </w:r>
      <w:r>
        <w:t>including</w:t>
      </w:r>
      <w:r>
        <w:rPr>
          <w:spacing w:val="40"/>
        </w:rPr>
        <w:t xml:space="preserve"> </w:t>
      </w:r>
      <w:r>
        <w:rPr>
          <w:spacing w:val="-2"/>
        </w:rPr>
        <w:t>apprenticeship.</w:t>
      </w:r>
    </w:p>
    <w:p w14:paraId="36042F72" w14:textId="77777777" w:rsidR="007321A3" w:rsidRDefault="00B006DD">
      <w:pPr>
        <w:pStyle w:val="Heading4"/>
        <w:spacing w:before="252"/>
        <w:ind w:left="200"/>
        <w:rPr>
          <w:u w:val="none"/>
        </w:rPr>
      </w:pPr>
      <w:bookmarkStart w:id="33" w:name="Age:"/>
      <w:bookmarkEnd w:id="33"/>
      <w:r>
        <w:rPr>
          <w:spacing w:val="-4"/>
        </w:rPr>
        <w:t>Age:</w:t>
      </w:r>
    </w:p>
    <w:p w14:paraId="599CE6AE" w14:textId="77777777" w:rsidR="007321A3" w:rsidRDefault="00B006DD">
      <w:pPr>
        <w:pStyle w:val="BodyText"/>
        <w:spacing w:before="2"/>
        <w:ind w:left="201" w:right="271" w:hanging="1"/>
      </w:pPr>
      <w:r>
        <w:t>In</w:t>
      </w:r>
      <w:r>
        <w:rPr>
          <w:spacing w:val="-11"/>
        </w:rPr>
        <w:t xml:space="preserve"> </w:t>
      </w:r>
      <w:r>
        <w:t>accordance</w:t>
      </w:r>
      <w:r>
        <w:rPr>
          <w:spacing w:val="-14"/>
        </w:rPr>
        <w:t xml:space="preserve"> </w:t>
      </w:r>
      <w:r>
        <w:t>with</w:t>
      </w:r>
      <w:r>
        <w:rPr>
          <w:spacing w:val="-12"/>
        </w:rPr>
        <w:t xml:space="preserve"> </w:t>
      </w:r>
      <w:r>
        <w:t>Section</w:t>
      </w:r>
      <w:r>
        <w:rPr>
          <w:spacing w:val="-11"/>
        </w:rPr>
        <w:t xml:space="preserve"> </w:t>
      </w:r>
      <w:r>
        <w:t>4</w:t>
      </w:r>
      <w:r>
        <w:rPr>
          <w:spacing w:val="-15"/>
        </w:rPr>
        <w:t xml:space="preserve"> </w:t>
      </w:r>
      <w:r>
        <w:t>of</w:t>
      </w:r>
      <w:r>
        <w:rPr>
          <w:spacing w:val="-13"/>
        </w:rPr>
        <w:t xml:space="preserve"> </w:t>
      </w:r>
      <w:r>
        <w:t>the</w:t>
      </w:r>
      <w:r>
        <w:rPr>
          <w:spacing w:val="-12"/>
        </w:rPr>
        <w:t xml:space="preserve"> </w:t>
      </w:r>
      <w:r>
        <w:t>Age</w:t>
      </w:r>
      <w:r>
        <w:rPr>
          <w:spacing w:val="-12"/>
        </w:rPr>
        <w:t xml:space="preserve"> </w:t>
      </w:r>
      <w:r>
        <w:t>Discrimination</w:t>
      </w:r>
      <w:r>
        <w:rPr>
          <w:spacing w:val="-12"/>
        </w:rPr>
        <w:t xml:space="preserve"> </w:t>
      </w:r>
      <w:r>
        <w:t>in</w:t>
      </w:r>
      <w:r>
        <w:rPr>
          <w:spacing w:val="-11"/>
        </w:rPr>
        <w:t xml:space="preserve"> </w:t>
      </w:r>
      <w:r>
        <w:t>Employment</w:t>
      </w:r>
      <w:r>
        <w:rPr>
          <w:spacing w:val="-12"/>
        </w:rPr>
        <w:t xml:space="preserve"> </w:t>
      </w:r>
      <w:r>
        <w:t>Act</w:t>
      </w:r>
      <w:r>
        <w:rPr>
          <w:spacing w:val="-16"/>
        </w:rPr>
        <w:t xml:space="preserve"> </w:t>
      </w:r>
      <w:r>
        <w:t>of</w:t>
      </w:r>
      <w:r>
        <w:rPr>
          <w:spacing w:val="-8"/>
        </w:rPr>
        <w:t xml:space="preserve"> </w:t>
      </w:r>
      <w:r>
        <w:t>1967,</w:t>
      </w:r>
      <w:r>
        <w:rPr>
          <w:spacing w:val="-13"/>
        </w:rPr>
        <w:t xml:space="preserve"> </w:t>
      </w:r>
      <w:r>
        <w:t>as</w:t>
      </w:r>
      <w:r>
        <w:rPr>
          <w:spacing w:val="-14"/>
        </w:rPr>
        <w:t xml:space="preserve"> </w:t>
      </w:r>
      <w:r>
        <w:t>amended, and 29</w:t>
      </w:r>
      <w:r>
        <w:rPr>
          <w:spacing w:val="40"/>
        </w:rPr>
        <w:t xml:space="preserve"> </w:t>
      </w:r>
      <w:r>
        <w:t>USC 623</w:t>
      </w:r>
      <w:r>
        <w:rPr>
          <w:spacing w:val="40"/>
        </w:rPr>
        <w:t xml:space="preserve"> </w:t>
      </w:r>
      <w:r>
        <w:t>through 634</w:t>
      </w:r>
      <w:r>
        <w:rPr>
          <w:spacing w:val="40"/>
        </w:rPr>
        <w:t xml:space="preserve"> </w:t>
      </w:r>
      <w:r>
        <w:t>and</w:t>
      </w:r>
      <w:r>
        <w:rPr>
          <w:spacing w:val="40"/>
        </w:rPr>
        <w:t xml:space="preserve"> </w:t>
      </w:r>
      <w:r>
        <w:t>the</w:t>
      </w:r>
      <w:r>
        <w:rPr>
          <w:spacing w:val="40"/>
        </w:rPr>
        <w:t xml:space="preserve"> </w:t>
      </w:r>
      <w:r>
        <w:t>implementing</w:t>
      </w:r>
      <w:r>
        <w:rPr>
          <w:spacing w:val="40"/>
        </w:rPr>
        <w:t xml:space="preserve"> </w:t>
      </w:r>
      <w:r>
        <w:t>U.S. Equal</w:t>
      </w:r>
      <w:r>
        <w:rPr>
          <w:spacing w:val="40"/>
        </w:rPr>
        <w:t xml:space="preserve"> </w:t>
      </w:r>
      <w:r>
        <w:t xml:space="preserve">Employment Opportunity </w:t>
      </w:r>
      <w:r>
        <w:rPr>
          <w:spacing w:val="-2"/>
        </w:rPr>
        <w:t>Commission</w:t>
      </w:r>
      <w:r>
        <w:rPr>
          <w:spacing w:val="-13"/>
        </w:rPr>
        <w:t xml:space="preserve"> </w:t>
      </w:r>
      <w:r>
        <w:rPr>
          <w:spacing w:val="-2"/>
        </w:rPr>
        <w:t>(U.S.</w:t>
      </w:r>
      <w:r>
        <w:rPr>
          <w:spacing w:val="-8"/>
        </w:rPr>
        <w:t xml:space="preserve"> </w:t>
      </w:r>
      <w:r>
        <w:rPr>
          <w:spacing w:val="-2"/>
        </w:rPr>
        <w:t>EEOC)</w:t>
      </w:r>
      <w:r>
        <w:rPr>
          <w:spacing w:val="-12"/>
        </w:rPr>
        <w:t xml:space="preserve"> </w:t>
      </w:r>
      <w:r>
        <w:rPr>
          <w:spacing w:val="-2"/>
        </w:rPr>
        <w:t>regulations,</w:t>
      </w:r>
      <w:r>
        <w:rPr>
          <w:spacing w:val="-12"/>
        </w:rPr>
        <w:t xml:space="preserve"> </w:t>
      </w:r>
      <w:r>
        <w:rPr>
          <w:spacing w:val="-2"/>
        </w:rPr>
        <w:t>the</w:t>
      </w:r>
      <w:r>
        <w:rPr>
          <w:spacing w:val="-12"/>
        </w:rPr>
        <w:t xml:space="preserve"> </w:t>
      </w:r>
      <w:r>
        <w:rPr>
          <w:spacing w:val="-2"/>
        </w:rPr>
        <w:t>Contractor</w:t>
      </w:r>
      <w:r>
        <w:rPr>
          <w:spacing w:val="-10"/>
        </w:rPr>
        <w:t xml:space="preserve"> </w:t>
      </w:r>
      <w:r>
        <w:rPr>
          <w:spacing w:val="-2"/>
        </w:rPr>
        <w:t>agrees</w:t>
      </w:r>
      <w:r>
        <w:rPr>
          <w:spacing w:val="-15"/>
        </w:rPr>
        <w:t xml:space="preserve"> </w:t>
      </w:r>
      <w:r>
        <w:rPr>
          <w:spacing w:val="-2"/>
        </w:rPr>
        <w:t>to</w:t>
      </w:r>
      <w:r>
        <w:rPr>
          <w:spacing w:val="-14"/>
        </w:rPr>
        <w:t xml:space="preserve"> </w:t>
      </w:r>
      <w:r>
        <w:rPr>
          <w:spacing w:val="-2"/>
        </w:rPr>
        <w:t>refrain</w:t>
      </w:r>
      <w:r>
        <w:rPr>
          <w:spacing w:val="-14"/>
        </w:rPr>
        <w:t xml:space="preserve"> </w:t>
      </w:r>
      <w:r>
        <w:rPr>
          <w:spacing w:val="-2"/>
        </w:rPr>
        <w:t>from</w:t>
      </w:r>
      <w:r>
        <w:rPr>
          <w:spacing w:val="-15"/>
        </w:rPr>
        <w:t xml:space="preserve"> </w:t>
      </w:r>
      <w:r>
        <w:rPr>
          <w:spacing w:val="-2"/>
        </w:rPr>
        <w:t>discrimination</w:t>
      </w:r>
      <w:r>
        <w:rPr>
          <w:spacing w:val="-11"/>
        </w:rPr>
        <w:t xml:space="preserve"> </w:t>
      </w:r>
      <w:r>
        <w:rPr>
          <w:spacing w:val="-2"/>
        </w:rPr>
        <w:t xml:space="preserve">against </w:t>
      </w:r>
      <w:r>
        <w:t>present</w:t>
      </w:r>
      <w:r>
        <w:rPr>
          <w:spacing w:val="29"/>
        </w:rPr>
        <w:t xml:space="preserve"> </w:t>
      </w:r>
      <w:r>
        <w:t>and</w:t>
      </w:r>
      <w:r>
        <w:rPr>
          <w:spacing w:val="30"/>
        </w:rPr>
        <w:t xml:space="preserve"> </w:t>
      </w:r>
      <w:r>
        <w:t>prospective</w:t>
      </w:r>
      <w:r>
        <w:rPr>
          <w:spacing w:val="30"/>
        </w:rPr>
        <w:t xml:space="preserve"> </w:t>
      </w:r>
      <w:r>
        <w:t>employees</w:t>
      </w:r>
      <w:r>
        <w:rPr>
          <w:spacing w:val="28"/>
        </w:rPr>
        <w:t xml:space="preserve"> </w:t>
      </w:r>
      <w:r>
        <w:t>for</w:t>
      </w:r>
      <w:r>
        <w:rPr>
          <w:spacing w:val="34"/>
        </w:rPr>
        <w:t xml:space="preserve"> </w:t>
      </w:r>
      <w:r>
        <w:t>reason</w:t>
      </w:r>
      <w:r>
        <w:rPr>
          <w:spacing w:val="25"/>
        </w:rPr>
        <w:t xml:space="preserve"> </w:t>
      </w:r>
      <w:r>
        <w:t>of</w:t>
      </w:r>
      <w:r>
        <w:rPr>
          <w:spacing w:val="34"/>
        </w:rPr>
        <w:t xml:space="preserve"> </w:t>
      </w:r>
      <w:r>
        <w:t>age.</w:t>
      </w:r>
      <w:r>
        <w:rPr>
          <w:spacing w:val="31"/>
        </w:rPr>
        <w:t xml:space="preserve"> </w:t>
      </w:r>
      <w:r>
        <w:t>In</w:t>
      </w:r>
      <w:r>
        <w:rPr>
          <w:spacing w:val="30"/>
        </w:rPr>
        <w:t xml:space="preserve"> </w:t>
      </w:r>
      <w:r>
        <w:t>addition,</w:t>
      </w:r>
      <w:r>
        <w:rPr>
          <w:spacing w:val="29"/>
        </w:rPr>
        <w:t xml:space="preserve"> </w:t>
      </w:r>
      <w:r>
        <w:t>the</w:t>
      </w:r>
      <w:r>
        <w:rPr>
          <w:spacing w:val="27"/>
        </w:rPr>
        <w:t xml:space="preserve"> </w:t>
      </w:r>
      <w:r>
        <w:t>Contractor</w:t>
      </w:r>
      <w:r>
        <w:rPr>
          <w:spacing w:val="29"/>
        </w:rPr>
        <w:t xml:space="preserve"> </w:t>
      </w:r>
      <w:r>
        <w:t>agrees</w:t>
      </w:r>
      <w:r>
        <w:rPr>
          <w:spacing w:val="28"/>
        </w:rPr>
        <w:t xml:space="preserve"> </w:t>
      </w:r>
      <w:r>
        <w:t>to comply with any implementing requirements the</w:t>
      </w:r>
      <w:r>
        <w:rPr>
          <w:spacing w:val="-2"/>
        </w:rPr>
        <w:t xml:space="preserve"> </w:t>
      </w:r>
      <w:r>
        <w:t>Federal</w:t>
      </w:r>
      <w:r>
        <w:rPr>
          <w:spacing w:val="-2"/>
        </w:rPr>
        <w:t xml:space="preserve"> </w:t>
      </w:r>
      <w:r>
        <w:t>awarding agency may issue.</w:t>
      </w:r>
    </w:p>
    <w:p w14:paraId="734A78E0" w14:textId="77777777" w:rsidR="007321A3" w:rsidRDefault="00B006DD">
      <w:pPr>
        <w:pStyle w:val="Heading4"/>
        <w:spacing w:before="252" w:line="253" w:lineRule="exact"/>
        <w:ind w:left="202"/>
        <w:rPr>
          <w:u w:val="none"/>
        </w:rPr>
      </w:pPr>
      <w:bookmarkStart w:id="34" w:name="Sex:"/>
      <w:bookmarkEnd w:id="34"/>
      <w:r>
        <w:rPr>
          <w:spacing w:val="-4"/>
        </w:rPr>
        <w:t>Sex:</w:t>
      </w:r>
    </w:p>
    <w:p w14:paraId="0B0C1726" w14:textId="77777777" w:rsidR="007321A3" w:rsidRDefault="00B006DD">
      <w:pPr>
        <w:pStyle w:val="BodyText"/>
        <w:ind w:left="200" w:right="271"/>
      </w:pPr>
      <w:r>
        <w:t>The Contractor agrees to comply with all applicable requirements of Title IX of the Education</w:t>
      </w:r>
      <w:r>
        <w:rPr>
          <w:spacing w:val="40"/>
        </w:rPr>
        <w:t xml:space="preserve"> </w:t>
      </w:r>
      <w:r>
        <w:t>Amendments</w:t>
      </w:r>
      <w:r>
        <w:rPr>
          <w:spacing w:val="24"/>
        </w:rPr>
        <w:t xml:space="preserve"> </w:t>
      </w:r>
      <w:r>
        <w:t>of</w:t>
      </w:r>
      <w:r>
        <w:rPr>
          <w:spacing w:val="23"/>
        </w:rPr>
        <w:t xml:space="preserve"> </w:t>
      </w:r>
      <w:r>
        <w:t>1972,</w:t>
      </w:r>
      <w:r>
        <w:rPr>
          <w:spacing w:val="23"/>
        </w:rPr>
        <w:t xml:space="preserve"> </w:t>
      </w:r>
      <w:r>
        <w:t>as</w:t>
      </w:r>
      <w:r>
        <w:rPr>
          <w:spacing w:val="22"/>
        </w:rPr>
        <w:t xml:space="preserve"> </w:t>
      </w:r>
      <w:r>
        <w:t>amended,</w:t>
      </w:r>
      <w:r>
        <w:rPr>
          <w:spacing w:val="25"/>
        </w:rPr>
        <w:t xml:space="preserve"> </w:t>
      </w:r>
      <w:r>
        <w:t>20</w:t>
      </w:r>
      <w:r>
        <w:rPr>
          <w:spacing w:val="21"/>
        </w:rPr>
        <w:t xml:space="preserve"> </w:t>
      </w:r>
      <w:r>
        <w:t>USC</w:t>
      </w:r>
      <w:r>
        <w:rPr>
          <w:spacing w:val="23"/>
        </w:rPr>
        <w:t xml:space="preserve"> </w:t>
      </w:r>
      <w:r>
        <w:t>1681</w:t>
      </w:r>
      <w:r>
        <w:rPr>
          <w:spacing w:val="21"/>
        </w:rPr>
        <w:t xml:space="preserve"> </w:t>
      </w:r>
      <w:r>
        <w:t>et</w:t>
      </w:r>
      <w:r>
        <w:rPr>
          <w:spacing w:val="25"/>
        </w:rPr>
        <w:t xml:space="preserve"> </w:t>
      </w:r>
      <w:r>
        <w:t>seq.,</w:t>
      </w:r>
      <w:r>
        <w:rPr>
          <w:spacing w:val="23"/>
        </w:rPr>
        <w:t xml:space="preserve"> </w:t>
      </w:r>
      <w:r>
        <w:t>and</w:t>
      </w:r>
      <w:r>
        <w:rPr>
          <w:spacing w:val="21"/>
        </w:rPr>
        <w:t xml:space="preserve"> </w:t>
      </w:r>
      <w:r>
        <w:t>with</w:t>
      </w:r>
      <w:r>
        <w:rPr>
          <w:spacing w:val="21"/>
        </w:rPr>
        <w:t xml:space="preserve"> </w:t>
      </w:r>
      <w:r>
        <w:t>implementing</w:t>
      </w:r>
      <w:r>
        <w:rPr>
          <w:spacing w:val="24"/>
        </w:rPr>
        <w:t xml:space="preserve"> </w:t>
      </w:r>
      <w:r>
        <w:t>U.S.</w:t>
      </w:r>
      <w:r>
        <w:rPr>
          <w:spacing w:val="21"/>
        </w:rPr>
        <w:t xml:space="preserve"> </w:t>
      </w:r>
      <w:r>
        <w:t xml:space="preserve">DOT regulations, “Nondiscrimination on the Basis of Sex in Educations Programs or Activities </w:t>
      </w:r>
      <w:r>
        <w:rPr>
          <w:spacing w:val="-2"/>
        </w:rPr>
        <w:t>Receiving</w:t>
      </w:r>
      <w:r>
        <w:rPr>
          <w:spacing w:val="-6"/>
        </w:rPr>
        <w:t xml:space="preserve"> </w:t>
      </w:r>
      <w:r>
        <w:rPr>
          <w:spacing w:val="-2"/>
        </w:rPr>
        <w:t>Federal</w:t>
      </w:r>
      <w:r>
        <w:rPr>
          <w:spacing w:val="-5"/>
        </w:rPr>
        <w:t xml:space="preserve"> </w:t>
      </w:r>
      <w:r>
        <w:rPr>
          <w:spacing w:val="-2"/>
        </w:rPr>
        <w:t>Financial</w:t>
      </w:r>
      <w:r>
        <w:rPr>
          <w:spacing w:val="-7"/>
        </w:rPr>
        <w:t xml:space="preserve"> </w:t>
      </w:r>
      <w:r>
        <w:rPr>
          <w:spacing w:val="-2"/>
        </w:rPr>
        <w:t>Assistance,”</w:t>
      </w:r>
      <w:r>
        <w:rPr>
          <w:spacing w:val="-3"/>
        </w:rPr>
        <w:t xml:space="preserve"> </w:t>
      </w:r>
      <w:r>
        <w:rPr>
          <w:spacing w:val="-2"/>
        </w:rPr>
        <w:t>49</w:t>
      </w:r>
      <w:r>
        <w:rPr>
          <w:spacing w:val="-10"/>
        </w:rPr>
        <w:t xml:space="preserve"> </w:t>
      </w:r>
      <w:r>
        <w:rPr>
          <w:spacing w:val="-2"/>
        </w:rPr>
        <w:t>CFR</w:t>
      </w:r>
      <w:r>
        <w:rPr>
          <w:spacing w:val="-11"/>
        </w:rPr>
        <w:t xml:space="preserve"> </w:t>
      </w:r>
      <w:r>
        <w:rPr>
          <w:spacing w:val="-2"/>
        </w:rPr>
        <w:t>Part</w:t>
      </w:r>
      <w:r>
        <w:rPr>
          <w:spacing w:val="-5"/>
        </w:rPr>
        <w:t xml:space="preserve"> </w:t>
      </w:r>
      <w:r>
        <w:rPr>
          <w:spacing w:val="-2"/>
        </w:rPr>
        <w:t>25,</w:t>
      </w:r>
      <w:r>
        <w:rPr>
          <w:spacing w:val="-5"/>
        </w:rPr>
        <w:t xml:space="preserve"> </w:t>
      </w:r>
      <w:r>
        <w:rPr>
          <w:spacing w:val="-2"/>
        </w:rPr>
        <w:t>that</w:t>
      </w:r>
      <w:r>
        <w:rPr>
          <w:spacing w:val="-3"/>
        </w:rPr>
        <w:t xml:space="preserve"> </w:t>
      </w:r>
      <w:r>
        <w:rPr>
          <w:spacing w:val="-2"/>
        </w:rPr>
        <w:t>prohibit discrimination</w:t>
      </w:r>
      <w:r>
        <w:rPr>
          <w:spacing w:val="-6"/>
        </w:rPr>
        <w:t xml:space="preserve"> </w:t>
      </w:r>
      <w:r>
        <w:rPr>
          <w:spacing w:val="-2"/>
        </w:rPr>
        <w:t>on</w:t>
      </w:r>
      <w:r>
        <w:rPr>
          <w:spacing w:val="-10"/>
        </w:rPr>
        <w:t xml:space="preserve"> </w:t>
      </w:r>
      <w:r>
        <w:rPr>
          <w:spacing w:val="-2"/>
        </w:rPr>
        <w:t>the</w:t>
      </w:r>
      <w:r>
        <w:rPr>
          <w:spacing w:val="-10"/>
        </w:rPr>
        <w:t xml:space="preserve"> </w:t>
      </w:r>
      <w:r>
        <w:rPr>
          <w:spacing w:val="-2"/>
        </w:rPr>
        <w:t>basis</w:t>
      </w:r>
    </w:p>
    <w:p w14:paraId="69E0C453" w14:textId="77777777" w:rsidR="007321A3" w:rsidRDefault="007321A3">
      <w:pPr>
        <w:sectPr w:rsidR="007321A3">
          <w:pgSz w:w="12240" w:h="15840"/>
          <w:pgMar w:top="1300" w:right="1080" w:bottom="280" w:left="1220" w:header="720" w:footer="720" w:gutter="0"/>
          <w:cols w:space="720"/>
        </w:sectPr>
      </w:pPr>
    </w:p>
    <w:p w14:paraId="6ED894D8" w14:textId="77777777" w:rsidR="007321A3" w:rsidRDefault="00B006DD">
      <w:pPr>
        <w:pStyle w:val="BodyText"/>
        <w:spacing w:before="80"/>
        <w:ind w:left="200"/>
        <w:jc w:val="both"/>
      </w:pPr>
      <w:r>
        <w:lastRenderedPageBreak/>
        <w:t>of</w:t>
      </w:r>
      <w:r>
        <w:rPr>
          <w:spacing w:val="-1"/>
        </w:rPr>
        <w:t xml:space="preserve"> </w:t>
      </w:r>
      <w:r>
        <w:rPr>
          <w:spacing w:val="-4"/>
        </w:rPr>
        <w:t>sex.</w:t>
      </w:r>
    </w:p>
    <w:p w14:paraId="05D30381" w14:textId="77777777" w:rsidR="007321A3" w:rsidRDefault="007321A3">
      <w:pPr>
        <w:pStyle w:val="BodyText"/>
      </w:pPr>
    </w:p>
    <w:p w14:paraId="0B3A2809" w14:textId="77777777" w:rsidR="007321A3" w:rsidRDefault="00B006DD">
      <w:pPr>
        <w:pStyle w:val="Heading4"/>
        <w:spacing w:line="253" w:lineRule="exact"/>
        <w:ind w:left="200"/>
        <w:rPr>
          <w:u w:val="none"/>
        </w:rPr>
      </w:pPr>
      <w:bookmarkStart w:id="35" w:name="Disabilities:"/>
      <w:bookmarkEnd w:id="35"/>
      <w:r>
        <w:rPr>
          <w:spacing w:val="-2"/>
        </w:rPr>
        <w:t>Disabilities:</w:t>
      </w:r>
    </w:p>
    <w:p w14:paraId="511E8F46" w14:textId="77777777" w:rsidR="007321A3" w:rsidRDefault="00B006DD">
      <w:pPr>
        <w:pStyle w:val="BodyText"/>
        <w:ind w:left="200" w:right="470"/>
        <w:jc w:val="both"/>
      </w:pPr>
      <w:r>
        <w:t>In accordance with Section 102 of the Americans with Disabilities Act, as amended, 42 USC 12112,</w:t>
      </w:r>
      <w:r>
        <w:rPr>
          <w:spacing w:val="-16"/>
        </w:rPr>
        <w:t xml:space="preserve"> </w:t>
      </w:r>
      <w:r>
        <w:t>the</w:t>
      </w:r>
      <w:r>
        <w:rPr>
          <w:spacing w:val="-15"/>
        </w:rPr>
        <w:t xml:space="preserve"> </w:t>
      </w:r>
      <w:r>
        <w:t>Contractor</w:t>
      </w:r>
      <w:r>
        <w:rPr>
          <w:spacing w:val="-12"/>
        </w:rPr>
        <w:t xml:space="preserve"> </w:t>
      </w:r>
      <w:r>
        <w:t>agrees</w:t>
      </w:r>
      <w:r>
        <w:rPr>
          <w:spacing w:val="-16"/>
        </w:rPr>
        <w:t xml:space="preserve"> </w:t>
      </w:r>
      <w:r>
        <w:t>that</w:t>
      </w:r>
      <w:r>
        <w:rPr>
          <w:spacing w:val="-12"/>
        </w:rPr>
        <w:t xml:space="preserve"> </w:t>
      </w:r>
      <w:r>
        <w:t>it</w:t>
      </w:r>
      <w:r>
        <w:rPr>
          <w:spacing w:val="-11"/>
        </w:rPr>
        <w:t xml:space="preserve"> </w:t>
      </w:r>
      <w:r>
        <w:t>will</w:t>
      </w:r>
      <w:r>
        <w:rPr>
          <w:spacing w:val="-15"/>
        </w:rPr>
        <w:t xml:space="preserve"> </w:t>
      </w:r>
      <w:r>
        <w:t>comply</w:t>
      </w:r>
      <w:r>
        <w:rPr>
          <w:spacing w:val="-14"/>
        </w:rPr>
        <w:t xml:space="preserve"> </w:t>
      </w:r>
      <w:r>
        <w:t>with</w:t>
      </w:r>
      <w:r>
        <w:rPr>
          <w:spacing w:val="-15"/>
        </w:rPr>
        <w:t xml:space="preserve"> </w:t>
      </w:r>
      <w:r>
        <w:t>the</w:t>
      </w:r>
      <w:r>
        <w:rPr>
          <w:spacing w:val="-16"/>
        </w:rPr>
        <w:t xml:space="preserve"> </w:t>
      </w:r>
      <w:r>
        <w:t>requirements</w:t>
      </w:r>
      <w:r>
        <w:rPr>
          <w:spacing w:val="-15"/>
        </w:rPr>
        <w:t xml:space="preserve"> </w:t>
      </w:r>
      <w:r>
        <w:t>of</w:t>
      </w:r>
      <w:r>
        <w:rPr>
          <w:spacing w:val="-13"/>
        </w:rPr>
        <w:t xml:space="preserve"> </w:t>
      </w:r>
      <w:r>
        <w:t>U.S.</w:t>
      </w:r>
      <w:r>
        <w:rPr>
          <w:spacing w:val="-11"/>
        </w:rPr>
        <w:t xml:space="preserve"> </w:t>
      </w:r>
      <w:r>
        <w:t>Equal</w:t>
      </w:r>
      <w:r>
        <w:rPr>
          <w:spacing w:val="16"/>
        </w:rPr>
        <w:t xml:space="preserve"> </w:t>
      </w:r>
      <w:r>
        <w:t xml:space="preserve">Employment Opportunity Commission, "Regulations to Implement the Equal Employment Provisions of the Americans with Disabilities Act," 29 CFR Part 1630, pertaining to employment of persons with </w:t>
      </w:r>
      <w:r>
        <w:rPr>
          <w:spacing w:val="-2"/>
        </w:rPr>
        <w:t>disabilities.</w:t>
      </w:r>
    </w:p>
    <w:p w14:paraId="1C6B5E80" w14:textId="77777777" w:rsidR="007321A3" w:rsidRDefault="007321A3">
      <w:pPr>
        <w:pStyle w:val="BodyText"/>
      </w:pPr>
    </w:p>
    <w:p w14:paraId="5E1527D2" w14:textId="77777777" w:rsidR="007321A3" w:rsidRDefault="00B006DD">
      <w:pPr>
        <w:pStyle w:val="Heading4"/>
        <w:spacing w:before="1" w:line="253" w:lineRule="exact"/>
        <w:ind w:left="200"/>
        <w:rPr>
          <w:u w:val="none"/>
        </w:rPr>
      </w:pPr>
      <w:bookmarkStart w:id="36" w:name="Access_to_Services_for_Persons_with_Limi"/>
      <w:bookmarkEnd w:id="36"/>
      <w:r>
        <w:rPr>
          <w:spacing w:val="-2"/>
        </w:rPr>
        <w:t>Access</w:t>
      </w:r>
      <w:r>
        <w:rPr>
          <w:spacing w:val="-8"/>
        </w:rPr>
        <w:t xml:space="preserve"> </w:t>
      </w:r>
      <w:r>
        <w:rPr>
          <w:spacing w:val="-2"/>
        </w:rPr>
        <w:t>to</w:t>
      </w:r>
      <w:r>
        <w:rPr>
          <w:spacing w:val="-5"/>
        </w:rPr>
        <w:t xml:space="preserve"> </w:t>
      </w:r>
      <w:r>
        <w:rPr>
          <w:spacing w:val="-2"/>
        </w:rPr>
        <w:t>Services</w:t>
      </w:r>
      <w:r>
        <w:rPr>
          <w:spacing w:val="-6"/>
        </w:rPr>
        <w:t xml:space="preserve"> </w:t>
      </w:r>
      <w:r>
        <w:rPr>
          <w:spacing w:val="-2"/>
        </w:rPr>
        <w:t>for</w:t>
      </w:r>
      <w:r>
        <w:rPr>
          <w:spacing w:val="-4"/>
        </w:rPr>
        <w:t xml:space="preserve"> </w:t>
      </w:r>
      <w:r>
        <w:rPr>
          <w:spacing w:val="-2"/>
        </w:rPr>
        <w:t>Persons</w:t>
      </w:r>
      <w:r>
        <w:rPr>
          <w:spacing w:val="-9"/>
        </w:rPr>
        <w:t xml:space="preserve"> </w:t>
      </w:r>
      <w:r>
        <w:rPr>
          <w:spacing w:val="-2"/>
        </w:rPr>
        <w:t>with</w:t>
      </w:r>
      <w:r>
        <w:rPr>
          <w:spacing w:val="-5"/>
        </w:rPr>
        <w:t xml:space="preserve"> </w:t>
      </w:r>
      <w:r>
        <w:rPr>
          <w:spacing w:val="-2"/>
        </w:rPr>
        <w:t>Limited</w:t>
      </w:r>
      <w:r>
        <w:rPr>
          <w:spacing w:val="-5"/>
        </w:rPr>
        <w:t xml:space="preserve"> </w:t>
      </w:r>
      <w:r>
        <w:rPr>
          <w:spacing w:val="-2"/>
        </w:rPr>
        <w:t>English</w:t>
      </w:r>
      <w:r>
        <w:rPr>
          <w:spacing w:val="-3"/>
        </w:rPr>
        <w:t xml:space="preserve"> </w:t>
      </w:r>
      <w:r>
        <w:rPr>
          <w:spacing w:val="-2"/>
        </w:rPr>
        <w:t>Proficiency:</w:t>
      </w:r>
    </w:p>
    <w:p w14:paraId="6CA57C87" w14:textId="77777777" w:rsidR="007321A3" w:rsidRDefault="00B006DD">
      <w:pPr>
        <w:pStyle w:val="BodyText"/>
        <w:ind w:left="200" w:right="368"/>
      </w:pPr>
      <w:r>
        <w:t>The Contractor agrees to comply with Executive Order No. 13166; Improving Access to</w:t>
      </w:r>
      <w:r>
        <w:rPr>
          <w:spacing w:val="40"/>
        </w:rPr>
        <w:t xml:space="preserve"> </w:t>
      </w:r>
      <w:r>
        <w:t>Services</w:t>
      </w:r>
      <w:r>
        <w:rPr>
          <w:spacing w:val="30"/>
        </w:rPr>
        <w:t xml:space="preserve"> </w:t>
      </w:r>
      <w:r>
        <w:t>for</w:t>
      </w:r>
      <w:r>
        <w:rPr>
          <w:spacing w:val="33"/>
        </w:rPr>
        <w:t xml:space="preserve"> </w:t>
      </w:r>
      <w:r>
        <w:t>Persons</w:t>
      </w:r>
      <w:r>
        <w:rPr>
          <w:spacing w:val="32"/>
        </w:rPr>
        <w:t xml:space="preserve"> </w:t>
      </w:r>
      <w:r>
        <w:t>with</w:t>
      </w:r>
      <w:r>
        <w:rPr>
          <w:spacing w:val="29"/>
        </w:rPr>
        <w:t xml:space="preserve"> </w:t>
      </w:r>
      <w:r>
        <w:t>Limited</w:t>
      </w:r>
      <w:r>
        <w:rPr>
          <w:spacing w:val="32"/>
        </w:rPr>
        <w:t xml:space="preserve"> </w:t>
      </w:r>
      <w:r>
        <w:t>English</w:t>
      </w:r>
      <w:r>
        <w:rPr>
          <w:spacing w:val="29"/>
        </w:rPr>
        <w:t xml:space="preserve"> </w:t>
      </w:r>
      <w:r>
        <w:t>Proficiency;</w:t>
      </w:r>
      <w:r>
        <w:rPr>
          <w:spacing w:val="33"/>
        </w:rPr>
        <w:t xml:space="preserve"> </w:t>
      </w:r>
      <w:r>
        <w:t>42</w:t>
      </w:r>
      <w:r>
        <w:rPr>
          <w:spacing w:val="32"/>
        </w:rPr>
        <w:t xml:space="preserve"> </w:t>
      </w:r>
      <w:r>
        <w:t>USC</w:t>
      </w:r>
      <w:r>
        <w:rPr>
          <w:spacing w:val="29"/>
        </w:rPr>
        <w:t xml:space="preserve"> </w:t>
      </w:r>
      <w:r>
        <w:t>2000d-1,</w:t>
      </w:r>
      <w:r>
        <w:rPr>
          <w:spacing w:val="31"/>
        </w:rPr>
        <w:t xml:space="preserve"> </w:t>
      </w:r>
      <w:r>
        <w:t>and</w:t>
      </w:r>
      <w:r>
        <w:rPr>
          <w:spacing w:val="29"/>
        </w:rPr>
        <w:t xml:space="preserve"> </w:t>
      </w:r>
      <w:r>
        <w:t>U.S.</w:t>
      </w:r>
      <w:r>
        <w:rPr>
          <w:spacing w:val="40"/>
        </w:rPr>
        <w:t xml:space="preserve"> </w:t>
      </w:r>
      <w:r>
        <w:t>DOT Notice;</w:t>
      </w:r>
      <w:r>
        <w:rPr>
          <w:spacing w:val="-1"/>
        </w:rPr>
        <w:t xml:space="preserve"> </w:t>
      </w:r>
      <w:r>
        <w:t>DOT</w:t>
      </w:r>
      <w:r>
        <w:rPr>
          <w:spacing w:val="40"/>
        </w:rPr>
        <w:t xml:space="preserve"> </w:t>
      </w:r>
      <w:r>
        <w:t>Policy</w:t>
      </w:r>
      <w:r>
        <w:rPr>
          <w:spacing w:val="40"/>
        </w:rPr>
        <w:t xml:space="preserve"> </w:t>
      </w:r>
      <w:r>
        <w:t>Guidance</w:t>
      </w:r>
      <w:r>
        <w:rPr>
          <w:spacing w:val="40"/>
        </w:rPr>
        <w:t xml:space="preserve"> </w:t>
      </w:r>
      <w:r>
        <w:t>Concerning</w:t>
      </w:r>
      <w:r>
        <w:rPr>
          <w:spacing w:val="40"/>
        </w:rPr>
        <w:t xml:space="preserve"> </w:t>
      </w:r>
      <w:r>
        <w:t>Recipients’</w:t>
      </w:r>
      <w:r>
        <w:rPr>
          <w:spacing w:val="40"/>
        </w:rPr>
        <w:t xml:space="preserve"> </w:t>
      </w:r>
      <w:r>
        <w:t>Responsibilities</w:t>
      </w:r>
      <w:r>
        <w:rPr>
          <w:spacing w:val="40"/>
        </w:rPr>
        <w:t xml:space="preserve"> </w:t>
      </w:r>
      <w:r>
        <w:t>to</w:t>
      </w:r>
      <w:r>
        <w:rPr>
          <w:spacing w:val="40"/>
        </w:rPr>
        <w:t xml:space="preserve"> </w:t>
      </w:r>
      <w:r>
        <w:t>Limited</w:t>
      </w:r>
      <w:r>
        <w:rPr>
          <w:spacing w:val="40"/>
        </w:rPr>
        <w:t xml:space="preserve"> </w:t>
      </w:r>
      <w:r>
        <w:t>English Proficiency</w:t>
      </w:r>
      <w:r>
        <w:rPr>
          <w:spacing w:val="-16"/>
        </w:rPr>
        <w:t xml:space="preserve"> </w:t>
      </w:r>
      <w:r>
        <w:t>(LEP)</w:t>
      </w:r>
      <w:r>
        <w:rPr>
          <w:spacing w:val="-15"/>
        </w:rPr>
        <w:t xml:space="preserve"> </w:t>
      </w:r>
      <w:r>
        <w:t>Persons;</w:t>
      </w:r>
      <w:r>
        <w:rPr>
          <w:spacing w:val="-15"/>
        </w:rPr>
        <w:t xml:space="preserve"> </w:t>
      </w:r>
      <w:r>
        <w:t>70</w:t>
      </w:r>
      <w:r>
        <w:rPr>
          <w:spacing w:val="-16"/>
        </w:rPr>
        <w:t xml:space="preserve"> </w:t>
      </w:r>
      <w:r>
        <w:t>Fed.</w:t>
      </w:r>
      <w:r>
        <w:rPr>
          <w:spacing w:val="-15"/>
        </w:rPr>
        <w:t xml:space="preserve"> </w:t>
      </w:r>
      <w:r>
        <w:t>Reg.</w:t>
      </w:r>
      <w:r>
        <w:rPr>
          <w:spacing w:val="-15"/>
        </w:rPr>
        <w:t xml:space="preserve"> </w:t>
      </w:r>
      <w:r>
        <w:t>74087,</w:t>
      </w:r>
      <w:r>
        <w:rPr>
          <w:spacing w:val="-15"/>
        </w:rPr>
        <w:t xml:space="preserve"> </w:t>
      </w:r>
      <w:r>
        <w:t>December</w:t>
      </w:r>
      <w:r>
        <w:rPr>
          <w:spacing w:val="-16"/>
        </w:rPr>
        <w:t xml:space="preserve"> </w:t>
      </w:r>
      <w:r>
        <w:t>14,</w:t>
      </w:r>
      <w:r>
        <w:rPr>
          <w:spacing w:val="-15"/>
        </w:rPr>
        <w:t xml:space="preserve"> </w:t>
      </w:r>
      <w:r>
        <w:t>2005,</w:t>
      </w:r>
      <w:r>
        <w:rPr>
          <w:spacing w:val="-15"/>
        </w:rPr>
        <w:t xml:space="preserve"> </w:t>
      </w:r>
      <w:r>
        <w:t>except</w:t>
      </w:r>
      <w:r>
        <w:rPr>
          <w:spacing w:val="-16"/>
        </w:rPr>
        <w:t xml:space="preserve"> </w:t>
      </w:r>
      <w:r>
        <w:t>to</w:t>
      </w:r>
      <w:r>
        <w:rPr>
          <w:spacing w:val="-19"/>
        </w:rPr>
        <w:t xml:space="preserve"> </w:t>
      </w:r>
      <w:r>
        <w:t>the</w:t>
      </w:r>
      <w:r>
        <w:rPr>
          <w:spacing w:val="10"/>
        </w:rPr>
        <w:t xml:space="preserve"> </w:t>
      </w:r>
      <w:r>
        <w:t>extent</w:t>
      </w:r>
      <w:r>
        <w:rPr>
          <w:spacing w:val="-10"/>
        </w:rPr>
        <w:t xml:space="preserve"> </w:t>
      </w:r>
      <w:r>
        <w:t>that</w:t>
      </w:r>
      <w:r>
        <w:rPr>
          <w:spacing w:val="-8"/>
        </w:rPr>
        <w:t xml:space="preserve"> </w:t>
      </w:r>
      <w:r>
        <w:t>the Federal Government determines otherwise in writing.</w:t>
      </w:r>
    </w:p>
    <w:p w14:paraId="23A72DB2" w14:textId="77777777" w:rsidR="007321A3" w:rsidRDefault="007321A3">
      <w:pPr>
        <w:pStyle w:val="BodyText"/>
        <w:spacing w:before="3"/>
      </w:pPr>
    </w:p>
    <w:p w14:paraId="5F90D9CF" w14:textId="77777777" w:rsidR="007321A3" w:rsidRDefault="00B006DD">
      <w:pPr>
        <w:pStyle w:val="Heading4"/>
        <w:ind w:left="200"/>
        <w:jc w:val="both"/>
        <w:rPr>
          <w:u w:val="none"/>
        </w:rPr>
      </w:pPr>
      <w:bookmarkStart w:id="37" w:name="Drug_or_Alcohol_Abuse_Confidentiality_an"/>
      <w:bookmarkEnd w:id="37"/>
      <w:r>
        <w:rPr>
          <w:spacing w:val="-2"/>
        </w:rPr>
        <w:t>Drug</w:t>
      </w:r>
      <w:r>
        <w:rPr>
          <w:spacing w:val="-9"/>
        </w:rPr>
        <w:t xml:space="preserve"> </w:t>
      </w:r>
      <w:r>
        <w:rPr>
          <w:spacing w:val="-2"/>
        </w:rPr>
        <w:t>or</w:t>
      </w:r>
      <w:r>
        <w:rPr>
          <w:spacing w:val="-5"/>
        </w:rPr>
        <w:t xml:space="preserve"> </w:t>
      </w:r>
      <w:r>
        <w:rPr>
          <w:spacing w:val="-2"/>
        </w:rPr>
        <w:t>Alcohol</w:t>
      </w:r>
      <w:r>
        <w:rPr>
          <w:spacing w:val="-7"/>
        </w:rPr>
        <w:t xml:space="preserve"> </w:t>
      </w:r>
      <w:r>
        <w:rPr>
          <w:spacing w:val="-2"/>
        </w:rPr>
        <w:t>Abuse</w:t>
      </w:r>
      <w:r>
        <w:rPr>
          <w:spacing w:val="-9"/>
        </w:rPr>
        <w:t xml:space="preserve"> </w:t>
      </w:r>
      <w:r>
        <w:rPr>
          <w:spacing w:val="-2"/>
        </w:rPr>
        <w:t>Confidentiality</w:t>
      </w:r>
      <w:r>
        <w:rPr>
          <w:spacing w:val="-6"/>
        </w:rPr>
        <w:t xml:space="preserve"> </w:t>
      </w:r>
      <w:r>
        <w:rPr>
          <w:spacing w:val="-2"/>
        </w:rPr>
        <w:t>and</w:t>
      </w:r>
      <w:r>
        <w:rPr>
          <w:spacing w:val="-12"/>
        </w:rPr>
        <w:t xml:space="preserve"> </w:t>
      </w:r>
      <w:r>
        <w:rPr>
          <w:spacing w:val="-2"/>
        </w:rPr>
        <w:t>Other</w:t>
      </w:r>
      <w:r>
        <w:rPr>
          <w:spacing w:val="-3"/>
        </w:rPr>
        <w:t xml:space="preserve"> </w:t>
      </w:r>
      <w:r>
        <w:rPr>
          <w:spacing w:val="-2"/>
        </w:rPr>
        <w:t>Civil Rights</w:t>
      </w:r>
      <w:r>
        <w:t xml:space="preserve"> </w:t>
      </w:r>
      <w:r>
        <w:rPr>
          <w:spacing w:val="-2"/>
        </w:rPr>
        <w:t>Protections:</w:t>
      </w:r>
    </w:p>
    <w:p w14:paraId="5300B35D" w14:textId="77777777" w:rsidR="007321A3" w:rsidRDefault="00B006DD">
      <w:pPr>
        <w:pStyle w:val="BodyText"/>
        <w:spacing w:before="61"/>
        <w:ind w:left="214" w:right="436"/>
        <w:jc w:val="both"/>
      </w:pPr>
      <w:r>
        <w:t>To the extent applicable, the Contractor agrees</w:t>
      </w:r>
      <w:r>
        <w:rPr>
          <w:spacing w:val="-1"/>
        </w:rPr>
        <w:t xml:space="preserve"> </w:t>
      </w:r>
      <w:r>
        <w:t>to comply with</w:t>
      </w:r>
      <w:r>
        <w:rPr>
          <w:spacing w:val="-2"/>
        </w:rPr>
        <w:t xml:space="preserve"> </w:t>
      </w:r>
      <w:r>
        <w:t>the confidentiality</w:t>
      </w:r>
      <w:r>
        <w:rPr>
          <w:spacing w:val="-1"/>
        </w:rPr>
        <w:t xml:space="preserve"> </w:t>
      </w:r>
      <w:r>
        <w:t>and</w:t>
      </w:r>
      <w:r>
        <w:rPr>
          <w:spacing w:val="-3"/>
        </w:rPr>
        <w:t xml:space="preserve"> </w:t>
      </w:r>
      <w:r>
        <w:t>other</w:t>
      </w:r>
      <w:r>
        <w:rPr>
          <w:spacing w:val="-1"/>
        </w:rPr>
        <w:t xml:space="preserve"> </w:t>
      </w:r>
      <w:r>
        <w:t>civil rights protections of the Drug Abuse Office and Treatment Act of 1972, as amended, 21 USC 1101</w:t>
      </w:r>
      <w:r>
        <w:rPr>
          <w:spacing w:val="-13"/>
        </w:rPr>
        <w:t xml:space="preserve"> </w:t>
      </w:r>
      <w:r>
        <w:t>et</w:t>
      </w:r>
      <w:r>
        <w:rPr>
          <w:spacing w:val="-12"/>
        </w:rPr>
        <w:t xml:space="preserve"> </w:t>
      </w:r>
      <w:r>
        <w:t>seq.,</w:t>
      </w:r>
      <w:r>
        <w:rPr>
          <w:spacing w:val="-10"/>
        </w:rPr>
        <w:t xml:space="preserve"> </w:t>
      </w:r>
      <w:r>
        <w:t>with</w:t>
      </w:r>
      <w:r>
        <w:rPr>
          <w:spacing w:val="-13"/>
        </w:rPr>
        <w:t xml:space="preserve"> </w:t>
      </w:r>
      <w:r>
        <w:t>the</w:t>
      </w:r>
      <w:r>
        <w:rPr>
          <w:spacing w:val="-13"/>
        </w:rPr>
        <w:t xml:space="preserve"> </w:t>
      </w:r>
      <w:r>
        <w:t>Comprehensive</w:t>
      </w:r>
      <w:r>
        <w:rPr>
          <w:spacing w:val="-11"/>
        </w:rPr>
        <w:t xml:space="preserve"> </w:t>
      </w:r>
      <w:r>
        <w:t>Alcohol</w:t>
      </w:r>
      <w:r>
        <w:rPr>
          <w:spacing w:val="-11"/>
        </w:rPr>
        <w:t xml:space="preserve"> </w:t>
      </w:r>
      <w:r>
        <w:t>Abuse</w:t>
      </w:r>
      <w:r>
        <w:rPr>
          <w:spacing w:val="-11"/>
        </w:rPr>
        <w:t xml:space="preserve"> </w:t>
      </w:r>
      <w:r>
        <w:t>and</w:t>
      </w:r>
      <w:r>
        <w:rPr>
          <w:spacing w:val="-11"/>
        </w:rPr>
        <w:t xml:space="preserve"> </w:t>
      </w:r>
      <w:r>
        <w:t>Alcoholism</w:t>
      </w:r>
      <w:r>
        <w:rPr>
          <w:spacing w:val="-9"/>
        </w:rPr>
        <w:t xml:space="preserve"> </w:t>
      </w:r>
      <w:r>
        <w:t>Prevention,</w:t>
      </w:r>
      <w:r>
        <w:rPr>
          <w:spacing w:val="-9"/>
        </w:rPr>
        <w:t xml:space="preserve"> </w:t>
      </w:r>
      <w:r>
        <w:t>Treatment</w:t>
      </w:r>
      <w:r>
        <w:rPr>
          <w:spacing w:val="-12"/>
        </w:rPr>
        <w:t xml:space="preserve"> </w:t>
      </w:r>
      <w:r>
        <w:t>and Rehabilitation</w:t>
      </w:r>
      <w:r>
        <w:rPr>
          <w:spacing w:val="-16"/>
        </w:rPr>
        <w:t xml:space="preserve"> </w:t>
      </w:r>
      <w:r>
        <w:t>Act</w:t>
      </w:r>
      <w:r>
        <w:rPr>
          <w:spacing w:val="-15"/>
        </w:rPr>
        <w:t xml:space="preserve"> </w:t>
      </w:r>
      <w:r>
        <w:t>of</w:t>
      </w:r>
      <w:r>
        <w:rPr>
          <w:spacing w:val="-11"/>
        </w:rPr>
        <w:t xml:space="preserve"> </w:t>
      </w:r>
      <w:r>
        <w:t>1970,</w:t>
      </w:r>
      <w:r>
        <w:rPr>
          <w:spacing w:val="-11"/>
        </w:rPr>
        <w:t xml:space="preserve"> </w:t>
      </w:r>
      <w:r>
        <w:t>as</w:t>
      </w:r>
      <w:r>
        <w:rPr>
          <w:spacing w:val="-12"/>
        </w:rPr>
        <w:t xml:space="preserve"> </w:t>
      </w:r>
      <w:r>
        <w:t>amended,</w:t>
      </w:r>
      <w:r>
        <w:rPr>
          <w:spacing w:val="-16"/>
        </w:rPr>
        <w:t xml:space="preserve"> </w:t>
      </w:r>
      <w:r>
        <w:t>42</w:t>
      </w:r>
      <w:r>
        <w:rPr>
          <w:spacing w:val="-14"/>
        </w:rPr>
        <w:t xml:space="preserve"> </w:t>
      </w:r>
      <w:r>
        <w:t>USC</w:t>
      </w:r>
      <w:r>
        <w:rPr>
          <w:spacing w:val="-16"/>
        </w:rPr>
        <w:t xml:space="preserve"> </w:t>
      </w:r>
      <w:r>
        <w:t>4541</w:t>
      </w:r>
      <w:r>
        <w:rPr>
          <w:spacing w:val="-14"/>
        </w:rPr>
        <w:t xml:space="preserve"> </w:t>
      </w:r>
      <w:r>
        <w:t>et</w:t>
      </w:r>
      <w:r>
        <w:rPr>
          <w:spacing w:val="-11"/>
        </w:rPr>
        <w:t xml:space="preserve"> </w:t>
      </w:r>
      <w:r>
        <w:t>seq.,</w:t>
      </w:r>
      <w:r>
        <w:rPr>
          <w:spacing w:val="-14"/>
        </w:rPr>
        <w:t xml:space="preserve"> </w:t>
      </w:r>
      <w:r>
        <w:t>and</w:t>
      </w:r>
      <w:r>
        <w:rPr>
          <w:spacing w:val="-13"/>
        </w:rPr>
        <w:t xml:space="preserve"> </w:t>
      </w:r>
      <w:r>
        <w:t>with</w:t>
      </w:r>
      <w:r>
        <w:rPr>
          <w:spacing w:val="-16"/>
        </w:rPr>
        <w:t xml:space="preserve"> </w:t>
      </w:r>
      <w:r>
        <w:t>the</w:t>
      </w:r>
      <w:r>
        <w:rPr>
          <w:spacing w:val="-13"/>
        </w:rPr>
        <w:t xml:space="preserve"> </w:t>
      </w:r>
      <w:r>
        <w:t>Public</w:t>
      </w:r>
      <w:r>
        <w:rPr>
          <w:spacing w:val="-12"/>
        </w:rPr>
        <w:t xml:space="preserve"> </w:t>
      </w:r>
      <w:r>
        <w:t>Health</w:t>
      </w:r>
      <w:r>
        <w:rPr>
          <w:spacing w:val="-15"/>
        </w:rPr>
        <w:t xml:space="preserve"> </w:t>
      </w:r>
      <w:r>
        <w:t>Service Act of 1912, as amended, 42</w:t>
      </w:r>
      <w:r>
        <w:rPr>
          <w:spacing w:val="-1"/>
        </w:rPr>
        <w:t xml:space="preserve"> </w:t>
      </w:r>
      <w:r>
        <w:t>USC 290dd</w:t>
      </w:r>
      <w:r>
        <w:rPr>
          <w:spacing w:val="-1"/>
        </w:rPr>
        <w:t xml:space="preserve"> </w:t>
      </w:r>
      <w:r>
        <w:t>through</w:t>
      </w:r>
      <w:r>
        <w:rPr>
          <w:spacing w:val="-4"/>
        </w:rPr>
        <w:t xml:space="preserve"> </w:t>
      </w:r>
      <w:r>
        <w:t>290dd-2, and any amendments</w:t>
      </w:r>
      <w:r>
        <w:rPr>
          <w:spacing w:val="-3"/>
        </w:rPr>
        <w:t xml:space="preserve"> </w:t>
      </w:r>
      <w:r>
        <w:t>thereto.</w:t>
      </w:r>
    </w:p>
    <w:p w14:paraId="5CEDD678" w14:textId="77777777" w:rsidR="007321A3" w:rsidRDefault="007321A3">
      <w:pPr>
        <w:pStyle w:val="BodyText"/>
        <w:spacing w:before="1"/>
      </w:pPr>
    </w:p>
    <w:p w14:paraId="2B4991B6" w14:textId="77777777" w:rsidR="007321A3" w:rsidRDefault="00B006DD">
      <w:pPr>
        <w:pStyle w:val="Heading4"/>
        <w:ind w:left="210"/>
        <w:rPr>
          <w:u w:val="none"/>
        </w:rPr>
      </w:pPr>
      <w:bookmarkStart w:id="38" w:name="Other_Nondiscrimination_Laws:"/>
      <w:bookmarkEnd w:id="38"/>
      <w:r>
        <w:rPr>
          <w:spacing w:val="-2"/>
        </w:rPr>
        <w:t>Other</w:t>
      </w:r>
      <w:r>
        <w:rPr>
          <w:spacing w:val="-9"/>
        </w:rPr>
        <w:t xml:space="preserve"> </w:t>
      </w:r>
      <w:r>
        <w:rPr>
          <w:spacing w:val="-2"/>
        </w:rPr>
        <w:t>Nondiscrimination</w:t>
      </w:r>
      <w:r>
        <w:rPr>
          <w:spacing w:val="-9"/>
        </w:rPr>
        <w:t xml:space="preserve"> </w:t>
      </w:r>
      <w:r>
        <w:rPr>
          <w:spacing w:val="-4"/>
        </w:rPr>
        <w:t>Laws:</w:t>
      </w:r>
    </w:p>
    <w:p w14:paraId="4067BDF9" w14:textId="77777777" w:rsidR="007321A3" w:rsidRDefault="007321A3">
      <w:pPr>
        <w:pStyle w:val="BodyText"/>
        <w:spacing w:before="15"/>
        <w:rPr>
          <w:b/>
        </w:rPr>
      </w:pPr>
    </w:p>
    <w:p w14:paraId="66EFBE8A" w14:textId="77777777" w:rsidR="007321A3" w:rsidRDefault="00B006DD">
      <w:pPr>
        <w:pStyle w:val="BodyText"/>
        <w:spacing w:before="1" w:line="254" w:lineRule="auto"/>
        <w:ind w:left="209" w:right="449"/>
        <w:jc w:val="both"/>
      </w:pPr>
      <w:r>
        <w:rPr>
          <w:spacing w:val="-2"/>
        </w:rPr>
        <w:t>The</w:t>
      </w:r>
      <w:r>
        <w:rPr>
          <w:spacing w:val="-8"/>
        </w:rPr>
        <w:t xml:space="preserve"> </w:t>
      </w:r>
      <w:r>
        <w:rPr>
          <w:spacing w:val="-2"/>
        </w:rPr>
        <w:t>Contractor</w:t>
      </w:r>
      <w:r>
        <w:rPr>
          <w:spacing w:val="-4"/>
        </w:rPr>
        <w:t xml:space="preserve"> </w:t>
      </w:r>
      <w:r>
        <w:rPr>
          <w:spacing w:val="-2"/>
        </w:rPr>
        <w:t>agrees</w:t>
      </w:r>
      <w:r>
        <w:rPr>
          <w:spacing w:val="-7"/>
        </w:rPr>
        <w:t xml:space="preserve"> </w:t>
      </w:r>
      <w:r>
        <w:rPr>
          <w:spacing w:val="-2"/>
        </w:rPr>
        <w:t>to</w:t>
      </w:r>
      <w:r>
        <w:rPr>
          <w:spacing w:val="-14"/>
        </w:rPr>
        <w:t xml:space="preserve"> </w:t>
      </w:r>
      <w:r>
        <w:rPr>
          <w:spacing w:val="-2"/>
        </w:rPr>
        <w:t>comply</w:t>
      </w:r>
      <w:r>
        <w:rPr>
          <w:spacing w:val="-4"/>
        </w:rPr>
        <w:t xml:space="preserve"> </w:t>
      </w:r>
      <w:r>
        <w:rPr>
          <w:spacing w:val="-2"/>
        </w:rPr>
        <w:t>with</w:t>
      </w:r>
      <w:r>
        <w:rPr>
          <w:spacing w:val="-8"/>
        </w:rPr>
        <w:t xml:space="preserve"> </w:t>
      </w:r>
      <w:r>
        <w:rPr>
          <w:spacing w:val="-2"/>
        </w:rPr>
        <w:t>applicable</w:t>
      </w:r>
      <w:r>
        <w:rPr>
          <w:spacing w:val="-8"/>
        </w:rPr>
        <w:t xml:space="preserve"> </w:t>
      </w:r>
      <w:r>
        <w:rPr>
          <w:spacing w:val="-2"/>
        </w:rPr>
        <w:t>provisions</w:t>
      </w:r>
      <w:r>
        <w:rPr>
          <w:spacing w:val="-7"/>
        </w:rPr>
        <w:t xml:space="preserve"> </w:t>
      </w:r>
      <w:r>
        <w:rPr>
          <w:spacing w:val="-2"/>
        </w:rPr>
        <w:t>of</w:t>
      </w:r>
      <w:r>
        <w:rPr>
          <w:spacing w:val="-4"/>
        </w:rPr>
        <w:t xml:space="preserve"> </w:t>
      </w:r>
      <w:r>
        <w:rPr>
          <w:spacing w:val="-2"/>
        </w:rPr>
        <w:t>other</w:t>
      </w:r>
      <w:r>
        <w:rPr>
          <w:spacing w:val="-7"/>
        </w:rPr>
        <w:t xml:space="preserve"> </w:t>
      </w:r>
      <w:r>
        <w:rPr>
          <w:spacing w:val="-2"/>
        </w:rPr>
        <w:t>Federal</w:t>
      </w:r>
      <w:r>
        <w:rPr>
          <w:spacing w:val="-9"/>
        </w:rPr>
        <w:t xml:space="preserve"> </w:t>
      </w:r>
      <w:r>
        <w:rPr>
          <w:spacing w:val="-2"/>
        </w:rPr>
        <w:t>laws</w:t>
      </w:r>
      <w:r>
        <w:rPr>
          <w:spacing w:val="-8"/>
        </w:rPr>
        <w:t xml:space="preserve"> </w:t>
      </w:r>
      <w:r>
        <w:rPr>
          <w:spacing w:val="-2"/>
        </w:rPr>
        <w:t>and</w:t>
      </w:r>
      <w:r>
        <w:rPr>
          <w:spacing w:val="-8"/>
        </w:rPr>
        <w:t xml:space="preserve"> </w:t>
      </w:r>
      <w:r>
        <w:rPr>
          <w:spacing w:val="-2"/>
        </w:rPr>
        <w:t xml:space="preserve">regulations, </w:t>
      </w:r>
      <w:r>
        <w:t>and follow applicable directives prohibiting discrimination, except to the extent that the Federal Government determines otherwise in writing.</w:t>
      </w:r>
    </w:p>
    <w:p w14:paraId="166DA01B" w14:textId="77777777" w:rsidR="007321A3" w:rsidRDefault="007321A3">
      <w:pPr>
        <w:pStyle w:val="BodyText"/>
        <w:spacing w:before="3"/>
      </w:pPr>
    </w:p>
    <w:p w14:paraId="06A3FBD6" w14:textId="77777777" w:rsidR="007321A3" w:rsidRDefault="00B006DD">
      <w:pPr>
        <w:pStyle w:val="Heading4"/>
        <w:ind w:left="210"/>
        <w:jc w:val="both"/>
        <w:rPr>
          <w:u w:val="none"/>
        </w:rPr>
      </w:pPr>
      <w:bookmarkStart w:id="39" w:name="Inclusion_in_Subcontracts:"/>
      <w:bookmarkEnd w:id="39"/>
      <w:r>
        <w:t>Inclusion</w:t>
      </w:r>
      <w:r>
        <w:rPr>
          <w:spacing w:val="-14"/>
        </w:rPr>
        <w:t xml:space="preserve"> </w:t>
      </w:r>
      <w:r>
        <w:t>in</w:t>
      </w:r>
      <w:r>
        <w:rPr>
          <w:spacing w:val="-13"/>
        </w:rPr>
        <w:t xml:space="preserve"> </w:t>
      </w:r>
      <w:r>
        <w:rPr>
          <w:spacing w:val="-2"/>
        </w:rPr>
        <w:t>Subcontracts:</w:t>
      </w:r>
    </w:p>
    <w:p w14:paraId="5C00F3EB" w14:textId="77777777" w:rsidR="007321A3" w:rsidRDefault="00B006DD">
      <w:pPr>
        <w:pStyle w:val="BodyText"/>
        <w:spacing w:before="1" w:line="254" w:lineRule="auto"/>
        <w:ind w:left="208" w:right="456" w:firstLine="1"/>
        <w:jc w:val="both"/>
      </w:pPr>
      <w:r>
        <w:t>The Contractor also agrees to include the requirements of this Section in each subcontract financed in whole or in part with Federal assistance, modified only if necessary to identify the affected parties.</w:t>
      </w:r>
    </w:p>
    <w:p w14:paraId="2B9A5A89" w14:textId="77777777" w:rsidR="007321A3" w:rsidRDefault="007321A3">
      <w:pPr>
        <w:pStyle w:val="BodyText"/>
        <w:spacing w:before="1"/>
      </w:pPr>
    </w:p>
    <w:p w14:paraId="5B8FFD47" w14:textId="77777777" w:rsidR="007321A3" w:rsidRDefault="00B006DD">
      <w:pPr>
        <w:pStyle w:val="Heading3"/>
        <w:ind w:left="208"/>
        <w:jc w:val="both"/>
        <w:rPr>
          <w:u w:val="none"/>
        </w:rPr>
      </w:pPr>
      <w:bookmarkStart w:id="40" w:name="COMPLIANCE_WITH_THE_DAVIS-BACON_ACT-_CON"/>
      <w:bookmarkEnd w:id="40"/>
      <w:r>
        <w:rPr>
          <w:spacing w:val="-4"/>
        </w:rPr>
        <w:t>COMPLIANCE</w:t>
      </w:r>
      <w:r>
        <w:rPr>
          <w:spacing w:val="-13"/>
        </w:rPr>
        <w:t xml:space="preserve"> </w:t>
      </w:r>
      <w:r>
        <w:rPr>
          <w:spacing w:val="-4"/>
        </w:rPr>
        <w:t>WITH</w:t>
      </w:r>
      <w:r>
        <w:rPr>
          <w:spacing w:val="-12"/>
        </w:rPr>
        <w:t xml:space="preserve"> </w:t>
      </w:r>
      <w:r>
        <w:rPr>
          <w:spacing w:val="-4"/>
        </w:rPr>
        <w:t>THE</w:t>
      </w:r>
      <w:r>
        <w:rPr>
          <w:spacing w:val="-8"/>
        </w:rPr>
        <w:t xml:space="preserve"> </w:t>
      </w:r>
      <w:r>
        <w:rPr>
          <w:spacing w:val="-4"/>
        </w:rPr>
        <w:t>DAVIS-BACON</w:t>
      </w:r>
      <w:r>
        <w:rPr>
          <w:spacing w:val="-13"/>
        </w:rPr>
        <w:t xml:space="preserve"> </w:t>
      </w:r>
      <w:r>
        <w:rPr>
          <w:spacing w:val="-4"/>
        </w:rPr>
        <w:t>ACT-</w:t>
      </w:r>
      <w:r>
        <w:rPr>
          <w:spacing w:val="-13"/>
        </w:rPr>
        <w:t xml:space="preserve"> </w:t>
      </w:r>
      <w:r>
        <w:rPr>
          <w:spacing w:val="-4"/>
        </w:rPr>
        <w:t>CONSTRUCTION</w:t>
      </w:r>
    </w:p>
    <w:p w14:paraId="3DF47FE2" w14:textId="35AE90F9" w:rsidR="007321A3" w:rsidRDefault="00BC5E8E">
      <w:pPr>
        <w:pStyle w:val="BodyText"/>
        <w:spacing w:before="2" w:line="256" w:lineRule="auto"/>
        <w:ind w:left="210" w:right="388"/>
      </w:pPr>
      <w:r>
        <w:t>Where applicable to a federal grant program, a</w:t>
      </w:r>
      <w:r w:rsidR="00B006DD">
        <w:t>ll</w:t>
      </w:r>
      <w:r w:rsidR="00B006DD">
        <w:rPr>
          <w:spacing w:val="-14"/>
        </w:rPr>
        <w:t xml:space="preserve"> </w:t>
      </w:r>
      <w:r w:rsidR="00B006DD">
        <w:t>transactions</w:t>
      </w:r>
      <w:r w:rsidR="00B006DD">
        <w:rPr>
          <w:spacing w:val="-13"/>
        </w:rPr>
        <w:t xml:space="preserve"> </w:t>
      </w:r>
      <w:r w:rsidR="00B006DD">
        <w:t>regarding</w:t>
      </w:r>
      <w:r w:rsidR="00B006DD">
        <w:rPr>
          <w:spacing w:val="-14"/>
        </w:rPr>
        <w:t xml:space="preserve"> </w:t>
      </w:r>
      <w:r w:rsidR="00B006DD">
        <w:t>this</w:t>
      </w:r>
      <w:r w:rsidR="00B006DD">
        <w:rPr>
          <w:spacing w:val="-16"/>
        </w:rPr>
        <w:t xml:space="preserve"> </w:t>
      </w:r>
      <w:r w:rsidR="00B006DD">
        <w:t>contract</w:t>
      </w:r>
      <w:r w:rsidR="00B006DD">
        <w:rPr>
          <w:spacing w:val="-12"/>
        </w:rPr>
        <w:t xml:space="preserve"> </w:t>
      </w:r>
      <w:r w:rsidR="00B006DD">
        <w:t>shall</w:t>
      </w:r>
      <w:r w:rsidR="00B006DD">
        <w:rPr>
          <w:spacing w:val="-14"/>
        </w:rPr>
        <w:t xml:space="preserve"> </w:t>
      </w:r>
      <w:r w:rsidR="00B006DD">
        <w:t>be</w:t>
      </w:r>
      <w:r w:rsidR="00B006DD">
        <w:rPr>
          <w:spacing w:val="-11"/>
        </w:rPr>
        <w:t xml:space="preserve"> </w:t>
      </w:r>
      <w:r w:rsidR="00B006DD">
        <w:t>done</w:t>
      </w:r>
      <w:r w:rsidR="00B006DD">
        <w:rPr>
          <w:spacing w:val="-11"/>
        </w:rPr>
        <w:t xml:space="preserve"> </w:t>
      </w:r>
      <w:r w:rsidR="00B006DD">
        <w:t>in</w:t>
      </w:r>
      <w:r w:rsidR="00B006DD">
        <w:rPr>
          <w:spacing w:val="-14"/>
        </w:rPr>
        <w:t xml:space="preserve"> </w:t>
      </w:r>
      <w:r w:rsidR="00B006DD">
        <w:t>compliance</w:t>
      </w:r>
      <w:r w:rsidR="00B006DD">
        <w:rPr>
          <w:spacing w:val="-14"/>
        </w:rPr>
        <w:t xml:space="preserve"> </w:t>
      </w:r>
      <w:r w:rsidR="00B006DD">
        <w:t>with</w:t>
      </w:r>
      <w:r w:rsidR="00B006DD">
        <w:rPr>
          <w:spacing w:val="-16"/>
        </w:rPr>
        <w:t xml:space="preserve"> </w:t>
      </w:r>
      <w:r w:rsidR="00B006DD">
        <w:t>the</w:t>
      </w:r>
      <w:r w:rsidR="00B006DD">
        <w:rPr>
          <w:spacing w:val="-15"/>
        </w:rPr>
        <w:t xml:space="preserve"> </w:t>
      </w:r>
      <w:r w:rsidR="00B006DD">
        <w:t>Davis-Bacon</w:t>
      </w:r>
      <w:r w:rsidR="00B006DD">
        <w:rPr>
          <w:spacing w:val="-11"/>
        </w:rPr>
        <w:t xml:space="preserve"> </w:t>
      </w:r>
      <w:r w:rsidR="00B006DD">
        <w:t>Act</w:t>
      </w:r>
      <w:r w:rsidR="00B006DD">
        <w:rPr>
          <w:spacing w:val="21"/>
        </w:rPr>
        <w:t xml:space="preserve"> </w:t>
      </w:r>
      <w:r w:rsidR="00B006DD">
        <w:t>(40 U.S.C.</w:t>
      </w:r>
      <w:r w:rsidR="00B006DD">
        <w:rPr>
          <w:spacing w:val="-8"/>
        </w:rPr>
        <w:t xml:space="preserve"> </w:t>
      </w:r>
      <w:r w:rsidR="00B006DD">
        <w:t>3141-</w:t>
      </w:r>
      <w:r w:rsidR="00B006DD">
        <w:rPr>
          <w:spacing w:val="-8"/>
        </w:rPr>
        <w:t xml:space="preserve"> </w:t>
      </w:r>
      <w:r w:rsidR="00B006DD">
        <w:t>3144,</w:t>
      </w:r>
      <w:r w:rsidR="00B006DD">
        <w:rPr>
          <w:spacing w:val="-8"/>
        </w:rPr>
        <w:t xml:space="preserve"> </w:t>
      </w:r>
      <w:r w:rsidR="00B006DD">
        <w:t>and</w:t>
      </w:r>
      <w:r w:rsidR="00B006DD">
        <w:rPr>
          <w:spacing w:val="-9"/>
        </w:rPr>
        <w:t xml:space="preserve"> </w:t>
      </w:r>
      <w:r w:rsidR="00B006DD">
        <w:t>3146-3148)</w:t>
      </w:r>
      <w:r w:rsidR="00B006DD">
        <w:rPr>
          <w:spacing w:val="-8"/>
        </w:rPr>
        <w:t xml:space="preserve"> </w:t>
      </w:r>
      <w:r w:rsidR="00B006DD">
        <w:t>and</w:t>
      </w:r>
      <w:r w:rsidR="00B006DD">
        <w:rPr>
          <w:spacing w:val="-11"/>
        </w:rPr>
        <w:t xml:space="preserve"> </w:t>
      </w:r>
      <w:r w:rsidR="00B006DD">
        <w:t>the</w:t>
      </w:r>
      <w:r w:rsidR="00B006DD">
        <w:rPr>
          <w:spacing w:val="-11"/>
        </w:rPr>
        <w:t xml:space="preserve"> </w:t>
      </w:r>
      <w:r w:rsidR="00B006DD">
        <w:t>requirements</w:t>
      </w:r>
      <w:r w:rsidR="00B006DD">
        <w:rPr>
          <w:spacing w:val="-11"/>
        </w:rPr>
        <w:t xml:space="preserve"> </w:t>
      </w:r>
      <w:r w:rsidR="00B006DD">
        <w:t>of</w:t>
      </w:r>
      <w:r w:rsidR="00B006DD">
        <w:rPr>
          <w:spacing w:val="-5"/>
        </w:rPr>
        <w:t xml:space="preserve"> </w:t>
      </w:r>
      <w:r w:rsidR="00B006DD">
        <w:t>29</w:t>
      </w:r>
      <w:r w:rsidR="00B006DD">
        <w:rPr>
          <w:spacing w:val="-9"/>
        </w:rPr>
        <w:t xml:space="preserve"> </w:t>
      </w:r>
      <w:r w:rsidR="00B006DD">
        <w:t>C.F.R.</w:t>
      </w:r>
      <w:r w:rsidR="00B006DD">
        <w:rPr>
          <w:spacing w:val="-8"/>
        </w:rPr>
        <w:t xml:space="preserve"> </w:t>
      </w:r>
      <w:r w:rsidR="00B006DD">
        <w:t>pt.</w:t>
      </w:r>
      <w:r w:rsidR="00B006DD">
        <w:rPr>
          <w:spacing w:val="-8"/>
        </w:rPr>
        <w:t xml:space="preserve"> </w:t>
      </w:r>
      <w:r w:rsidR="00B006DD">
        <w:t>5</w:t>
      </w:r>
      <w:r w:rsidR="00B006DD">
        <w:rPr>
          <w:spacing w:val="-15"/>
        </w:rPr>
        <w:t xml:space="preserve"> </w:t>
      </w:r>
      <w:r w:rsidR="00B006DD">
        <w:t>as</w:t>
      </w:r>
      <w:r w:rsidR="00B006DD">
        <w:rPr>
          <w:spacing w:val="-11"/>
        </w:rPr>
        <w:t xml:space="preserve"> </w:t>
      </w:r>
      <w:r w:rsidR="00B006DD">
        <w:t>may</w:t>
      </w:r>
      <w:r w:rsidR="00B006DD">
        <w:rPr>
          <w:spacing w:val="-11"/>
        </w:rPr>
        <w:t xml:space="preserve"> </w:t>
      </w:r>
      <w:r w:rsidR="00B006DD">
        <w:t>be applicable.</w:t>
      </w:r>
      <w:r w:rsidR="00B006DD">
        <w:rPr>
          <w:spacing w:val="-11"/>
        </w:rPr>
        <w:t xml:space="preserve"> </w:t>
      </w:r>
      <w:r w:rsidR="00B006DD">
        <w:t>The contractor shall comply with 40 U.S.C. 3141-3144, and 3146-3148 and the requirements of 29 C.F.R. pt. 5 as applicable.</w:t>
      </w:r>
    </w:p>
    <w:p w14:paraId="67DADAF0" w14:textId="77777777" w:rsidR="007321A3" w:rsidRDefault="007321A3">
      <w:pPr>
        <w:pStyle w:val="BodyText"/>
        <w:spacing w:before="3"/>
      </w:pPr>
    </w:p>
    <w:p w14:paraId="520E2139" w14:textId="77777777" w:rsidR="007321A3" w:rsidRDefault="00B006DD">
      <w:pPr>
        <w:pStyle w:val="BodyText"/>
        <w:spacing w:line="252" w:lineRule="auto"/>
        <w:ind w:left="209" w:right="200"/>
      </w:pPr>
      <w:r>
        <w:t>Contractors</w:t>
      </w:r>
      <w:r>
        <w:rPr>
          <w:spacing w:val="20"/>
        </w:rPr>
        <w:t xml:space="preserve"> </w:t>
      </w:r>
      <w:r>
        <w:t>are required to pay</w:t>
      </w:r>
      <w:r>
        <w:rPr>
          <w:spacing w:val="20"/>
        </w:rPr>
        <w:t xml:space="preserve"> </w:t>
      </w:r>
      <w:r>
        <w:t>wages to laborers</w:t>
      </w:r>
      <w:r>
        <w:rPr>
          <w:spacing w:val="20"/>
        </w:rPr>
        <w:t xml:space="preserve"> </w:t>
      </w:r>
      <w:r>
        <w:t>and mechanics</w:t>
      </w:r>
      <w:r>
        <w:rPr>
          <w:spacing w:val="20"/>
        </w:rPr>
        <w:t xml:space="preserve"> </w:t>
      </w:r>
      <w:r>
        <w:t>at</w:t>
      </w:r>
      <w:r>
        <w:rPr>
          <w:spacing w:val="23"/>
        </w:rPr>
        <w:t xml:space="preserve"> </w:t>
      </w:r>
      <w:r>
        <w:t>a rate not</w:t>
      </w:r>
      <w:r>
        <w:rPr>
          <w:spacing w:val="21"/>
        </w:rPr>
        <w:t xml:space="preserve"> </w:t>
      </w:r>
      <w:r>
        <w:t>less than the prevailing wages specified in a wage determination made by the Secretary of Labor.</w:t>
      </w:r>
    </w:p>
    <w:p w14:paraId="031D611A" w14:textId="77777777" w:rsidR="007321A3" w:rsidRDefault="007321A3">
      <w:pPr>
        <w:pStyle w:val="BodyText"/>
        <w:spacing w:before="5"/>
      </w:pPr>
    </w:p>
    <w:p w14:paraId="1922CA4F" w14:textId="77777777" w:rsidR="007321A3" w:rsidRDefault="00B006DD">
      <w:pPr>
        <w:pStyle w:val="BodyText"/>
        <w:ind w:left="209"/>
        <w:jc w:val="both"/>
      </w:pPr>
      <w:r>
        <w:rPr>
          <w:spacing w:val="-2"/>
        </w:rPr>
        <w:t>Additionally,</w:t>
      </w:r>
      <w:r>
        <w:rPr>
          <w:spacing w:val="-4"/>
        </w:rPr>
        <w:t xml:space="preserve"> </w:t>
      </w:r>
      <w:r>
        <w:rPr>
          <w:spacing w:val="-2"/>
        </w:rPr>
        <w:t>contractors</w:t>
      </w:r>
      <w:r>
        <w:rPr>
          <w:spacing w:val="-13"/>
        </w:rPr>
        <w:t xml:space="preserve"> </w:t>
      </w:r>
      <w:r>
        <w:rPr>
          <w:spacing w:val="-2"/>
        </w:rPr>
        <w:t>are</w:t>
      </w:r>
      <w:r>
        <w:rPr>
          <w:spacing w:val="-8"/>
        </w:rPr>
        <w:t xml:space="preserve"> </w:t>
      </w:r>
      <w:r>
        <w:rPr>
          <w:spacing w:val="-2"/>
        </w:rPr>
        <w:t>required</w:t>
      </w:r>
      <w:r>
        <w:rPr>
          <w:spacing w:val="-8"/>
        </w:rPr>
        <w:t xml:space="preserve"> </w:t>
      </w:r>
      <w:r>
        <w:rPr>
          <w:spacing w:val="-2"/>
        </w:rPr>
        <w:t>to</w:t>
      </w:r>
      <w:r>
        <w:rPr>
          <w:spacing w:val="-11"/>
        </w:rPr>
        <w:t xml:space="preserve"> </w:t>
      </w:r>
      <w:r>
        <w:rPr>
          <w:spacing w:val="-2"/>
        </w:rPr>
        <w:t>pay</w:t>
      </w:r>
      <w:r>
        <w:rPr>
          <w:spacing w:val="-5"/>
        </w:rPr>
        <w:t xml:space="preserve"> </w:t>
      </w:r>
      <w:r>
        <w:rPr>
          <w:spacing w:val="-2"/>
        </w:rPr>
        <w:t>wages</w:t>
      </w:r>
      <w:r>
        <w:rPr>
          <w:spacing w:val="-5"/>
        </w:rPr>
        <w:t xml:space="preserve"> </w:t>
      </w:r>
      <w:r>
        <w:rPr>
          <w:spacing w:val="-2"/>
        </w:rPr>
        <w:t>not</w:t>
      </w:r>
      <w:r>
        <w:rPr>
          <w:spacing w:val="-4"/>
        </w:rPr>
        <w:t xml:space="preserve"> </w:t>
      </w:r>
      <w:r>
        <w:rPr>
          <w:spacing w:val="-2"/>
        </w:rPr>
        <w:t>less</w:t>
      </w:r>
      <w:r>
        <w:rPr>
          <w:spacing w:val="-13"/>
        </w:rPr>
        <w:t xml:space="preserve"> </w:t>
      </w:r>
      <w:r>
        <w:rPr>
          <w:spacing w:val="-2"/>
        </w:rPr>
        <w:t>than</w:t>
      </w:r>
      <w:r>
        <w:rPr>
          <w:spacing w:val="-8"/>
        </w:rPr>
        <w:t xml:space="preserve"> </w:t>
      </w:r>
      <w:r>
        <w:rPr>
          <w:spacing w:val="-2"/>
        </w:rPr>
        <w:t>once</w:t>
      </w:r>
      <w:r>
        <w:rPr>
          <w:spacing w:val="-8"/>
        </w:rPr>
        <w:t xml:space="preserve"> </w:t>
      </w:r>
      <w:r>
        <w:rPr>
          <w:spacing w:val="-2"/>
        </w:rPr>
        <w:t>a</w:t>
      </w:r>
      <w:r>
        <w:rPr>
          <w:spacing w:val="-7"/>
        </w:rPr>
        <w:t xml:space="preserve"> </w:t>
      </w:r>
      <w:r>
        <w:rPr>
          <w:spacing w:val="-2"/>
        </w:rPr>
        <w:t>week.</w:t>
      </w:r>
    </w:p>
    <w:p w14:paraId="66B80474" w14:textId="77777777" w:rsidR="007321A3" w:rsidRDefault="007321A3">
      <w:pPr>
        <w:pStyle w:val="BodyText"/>
      </w:pPr>
    </w:p>
    <w:p w14:paraId="3C8FB91F" w14:textId="77777777" w:rsidR="007321A3" w:rsidRDefault="00B006DD">
      <w:pPr>
        <w:pStyle w:val="Heading3"/>
        <w:spacing w:before="1"/>
        <w:ind w:left="212"/>
        <w:rPr>
          <w:u w:val="none"/>
        </w:rPr>
      </w:pPr>
      <w:bookmarkStart w:id="41" w:name="COMPLIANCE_WITH_THE_COPELAND_“ANTI-KICKB"/>
      <w:bookmarkEnd w:id="41"/>
      <w:r>
        <w:rPr>
          <w:spacing w:val="-4"/>
        </w:rPr>
        <w:t>COMPLIANCE WITH</w:t>
      </w:r>
      <w:r>
        <w:rPr>
          <w:spacing w:val="-8"/>
        </w:rPr>
        <w:t xml:space="preserve"> </w:t>
      </w:r>
      <w:r>
        <w:rPr>
          <w:spacing w:val="-4"/>
        </w:rPr>
        <w:t>THE</w:t>
      </w:r>
      <w:r>
        <w:rPr>
          <w:spacing w:val="-2"/>
        </w:rPr>
        <w:t xml:space="preserve"> </w:t>
      </w:r>
      <w:r>
        <w:rPr>
          <w:spacing w:val="-4"/>
        </w:rPr>
        <w:t>COPELAND</w:t>
      </w:r>
      <w:r>
        <w:rPr>
          <w:spacing w:val="-1"/>
        </w:rPr>
        <w:t xml:space="preserve"> </w:t>
      </w:r>
      <w:r>
        <w:rPr>
          <w:spacing w:val="-4"/>
        </w:rPr>
        <w:t>“ANTI-KICKBACK”</w:t>
      </w:r>
      <w:r>
        <w:rPr>
          <w:spacing w:val="-5"/>
        </w:rPr>
        <w:t xml:space="preserve"> ACT</w:t>
      </w:r>
    </w:p>
    <w:p w14:paraId="7C243679" w14:textId="0F71AC08" w:rsidR="00BC5E8E" w:rsidRDefault="00BC5E8E" w:rsidP="00B90B50">
      <w:pPr>
        <w:pStyle w:val="ListParagraph"/>
        <w:tabs>
          <w:tab w:val="left" w:pos="505"/>
        </w:tabs>
        <w:spacing w:before="47" w:line="254" w:lineRule="auto"/>
        <w:ind w:left="219" w:right="446" w:firstLine="0"/>
        <w:jc w:val="both"/>
      </w:pPr>
      <w:r>
        <w:t xml:space="preserve">Where applicable to a federal grant program, the following provisions will apply to </w:t>
      </w:r>
      <w:proofErr w:type="gramStart"/>
      <w:r>
        <w:t>an</w:t>
      </w:r>
      <w:proofErr w:type="gramEnd"/>
      <w:r>
        <w:t xml:space="preserve"> contract issued through this Joint Procurement.</w:t>
      </w:r>
    </w:p>
    <w:p w14:paraId="70BDB213" w14:textId="62E812C0" w:rsidR="007321A3" w:rsidRDefault="00B006DD">
      <w:pPr>
        <w:pStyle w:val="ListParagraph"/>
        <w:numPr>
          <w:ilvl w:val="0"/>
          <w:numId w:val="6"/>
        </w:numPr>
        <w:tabs>
          <w:tab w:val="left" w:pos="505"/>
        </w:tabs>
        <w:spacing w:before="47" w:line="254" w:lineRule="auto"/>
        <w:ind w:right="446" w:firstLine="0"/>
        <w:jc w:val="both"/>
      </w:pPr>
      <w:r>
        <w:t>Contractor. The contractor shall comply with 18 U.S.C. § 874, 40 U.S.C. § 3145, and the requirements of 29 C.F.R. pt. 3 as</w:t>
      </w:r>
      <w:r>
        <w:rPr>
          <w:spacing w:val="-2"/>
        </w:rPr>
        <w:t xml:space="preserve"> </w:t>
      </w:r>
      <w:r>
        <w:t>may be applicable, which are incorporated by</w:t>
      </w:r>
      <w:r>
        <w:rPr>
          <w:spacing w:val="-2"/>
        </w:rPr>
        <w:t xml:space="preserve"> </w:t>
      </w:r>
      <w:r>
        <w:t>reference</w:t>
      </w:r>
      <w:r>
        <w:rPr>
          <w:spacing w:val="-2"/>
        </w:rPr>
        <w:t xml:space="preserve"> </w:t>
      </w:r>
      <w:r>
        <w:t>into this contract.</w:t>
      </w:r>
    </w:p>
    <w:p w14:paraId="38657E9C" w14:textId="77777777" w:rsidR="007321A3" w:rsidRDefault="007321A3">
      <w:pPr>
        <w:pStyle w:val="BodyText"/>
        <w:spacing w:before="5"/>
      </w:pPr>
    </w:p>
    <w:p w14:paraId="28B6FC51" w14:textId="77777777" w:rsidR="007321A3" w:rsidRDefault="00B006DD">
      <w:pPr>
        <w:pStyle w:val="ListParagraph"/>
        <w:numPr>
          <w:ilvl w:val="0"/>
          <w:numId w:val="6"/>
        </w:numPr>
        <w:tabs>
          <w:tab w:val="left" w:pos="505"/>
        </w:tabs>
        <w:spacing w:before="1"/>
        <w:ind w:left="505" w:hanging="286"/>
        <w:jc w:val="both"/>
      </w:pPr>
      <w:r>
        <w:t>Subcontracts.</w:t>
      </w:r>
      <w:r>
        <w:rPr>
          <w:spacing w:val="29"/>
        </w:rPr>
        <w:t xml:space="preserve"> </w:t>
      </w:r>
      <w:r>
        <w:t>The</w:t>
      </w:r>
      <w:r>
        <w:rPr>
          <w:spacing w:val="28"/>
        </w:rPr>
        <w:t xml:space="preserve"> </w:t>
      </w:r>
      <w:r>
        <w:t>contractor</w:t>
      </w:r>
      <w:r>
        <w:rPr>
          <w:spacing w:val="31"/>
        </w:rPr>
        <w:t xml:space="preserve"> </w:t>
      </w:r>
      <w:r>
        <w:t>or</w:t>
      </w:r>
      <w:r>
        <w:rPr>
          <w:spacing w:val="27"/>
        </w:rPr>
        <w:t xml:space="preserve"> </w:t>
      </w:r>
      <w:r>
        <w:t>subcontractor</w:t>
      </w:r>
      <w:r>
        <w:rPr>
          <w:spacing w:val="31"/>
        </w:rPr>
        <w:t xml:space="preserve"> </w:t>
      </w:r>
      <w:r>
        <w:t>shall</w:t>
      </w:r>
      <w:r>
        <w:rPr>
          <w:spacing w:val="29"/>
        </w:rPr>
        <w:t xml:space="preserve"> </w:t>
      </w:r>
      <w:r>
        <w:t>insert</w:t>
      </w:r>
      <w:r>
        <w:rPr>
          <w:spacing w:val="34"/>
        </w:rPr>
        <w:t xml:space="preserve"> </w:t>
      </w:r>
      <w:r>
        <w:t>in</w:t>
      </w:r>
      <w:r>
        <w:rPr>
          <w:spacing w:val="32"/>
        </w:rPr>
        <w:t xml:space="preserve"> </w:t>
      </w:r>
      <w:r>
        <w:t>any</w:t>
      </w:r>
      <w:r>
        <w:rPr>
          <w:spacing w:val="26"/>
        </w:rPr>
        <w:t xml:space="preserve"> </w:t>
      </w:r>
      <w:r>
        <w:t>subcontracts</w:t>
      </w:r>
      <w:r>
        <w:rPr>
          <w:spacing w:val="28"/>
        </w:rPr>
        <w:t xml:space="preserve"> </w:t>
      </w:r>
      <w:r>
        <w:t>the</w:t>
      </w:r>
      <w:r>
        <w:rPr>
          <w:spacing w:val="29"/>
        </w:rPr>
        <w:t xml:space="preserve"> </w:t>
      </w:r>
      <w:r>
        <w:rPr>
          <w:spacing w:val="-2"/>
        </w:rPr>
        <w:t>clause</w:t>
      </w:r>
    </w:p>
    <w:p w14:paraId="0EFA7A82" w14:textId="77777777" w:rsidR="007321A3" w:rsidRDefault="007321A3">
      <w:pPr>
        <w:jc w:val="both"/>
        <w:sectPr w:rsidR="007321A3">
          <w:pgSz w:w="12240" w:h="15840"/>
          <w:pgMar w:top="1300" w:right="1080" w:bottom="280" w:left="1220" w:header="720" w:footer="720" w:gutter="0"/>
          <w:cols w:space="720"/>
        </w:sectPr>
      </w:pPr>
    </w:p>
    <w:p w14:paraId="3A3A80DA" w14:textId="77777777" w:rsidR="007321A3" w:rsidRDefault="00B006DD">
      <w:pPr>
        <w:pStyle w:val="BodyText"/>
        <w:spacing w:before="80" w:line="256" w:lineRule="auto"/>
        <w:ind w:left="220" w:right="436" w:hanging="1"/>
        <w:jc w:val="both"/>
      </w:pPr>
      <w:r>
        <w:rPr>
          <w:spacing w:val="-2"/>
        </w:rPr>
        <w:lastRenderedPageBreak/>
        <w:t>above</w:t>
      </w:r>
      <w:r>
        <w:rPr>
          <w:spacing w:val="-14"/>
        </w:rPr>
        <w:t xml:space="preserve"> </w:t>
      </w:r>
      <w:r>
        <w:rPr>
          <w:spacing w:val="-2"/>
        </w:rPr>
        <w:t>and</w:t>
      </w:r>
      <w:r>
        <w:rPr>
          <w:spacing w:val="-13"/>
        </w:rPr>
        <w:t xml:space="preserve"> </w:t>
      </w:r>
      <w:r>
        <w:rPr>
          <w:spacing w:val="-2"/>
        </w:rPr>
        <w:t>such</w:t>
      </w:r>
      <w:r>
        <w:rPr>
          <w:spacing w:val="-13"/>
        </w:rPr>
        <w:t xml:space="preserve"> </w:t>
      </w:r>
      <w:r>
        <w:rPr>
          <w:spacing w:val="-2"/>
        </w:rPr>
        <w:t>other</w:t>
      </w:r>
      <w:r>
        <w:rPr>
          <w:spacing w:val="-14"/>
        </w:rPr>
        <w:t xml:space="preserve"> </w:t>
      </w:r>
      <w:r>
        <w:rPr>
          <w:spacing w:val="-2"/>
        </w:rPr>
        <w:t>clauses</w:t>
      </w:r>
      <w:r>
        <w:rPr>
          <w:spacing w:val="-11"/>
        </w:rPr>
        <w:t xml:space="preserve"> </w:t>
      </w:r>
      <w:r>
        <w:rPr>
          <w:spacing w:val="-2"/>
        </w:rPr>
        <w:t>as</w:t>
      </w:r>
      <w:r>
        <w:rPr>
          <w:spacing w:val="-13"/>
        </w:rPr>
        <w:t xml:space="preserve"> </w:t>
      </w:r>
      <w:r>
        <w:rPr>
          <w:spacing w:val="-2"/>
        </w:rPr>
        <w:t>FEMA</w:t>
      </w:r>
      <w:r>
        <w:rPr>
          <w:spacing w:val="-14"/>
        </w:rPr>
        <w:t xml:space="preserve"> </w:t>
      </w:r>
      <w:r>
        <w:rPr>
          <w:spacing w:val="-2"/>
        </w:rPr>
        <w:t>may</w:t>
      </w:r>
      <w:r>
        <w:rPr>
          <w:spacing w:val="-12"/>
        </w:rPr>
        <w:t xml:space="preserve"> </w:t>
      </w:r>
      <w:r>
        <w:rPr>
          <w:spacing w:val="-2"/>
        </w:rPr>
        <w:t>by</w:t>
      </w:r>
      <w:r>
        <w:rPr>
          <w:spacing w:val="-13"/>
        </w:rPr>
        <w:t xml:space="preserve"> </w:t>
      </w:r>
      <w:r>
        <w:rPr>
          <w:spacing w:val="-2"/>
        </w:rPr>
        <w:t>appropriate</w:t>
      </w:r>
      <w:r>
        <w:rPr>
          <w:spacing w:val="-11"/>
        </w:rPr>
        <w:t xml:space="preserve"> </w:t>
      </w:r>
      <w:r>
        <w:rPr>
          <w:spacing w:val="-2"/>
        </w:rPr>
        <w:t>instructions</w:t>
      </w:r>
      <w:r>
        <w:rPr>
          <w:spacing w:val="-14"/>
        </w:rPr>
        <w:t xml:space="preserve"> </w:t>
      </w:r>
      <w:r>
        <w:rPr>
          <w:spacing w:val="-2"/>
        </w:rPr>
        <w:t>require,</w:t>
      </w:r>
      <w:r>
        <w:rPr>
          <w:spacing w:val="-9"/>
        </w:rPr>
        <w:t xml:space="preserve"> </w:t>
      </w:r>
      <w:proofErr w:type="gramStart"/>
      <w:r>
        <w:rPr>
          <w:spacing w:val="-2"/>
        </w:rPr>
        <w:t>and</w:t>
      </w:r>
      <w:r>
        <w:rPr>
          <w:spacing w:val="-11"/>
        </w:rPr>
        <w:t xml:space="preserve"> </w:t>
      </w:r>
      <w:r>
        <w:rPr>
          <w:spacing w:val="-2"/>
        </w:rPr>
        <w:t>also</w:t>
      </w:r>
      <w:proofErr w:type="gramEnd"/>
      <w:r>
        <w:rPr>
          <w:spacing w:val="-11"/>
        </w:rPr>
        <w:t xml:space="preserve"> </w:t>
      </w:r>
      <w:r>
        <w:rPr>
          <w:spacing w:val="-2"/>
        </w:rPr>
        <w:t>a</w:t>
      </w:r>
      <w:r>
        <w:rPr>
          <w:spacing w:val="-14"/>
        </w:rPr>
        <w:t xml:space="preserve"> </w:t>
      </w:r>
      <w:r>
        <w:rPr>
          <w:spacing w:val="-2"/>
        </w:rPr>
        <w:t xml:space="preserve">clause </w:t>
      </w:r>
      <w:r>
        <w:t xml:space="preserve">requiring the subcontractors to include these clauses in any lower tier subcontracts. The prime </w:t>
      </w:r>
      <w:r>
        <w:rPr>
          <w:spacing w:val="-2"/>
        </w:rPr>
        <w:t>contractor</w:t>
      </w:r>
      <w:r>
        <w:rPr>
          <w:spacing w:val="-12"/>
        </w:rPr>
        <w:t xml:space="preserve"> </w:t>
      </w:r>
      <w:r>
        <w:rPr>
          <w:spacing w:val="-2"/>
        </w:rPr>
        <w:t>shall</w:t>
      </w:r>
      <w:r>
        <w:rPr>
          <w:spacing w:val="-11"/>
        </w:rPr>
        <w:t xml:space="preserve"> </w:t>
      </w:r>
      <w:r>
        <w:rPr>
          <w:spacing w:val="-2"/>
        </w:rPr>
        <w:t>be</w:t>
      </w:r>
      <w:r>
        <w:rPr>
          <w:spacing w:val="-14"/>
        </w:rPr>
        <w:t xml:space="preserve"> </w:t>
      </w:r>
      <w:r>
        <w:rPr>
          <w:spacing w:val="-2"/>
        </w:rPr>
        <w:t>responsible</w:t>
      </w:r>
      <w:r>
        <w:rPr>
          <w:spacing w:val="-10"/>
        </w:rPr>
        <w:t xml:space="preserve"> </w:t>
      </w:r>
      <w:r>
        <w:rPr>
          <w:spacing w:val="-2"/>
        </w:rPr>
        <w:t>for</w:t>
      </w:r>
      <w:r>
        <w:rPr>
          <w:spacing w:val="-12"/>
        </w:rPr>
        <w:t xml:space="preserve"> </w:t>
      </w:r>
      <w:r>
        <w:rPr>
          <w:spacing w:val="-2"/>
        </w:rPr>
        <w:t>the</w:t>
      </w:r>
      <w:r>
        <w:rPr>
          <w:spacing w:val="-10"/>
        </w:rPr>
        <w:t xml:space="preserve"> </w:t>
      </w:r>
      <w:r>
        <w:rPr>
          <w:spacing w:val="-2"/>
        </w:rPr>
        <w:t>compliance</w:t>
      </w:r>
      <w:r>
        <w:rPr>
          <w:spacing w:val="-14"/>
        </w:rPr>
        <w:t xml:space="preserve"> </w:t>
      </w:r>
      <w:r>
        <w:rPr>
          <w:spacing w:val="-2"/>
        </w:rPr>
        <w:t>by</w:t>
      </w:r>
      <w:r>
        <w:rPr>
          <w:spacing w:val="-10"/>
        </w:rPr>
        <w:t xml:space="preserve"> </w:t>
      </w:r>
      <w:r>
        <w:rPr>
          <w:spacing w:val="-2"/>
        </w:rPr>
        <w:t>any</w:t>
      </w:r>
      <w:r>
        <w:rPr>
          <w:spacing w:val="-13"/>
        </w:rPr>
        <w:t xml:space="preserve"> </w:t>
      </w:r>
      <w:r>
        <w:rPr>
          <w:spacing w:val="-2"/>
        </w:rPr>
        <w:t>subcontractor</w:t>
      </w:r>
      <w:r>
        <w:rPr>
          <w:spacing w:val="-9"/>
        </w:rPr>
        <w:t xml:space="preserve"> </w:t>
      </w:r>
      <w:r>
        <w:rPr>
          <w:spacing w:val="-2"/>
        </w:rPr>
        <w:t>or</w:t>
      </w:r>
      <w:r>
        <w:rPr>
          <w:spacing w:val="-9"/>
        </w:rPr>
        <w:t xml:space="preserve"> </w:t>
      </w:r>
      <w:r>
        <w:rPr>
          <w:spacing w:val="-2"/>
        </w:rPr>
        <w:t>lower</w:t>
      </w:r>
      <w:r>
        <w:rPr>
          <w:spacing w:val="-9"/>
        </w:rPr>
        <w:t xml:space="preserve"> </w:t>
      </w:r>
      <w:r>
        <w:rPr>
          <w:spacing w:val="-2"/>
        </w:rPr>
        <w:t>tier</w:t>
      </w:r>
      <w:r>
        <w:rPr>
          <w:spacing w:val="-7"/>
        </w:rPr>
        <w:t xml:space="preserve"> </w:t>
      </w:r>
      <w:r>
        <w:rPr>
          <w:spacing w:val="-2"/>
        </w:rPr>
        <w:t xml:space="preserve">subcontractor </w:t>
      </w:r>
      <w:r>
        <w:t xml:space="preserve">with </w:t>
      </w:r>
      <w:proofErr w:type="gramStart"/>
      <w:r>
        <w:t>all of</w:t>
      </w:r>
      <w:proofErr w:type="gramEnd"/>
      <w:r>
        <w:t xml:space="preserve"> these contract clauses.</w:t>
      </w:r>
    </w:p>
    <w:p w14:paraId="716E0ACD" w14:textId="77777777" w:rsidR="007321A3" w:rsidRDefault="007321A3">
      <w:pPr>
        <w:pStyle w:val="BodyText"/>
      </w:pPr>
    </w:p>
    <w:p w14:paraId="25A151FC" w14:textId="77777777" w:rsidR="007321A3" w:rsidRDefault="00B006DD">
      <w:pPr>
        <w:pStyle w:val="ListParagraph"/>
        <w:numPr>
          <w:ilvl w:val="0"/>
          <w:numId w:val="6"/>
        </w:numPr>
        <w:tabs>
          <w:tab w:val="left" w:pos="513"/>
        </w:tabs>
        <w:spacing w:before="1" w:line="252" w:lineRule="auto"/>
        <w:ind w:left="221" w:right="448" w:firstLine="0"/>
        <w:jc w:val="both"/>
      </w:pPr>
      <w:r>
        <w:rPr>
          <w:spacing w:val="-2"/>
        </w:rPr>
        <w:t>Breach.</w:t>
      </w:r>
      <w:r>
        <w:rPr>
          <w:spacing w:val="-9"/>
        </w:rPr>
        <w:t xml:space="preserve"> </w:t>
      </w:r>
      <w:r>
        <w:rPr>
          <w:spacing w:val="-2"/>
        </w:rPr>
        <w:t>A</w:t>
      </w:r>
      <w:r>
        <w:rPr>
          <w:spacing w:val="-11"/>
        </w:rPr>
        <w:t xml:space="preserve"> </w:t>
      </w:r>
      <w:r>
        <w:rPr>
          <w:spacing w:val="-2"/>
        </w:rPr>
        <w:t>breach</w:t>
      </w:r>
      <w:r>
        <w:rPr>
          <w:spacing w:val="-10"/>
        </w:rPr>
        <w:t xml:space="preserve"> </w:t>
      </w:r>
      <w:r>
        <w:rPr>
          <w:spacing w:val="-2"/>
        </w:rPr>
        <w:t>of</w:t>
      </w:r>
      <w:r>
        <w:rPr>
          <w:spacing w:val="-11"/>
        </w:rPr>
        <w:t xml:space="preserve"> </w:t>
      </w:r>
      <w:r>
        <w:rPr>
          <w:spacing w:val="-2"/>
        </w:rPr>
        <w:t>the</w:t>
      </w:r>
      <w:r>
        <w:rPr>
          <w:spacing w:val="-10"/>
        </w:rPr>
        <w:t xml:space="preserve"> </w:t>
      </w:r>
      <w:r>
        <w:rPr>
          <w:spacing w:val="-2"/>
        </w:rPr>
        <w:t>contract</w:t>
      </w:r>
      <w:r>
        <w:rPr>
          <w:spacing w:val="-9"/>
        </w:rPr>
        <w:t xml:space="preserve"> </w:t>
      </w:r>
      <w:r>
        <w:rPr>
          <w:spacing w:val="-2"/>
        </w:rPr>
        <w:t>clauses</w:t>
      </w:r>
      <w:r>
        <w:rPr>
          <w:spacing w:val="-7"/>
        </w:rPr>
        <w:t xml:space="preserve"> </w:t>
      </w:r>
      <w:r>
        <w:rPr>
          <w:spacing w:val="-2"/>
        </w:rPr>
        <w:t>above</w:t>
      </w:r>
      <w:r>
        <w:rPr>
          <w:spacing w:val="-12"/>
        </w:rPr>
        <w:t xml:space="preserve"> </w:t>
      </w:r>
      <w:r>
        <w:rPr>
          <w:spacing w:val="-2"/>
        </w:rPr>
        <w:t>may</w:t>
      </w:r>
      <w:r>
        <w:rPr>
          <w:spacing w:val="-7"/>
        </w:rPr>
        <w:t xml:space="preserve"> </w:t>
      </w:r>
      <w:r>
        <w:rPr>
          <w:spacing w:val="-2"/>
        </w:rPr>
        <w:t>be</w:t>
      </w:r>
      <w:r>
        <w:rPr>
          <w:spacing w:val="-10"/>
        </w:rPr>
        <w:t xml:space="preserve"> </w:t>
      </w:r>
      <w:r>
        <w:rPr>
          <w:spacing w:val="-2"/>
        </w:rPr>
        <w:t>grounds</w:t>
      </w:r>
      <w:r>
        <w:rPr>
          <w:spacing w:val="-12"/>
        </w:rPr>
        <w:t xml:space="preserve"> </w:t>
      </w:r>
      <w:r>
        <w:rPr>
          <w:spacing w:val="-2"/>
        </w:rPr>
        <w:t>for</w:t>
      </w:r>
      <w:r>
        <w:rPr>
          <w:spacing w:val="-11"/>
        </w:rPr>
        <w:t xml:space="preserve"> </w:t>
      </w:r>
      <w:r>
        <w:rPr>
          <w:spacing w:val="-2"/>
        </w:rPr>
        <w:t>termination</w:t>
      </w:r>
      <w:r>
        <w:rPr>
          <w:spacing w:val="-10"/>
        </w:rPr>
        <w:t xml:space="preserve"> </w:t>
      </w:r>
      <w:r>
        <w:rPr>
          <w:spacing w:val="-2"/>
        </w:rPr>
        <w:t>of</w:t>
      </w:r>
      <w:r>
        <w:rPr>
          <w:spacing w:val="-11"/>
        </w:rPr>
        <w:t xml:space="preserve"> </w:t>
      </w:r>
      <w:r>
        <w:rPr>
          <w:spacing w:val="-2"/>
        </w:rPr>
        <w:t>the</w:t>
      </w:r>
      <w:r>
        <w:rPr>
          <w:spacing w:val="-12"/>
        </w:rPr>
        <w:t xml:space="preserve"> </w:t>
      </w:r>
      <w:r>
        <w:rPr>
          <w:spacing w:val="-2"/>
        </w:rPr>
        <w:t xml:space="preserve">contract, </w:t>
      </w:r>
      <w:r>
        <w:t>and for debarment as a contractor and subcontractor as provided in 29 C.F.R. § 5.12.</w:t>
      </w:r>
    </w:p>
    <w:p w14:paraId="38D2FF99" w14:textId="77777777" w:rsidR="007321A3" w:rsidRDefault="007321A3">
      <w:pPr>
        <w:pStyle w:val="BodyText"/>
      </w:pPr>
    </w:p>
    <w:p w14:paraId="11A45C43" w14:textId="77777777" w:rsidR="007321A3" w:rsidRDefault="00B006DD">
      <w:pPr>
        <w:pStyle w:val="Heading3"/>
        <w:ind w:left="192"/>
        <w:jc w:val="both"/>
        <w:rPr>
          <w:u w:val="none"/>
        </w:rPr>
      </w:pPr>
      <w:bookmarkStart w:id="42" w:name="DEBARMENT_AND_SUSPENSION:"/>
      <w:bookmarkEnd w:id="42"/>
      <w:r>
        <w:rPr>
          <w:spacing w:val="-2"/>
        </w:rPr>
        <w:t>DEBARMENT</w:t>
      </w:r>
      <w:r>
        <w:rPr>
          <w:spacing w:val="-7"/>
        </w:rPr>
        <w:t xml:space="preserve"> </w:t>
      </w:r>
      <w:r>
        <w:rPr>
          <w:spacing w:val="-2"/>
        </w:rPr>
        <w:t>AND</w:t>
      </w:r>
      <w:r>
        <w:rPr>
          <w:spacing w:val="-7"/>
        </w:rPr>
        <w:t xml:space="preserve"> </w:t>
      </w:r>
      <w:r>
        <w:rPr>
          <w:spacing w:val="-2"/>
        </w:rPr>
        <w:t>SUSPENSION:</w:t>
      </w:r>
    </w:p>
    <w:p w14:paraId="69743B59" w14:textId="77777777" w:rsidR="007321A3" w:rsidRDefault="00B006DD">
      <w:pPr>
        <w:pStyle w:val="ListParagraph"/>
        <w:numPr>
          <w:ilvl w:val="0"/>
          <w:numId w:val="5"/>
        </w:numPr>
        <w:tabs>
          <w:tab w:val="left" w:pos="601"/>
          <w:tab w:val="left" w:pos="638"/>
        </w:tabs>
        <w:spacing w:before="19" w:line="254" w:lineRule="auto"/>
        <w:ind w:right="675" w:hanging="448"/>
        <w:jc w:val="both"/>
      </w:pPr>
      <w:r>
        <w:t>This</w:t>
      </w:r>
      <w:r>
        <w:rPr>
          <w:spacing w:val="-10"/>
        </w:rPr>
        <w:t xml:space="preserve"> </w:t>
      </w:r>
      <w:r>
        <w:t>contract</w:t>
      </w:r>
      <w:r>
        <w:rPr>
          <w:spacing w:val="-4"/>
        </w:rPr>
        <w:t xml:space="preserve"> </w:t>
      </w:r>
      <w:r>
        <w:t>is</w:t>
      </w:r>
      <w:r>
        <w:rPr>
          <w:spacing w:val="-8"/>
        </w:rPr>
        <w:t xml:space="preserve"> </w:t>
      </w:r>
      <w:r>
        <w:t>a</w:t>
      </w:r>
      <w:r>
        <w:rPr>
          <w:spacing w:val="-11"/>
        </w:rPr>
        <w:t xml:space="preserve"> </w:t>
      </w:r>
      <w:r>
        <w:t>covered</w:t>
      </w:r>
      <w:r>
        <w:rPr>
          <w:spacing w:val="-11"/>
        </w:rPr>
        <w:t xml:space="preserve"> </w:t>
      </w:r>
      <w:r>
        <w:t>transaction</w:t>
      </w:r>
      <w:r>
        <w:rPr>
          <w:spacing w:val="-11"/>
        </w:rPr>
        <w:t xml:space="preserve"> </w:t>
      </w:r>
      <w:r>
        <w:t>for</w:t>
      </w:r>
      <w:r>
        <w:rPr>
          <w:spacing w:val="-9"/>
        </w:rPr>
        <w:t xml:space="preserve"> </w:t>
      </w:r>
      <w:r>
        <w:t>the</w:t>
      </w:r>
      <w:r>
        <w:rPr>
          <w:spacing w:val="-6"/>
        </w:rPr>
        <w:t xml:space="preserve"> </w:t>
      </w:r>
      <w:r>
        <w:t>purposes</w:t>
      </w:r>
      <w:r>
        <w:rPr>
          <w:spacing w:val="-10"/>
        </w:rPr>
        <w:t xml:space="preserve"> </w:t>
      </w:r>
      <w:r>
        <w:t>of</w:t>
      </w:r>
      <w:r>
        <w:rPr>
          <w:spacing w:val="-4"/>
        </w:rPr>
        <w:t xml:space="preserve"> </w:t>
      </w:r>
      <w:r>
        <w:t>2</w:t>
      </w:r>
      <w:r>
        <w:rPr>
          <w:spacing w:val="-11"/>
        </w:rPr>
        <w:t xml:space="preserve"> </w:t>
      </w:r>
      <w:r>
        <w:t>C.F.R.</w:t>
      </w:r>
      <w:r>
        <w:rPr>
          <w:spacing w:val="-7"/>
        </w:rPr>
        <w:t xml:space="preserve"> </w:t>
      </w:r>
      <w:r>
        <w:t>pt.</w:t>
      </w:r>
      <w:r>
        <w:rPr>
          <w:spacing w:val="-9"/>
        </w:rPr>
        <w:t xml:space="preserve"> </w:t>
      </w:r>
      <w:r>
        <w:t>180</w:t>
      </w:r>
      <w:r>
        <w:rPr>
          <w:spacing w:val="-13"/>
        </w:rPr>
        <w:t xml:space="preserve"> </w:t>
      </w:r>
      <w:r>
        <w:t>and</w:t>
      </w:r>
      <w:r>
        <w:rPr>
          <w:spacing w:val="-11"/>
        </w:rPr>
        <w:t xml:space="preserve"> </w:t>
      </w:r>
      <w:r>
        <w:t>2</w:t>
      </w:r>
      <w:r>
        <w:rPr>
          <w:spacing w:val="-8"/>
        </w:rPr>
        <w:t xml:space="preserve"> </w:t>
      </w:r>
      <w:r>
        <w:t>C.F.R.</w:t>
      </w:r>
      <w:r>
        <w:rPr>
          <w:spacing w:val="-9"/>
        </w:rPr>
        <w:t xml:space="preserve"> </w:t>
      </w:r>
      <w:r>
        <w:t>pt. 3000.</w:t>
      </w:r>
      <w:r>
        <w:rPr>
          <w:spacing w:val="32"/>
        </w:rPr>
        <w:t xml:space="preserve"> </w:t>
      </w:r>
      <w:r>
        <w:t>As such, the</w:t>
      </w:r>
      <w:r>
        <w:rPr>
          <w:spacing w:val="-1"/>
        </w:rPr>
        <w:t xml:space="preserve"> </w:t>
      </w:r>
      <w:r>
        <w:t>contractor is required</w:t>
      </w:r>
      <w:r>
        <w:rPr>
          <w:spacing w:val="-3"/>
        </w:rPr>
        <w:t xml:space="preserve"> </w:t>
      </w:r>
      <w:r>
        <w:t>to</w:t>
      </w:r>
      <w:r>
        <w:rPr>
          <w:spacing w:val="-1"/>
        </w:rPr>
        <w:t xml:space="preserve"> </w:t>
      </w:r>
      <w:r>
        <w:t>verify</w:t>
      </w:r>
      <w:r>
        <w:rPr>
          <w:spacing w:val="-3"/>
        </w:rPr>
        <w:t xml:space="preserve"> </w:t>
      </w:r>
      <w:r>
        <w:t>that none of</w:t>
      </w:r>
      <w:r>
        <w:rPr>
          <w:spacing w:val="-2"/>
        </w:rPr>
        <w:t xml:space="preserve"> </w:t>
      </w:r>
      <w:r>
        <w:t>the</w:t>
      </w:r>
      <w:r>
        <w:rPr>
          <w:spacing w:val="-6"/>
        </w:rPr>
        <w:t xml:space="preserve"> </w:t>
      </w:r>
      <w:r>
        <w:t>contractor’s</w:t>
      </w:r>
      <w:r>
        <w:rPr>
          <w:spacing w:val="-5"/>
        </w:rPr>
        <w:t xml:space="preserve"> </w:t>
      </w:r>
      <w:proofErr w:type="gramStart"/>
      <w:r>
        <w:t>principals</w:t>
      </w:r>
      <w:proofErr w:type="gramEnd"/>
      <w:r>
        <w:t xml:space="preserve"> (defined</w:t>
      </w:r>
      <w:r>
        <w:rPr>
          <w:spacing w:val="-16"/>
        </w:rPr>
        <w:t xml:space="preserve"> </w:t>
      </w:r>
      <w:r>
        <w:t>at</w:t>
      </w:r>
      <w:r>
        <w:rPr>
          <w:spacing w:val="-15"/>
        </w:rPr>
        <w:t xml:space="preserve"> </w:t>
      </w:r>
      <w:r>
        <w:t>2</w:t>
      </w:r>
      <w:r>
        <w:rPr>
          <w:spacing w:val="-15"/>
        </w:rPr>
        <w:t xml:space="preserve"> </w:t>
      </w:r>
      <w:r>
        <w:t>C.F.R.</w:t>
      </w:r>
      <w:r>
        <w:rPr>
          <w:spacing w:val="-16"/>
        </w:rPr>
        <w:t xml:space="preserve"> </w:t>
      </w:r>
      <w:r>
        <w:t>§</w:t>
      </w:r>
      <w:r>
        <w:rPr>
          <w:spacing w:val="-15"/>
        </w:rPr>
        <w:t xml:space="preserve"> </w:t>
      </w:r>
      <w:r>
        <w:t>180.995)</w:t>
      </w:r>
      <w:r>
        <w:rPr>
          <w:spacing w:val="-15"/>
        </w:rPr>
        <w:t xml:space="preserve"> </w:t>
      </w:r>
      <w:r>
        <w:t>or</w:t>
      </w:r>
      <w:r>
        <w:rPr>
          <w:spacing w:val="-15"/>
        </w:rPr>
        <w:t xml:space="preserve"> </w:t>
      </w:r>
      <w:r>
        <w:t>its</w:t>
      </w:r>
      <w:r>
        <w:rPr>
          <w:spacing w:val="-16"/>
        </w:rPr>
        <w:t xml:space="preserve"> </w:t>
      </w:r>
      <w:r>
        <w:t>affiliates</w:t>
      </w:r>
      <w:r>
        <w:rPr>
          <w:spacing w:val="-15"/>
        </w:rPr>
        <w:t xml:space="preserve"> </w:t>
      </w:r>
      <w:r>
        <w:t>(defined</w:t>
      </w:r>
      <w:r>
        <w:rPr>
          <w:spacing w:val="-15"/>
        </w:rPr>
        <w:t xml:space="preserve"> </w:t>
      </w:r>
      <w:r>
        <w:t>at</w:t>
      </w:r>
      <w:r>
        <w:rPr>
          <w:spacing w:val="-16"/>
        </w:rPr>
        <w:t xml:space="preserve"> </w:t>
      </w:r>
      <w:r>
        <w:t>2</w:t>
      </w:r>
      <w:r>
        <w:rPr>
          <w:spacing w:val="-15"/>
        </w:rPr>
        <w:t xml:space="preserve"> </w:t>
      </w:r>
      <w:r>
        <w:t>C.F.R.</w:t>
      </w:r>
      <w:r>
        <w:rPr>
          <w:spacing w:val="-15"/>
        </w:rPr>
        <w:t xml:space="preserve"> </w:t>
      </w:r>
      <w:r>
        <w:t>§</w:t>
      </w:r>
      <w:r>
        <w:rPr>
          <w:spacing w:val="-15"/>
        </w:rPr>
        <w:t xml:space="preserve"> </w:t>
      </w:r>
      <w:r>
        <w:t>180.905)</w:t>
      </w:r>
      <w:r>
        <w:rPr>
          <w:spacing w:val="-16"/>
        </w:rPr>
        <w:t xml:space="preserve"> </w:t>
      </w:r>
      <w:r>
        <w:t>are</w:t>
      </w:r>
      <w:r>
        <w:rPr>
          <w:spacing w:val="-15"/>
        </w:rPr>
        <w:t xml:space="preserve"> </w:t>
      </w:r>
      <w:r>
        <w:t>excluded (defined</w:t>
      </w:r>
      <w:r>
        <w:rPr>
          <w:spacing w:val="-9"/>
        </w:rPr>
        <w:t xml:space="preserve"> </w:t>
      </w:r>
      <w:r>
        <w:t>at</w:t>
      </w:r>
      <w:r>
        <w:rPr>
          <w:spacing w:val="-8"/>
        </w:rPr>
        <w:t xml:space="preserve"> </w:t>
      </w:r>
      <w:r>
        <w:t>2</w:t>
      </w:r>
      <w:r>
        <w:rPr>
          <w:spacing w:val="-9"/>
        </w:rPr>
        <w:t xml:space="preserve"> </w:t>
      </w:r>
      <w:r>
        <w:t>C.F.R.§ 180.940) or disqualified (defined at 2 C.F.R. § 180.935).</w:t>
      </w:r>
    </w:p>
    <w:p w14:paraId="2B15AA56" w14:textId="77777777" w:rsidR="007321A3" w:rsidRDefault="00B006DD">
      <w:pPr>
        <w:pStyle w:val="ListParagraph"/>
        <w:numPr>
          <w:ilvl w:val="0"/>
          <w:numId w:val="5"/>
        </w:numPr>
        <w:tabs>
          <w:tab w:val="left" w:pos="634"/>
          <w:tab w:val="left" w:pos="637"/>
        </w:tabs>
        <w:spacing w:before="14" w:line="254" w:lineRule="auto"/>
        <w:ind w:left="637" w:right="440" w:hanging="448"/>
      </w:pPr>
      <w:r>
        <w:t>The</w:t>
      </w:r>
      <w:r>
        <w:rPr>
          <w:spacing w:val="-2"/>
        </w:rPr>
        <w:t xml:space="preserve"> </w:t>
      </w:r>
      <w:r>
        <w:t>contractor</w:t>
      </w:r>
      <w:r>
        <w:rPr>
          <w:spacing w:val="-3"/>
        </w:rPr>
        <w:t xml:space="preserve"> </w:t>
      </w:r>
      <w:r>
        <w:t>must comply</w:t>
      </w:r>
      <w:r>
        <w:rPr>
          <w:spacing w:val="-1"/>
        </w:rPr>
        <w:t xml:space="preserve"> </w:t>
      </w:r>
      <w:r>
        <w:t>with</w:t>
      </w:r>
      <w:r>
        <w:rPr>
          <w:spacing w:val="-2"/>
        </w:rPr>
        <w:t xml:space="preserve"> </w:t>
      </w:r>
      <w:r>
        <w:t>2</w:t>
      </w:r>
      <w:r>
        <w:rPr>
          <w:spacing w:val="-2"/>
        </w:rPr>
        <w:t xml:space="preserve"> </w:t>
      </w:r>
      <w:r>
        <w:t>C.F.R. pt.</w:t>
      </w:r>
      <w:r>
        <w:rPr>
          <w:spacing w:val="-5"/>
        </w:rPr>
        <w:t xml:space="preserve"> </w:t>
      </w:r>
      <w:r>
        <w:t>180,</w:t>
      </w:r>
      <w:r>
        <w:rPr>
          <w:spacing w:val="-5"/>
        </w:rPr>
        <w:t xml:space="preserve"> </w:t>
      </w:r>
      <w:r>
        <w:t>subpart</w:t>
      </w:r>
      <w:r>
        <w:rPr>
          <w:spacing w:val="-5"/>
        </w:rPr>
        <w:t xml:space="preserve"> </w:t>
      </w:r>
      <w:r>
        <w:t>C</w:t>
      </w:r>
      <w:r>
        <w:rPr>
          <w:spacing w:val="-6"/>
        </w:rPr>
        <w:t xml:space="preserve"> </w:t>
      </w:r>
      <w:r>
        <w:t>and</w:t>
      </w:r>
      <w:r>
        <w:rPr>
          <w:spacing w:val="-8"/>
        </w:rPr>
        <w:t xml:space="preserve"> </w:t>
      </w:r>
      <w:r>
        <w:t>2</w:t>
      </w:r>
      <w:r>
        <w:rPr>
          <w:spacing w:val="-6"/>
        </w:rPr>
        <w:t xml:space="preserve"> </w:t>
      </w:r>
      <w:r>
        <w:t>C.F.R.</w:t>
      </w:r>
      <w:r>
        <w:rPr>
          <w:spacing w:val="-6"/>
        </w:rPr>
        <w:t xml:space="preserve"> </w:t>
      </w:r>
      <w:r>
        <w:t>pt.</w:t>
      </w:r>
      <w:r>
        <w:rPr>
          <w:spacing w:val="-5"/>
        </w:rPr>
        <w:t xml:space="preserve"> </w:t>
      </w:r>
      <w:r>
        <w:t>3000,</w:t>
      </w:r>
      <w:r>
        <w:rPr>
          <w:spacing w:val="-6"/>
        </w:rPr>
        <w:t xml:space="preserve"> </w:t>
      </w:r>
      <w:r>
        <w:t>subpart C, and must include a requirement to comply with these regulations in any lower tier covered</w:t>
      </w:r>
      <w:r>
        <w:rPr>
          <w:spacing w:val="40"/>
        </w:rPr>
        <w:t xml:space="preserve"> </w:t>
      </w:r>
      <w:r>
        <w:t xml:space="preserve">transaction it </w:t>
      </w:r>
      <w:proofErr w:type="gramStart"/>
      <w:r>
        <w:t>enters into</w:t>
      </w:r>
      <w:proofErr w:type="gramEnd"/>
    </w:p>
    <w:p w14:paraId="79347962" w14:textId="77777777" w:rsidR="007321A3" w:rsidRDefault="00B006DD">
      <w:pPr>
        <w:pStyle w:val="ListParagraph"/>
        <w:numPr>
          <w:ilvl w:val="0"/>
          <w:numId w:val="5"/>
        </w:numPr>
        <w:tabs>
          <w:tab w:val="left" w:pos="601"/>
          <w:tab w:val="left" w:pos="638"/>
        </w:tabs>
        <w:spacing w:before="7" w:line="254" w:lineRule="auto"/>
        <w:ind w:right="736" w:hanging="450"/>
      </w:pPr>
      <w:r>
        <w:t xml:space="preserve">This </w:t>
      </w:r>
      <w:r>
        <w:rPr>
          <w:spacing w:val="13"/>
        </w:rPr>
        <w:t xml:space="preserve">certification </w:t>
      </w:r>
      <w:r>
        <w:t>is</w:t>
      </w:r>
      <w:r>
        <w:rPr>
          <w:spacing w:val="22"/>
        </w:rPr>
        <w:t xml:space="preserve"> </w:t>
      </w:r>
      <w:r>
        <w:t>a</w:t>
      </w:r>
      <w:r>
        <w:rPr>
          <w:spacing w:val="9"/>
        </w:rPr>
        <w:t xml:space="preserve"> material </w:t>
      </w:r>
      <w:r>
        <w:rPr>
          <w:spacing w:val="13"/>
        </w:rPr>
        <w:t xml:space="preserve">representation </w:t>
      </w:r>
      <w:r>
        <w:t>of</w:t>
      </w:r>
      <w:r>
        <w:rPr>
          <w:spacing w:val="10"/>
        </w:rPr>
        <w:t xml:space="preserve"> fact </w:t>
      </w:r>
      <w:r>
        <w:rPr>
          <w:spacing w:val="13"/>
        </w:rPr>
        <w:t xml:space="preserve">relied </w:t>
      </w:r>
      <w:r>
        <w:rPr>
          <w:spacing w:val="11"/>
        </w:rPr>
        <w:t xml:space="preserve">upon </w:t>
      </w:r>
      <w:r>
        <w:t>by</w:t>
      </w:r>
      <w:r>
        <w:rPr>
          <w:spacing w:val="22"/>
        </w:rPr>
        <w:t xml:space="preserve"> </w:t>
      </w:r>
      <w:r>
        <w:t xml:space="preserve">(insert </w:t>
      </w:r>
      <w:r>
        <w:rPr>
          <w:spacing w:val="12"/>
        </w:rPr>
        <w:t xml:space="preserve">name </w:t>
      </w:r>
      <w:r>
        <w:t>of</w:t>
      </w:r>
      <w:r>
        <w:rPr>
          <w:spacing w:val="40"/>
        </w:rPr>
        <w:t xml:space="preserve"> </w:t>
      </w:r>
      <w:r>
        <w:t>recipient/subrecipient/applicant). If it is later determined</w:t>
      </w:r>
      <w:r>
        <w:rPr>
          <w:spacing w:val="-2"/>
        </w:rPr>
        <w:t xml:space="preserve"> </w:t>
      </w:r>
      <w:r>
        <w:t>that the</w:t>
      </w:r>
      <w:r>
        <w:rPr>
          <w:spacing w:val="-4"/>
        </w:rPr>
        <w:t xml:space="preserve"> </w:t>
      </w:r>
      <w:r>
        <w:t>contractor did not comply</w:t>
      </w:r>
      <w:r>
        <w:rPr>
          <w:spacing w:val="-2"/>
        </w:rPr>
        <w:t xml:space="preserve"> </w:t>
      </w:r>
      <w:r>
        <w:t>with 2 C.F.R.</w:t>
      </w:r>
      <w:r>
        <w:rPr>
          <w:spacing w:val="-1"/>
        </w:rPr>
        <w:t xml:space="preserve"> </w:t>
      </w:r>
      <w:r>
        <w:t>pt. 180, subpart</w:t>
      </w:r>
      <w:r>
        <w:rPr>
          <w:spacing w:val="-1"/>
        </w:rPr>
        <w:t xml:space="preserve"> </w:t>
      </w:r>
      <w:r>
        <w:t>C</w:t>
      </w:r>
      <w:r>
        <w:rPr>
          <w:spacing w:val="-4"/>
        </w:rPr>
        <w:t xml:space="preserve"> </w:t>
      </w:r>
      <w:r>
        <w:t>and 2 C.F.R. pt. 3000, subpart C, in addition</w:t>
      </w:r>
      <w:r>
        <w:rPr>
          <w:spacing w:val="-2"/>
        </w:rPr>
        <w:t xml:space="preserve"> </w:t>
      </w:r>
      <w:r>
        <w:t>to remedies available to</w:t>
      </w:r>
      <w:r>
        <w:rPr>
          <w:spacing w:val="40"/>
        </w:rPr>
        <w:t xml:space="preserve"> </w:t>
      </w:r>
      <w:r>
        <w:t>(insert name of recipient/subrecipient/applicant), the Fede</w:t>
      </w:r>
    </w:p>
    <w:p w14:paraId="6D21A421" w14:textId="59D5246E" w:rsidR="007321A3" w:rsidRDefault="00B006DD">
      <w:pPr>
        <w:pStyle w:val="ListParagraph"/>
        <w:numPr>
          <w:ilvl w:val="0"/>
          <w:numId w:val="5"/>
        </w:numPr>
        <w:tabs>
          <w:tab w:val="left" w:pos="631"/>
          <w:tab w:val="left" w:pos="636"/>
        </w:tabs>
        <w:spacing w:before="4" w:line="256" w:lineRule="auto"/>
        <w:ind w:left="636" w:right="455" w:hanging="447"/>
        <w:jc w:val="both"/>
      </w:pPr>
      <w:r>
        <w:t>The</w:t>
      </w:r>
      <w:r>
        <w:rPr>
          <w:spacing w:val="-3"/>
        </w:rPr>
        <w:t xml:space="preserve"> </w:t>
      </w:r>
      <w:r>
        <w:t>bidder or proposer</w:t>
      </w:r>
      <w:r>
        <w:rPr>
          <w:spacing w:val="-1"/>
        </w:rPr>
        <w:t xml:space="preserve"> </w:t>
      </w:r>
      <w:r>
        <w:t>agrees to</w:t>
      </w:r>
      <w:r>
        <w:rPr>
          <w:spacing w:val="-3"/>
        </w:rPr>
        <w:t xml:space="preserve"> </w:t>
      </w:r>
      <w:r>
        <w:t>comply</w:t>
      </w:r>
      <w:r>
        <w:rPr>
          <w:spacing w:val="-2"/>
        </w:rPr>
        <w:t xml:space="preserve"> </w:t>
      </w:r>
      <w:r>
        <w:t>with</w:t>
      </w:r>
      <w:r>
        <w:rPr>
          <w:spacing w:val="-7"/>
        </w:rPr>
        <w:t xml:space="preserve"> </w:t>
      </w:r>
      <w:r>
        <w:t>the</w:t>
      </w:r>
      <w:r>
        <w:rPr>
          <w:spacing w:val="-9"/>
        </w:rPr>
        <w:t xml:space="preserve"> </w:t>
      </w:r>
      <w:r>
        <w:t>requirements</w:t>
      </w:r>
      <w:r>
        <w:rPr>
          <w:spacing w:val="-4"/>
        </w:rPr>
        <w:t xml:space="preserve"> </w:t>
      </w:r>
      <w:r>
        <w:t>of</w:t>
      </w:r>
      <w:r>
        <w:rPr>
          <w:spacing w:val="-5"/>
        </w:rPr>
        <w:t xml:space="preserve"> </w:t>
      </w:r>
      <w:r>
        <w:t>2</w:t>
      </w:r>
      <w:r>
        <w:rPr>
          <w:spacing w:val="-4"/>
        </w:rPr>
        <w:t xml:space="preserve"> </w:t>
      </w:r>
      <w:r>
        <w:t>C.F.R.</w:t>
      </w:r>
      <w:r>
        <w:rPr>
          <w:spacing w:val="-3"/>
        </w:rPr>
        <w:t xml:space="preserve"> </w:t>
      </w:r>
      <w:r>
        <w:t>pt.</w:t>
      </w:r>
      <w:r>
        <w:rPr>
          <w:spacing w:val="-3"/>
        </w:rPr>
        <w:t xml:space="preserve"> </w:t>
      </w:r>
      <w:r>
        <w:t>180,</w:t>
      </w:r>
      <w:r>
        <w:rPr>
          <w:spacing w:val="-7"/>
        </w:rPr>
        <w:t xml:space="preserve"> </w:t>
      </w:r>
      <w:r>
        <w:t>subpart C and 2 C.F.R. pt. 3000, subpart C while this offer is valid and throughout the period of</w:t>
      </w:r>
      <w:r>
        <w:rPr>
          <w:spacing w:val="80"/>
        </w:rPr>
        <w:t xml:space="preserve"> </w:t>
      </w:r>
      <w:r>
        <w:t>any</w:t>
      </w:r>
      <w:r>
        <w:rPr>
          <w:spacing w:val="8"/>
        </w:rPr>
        <w:t xml:space="preserve"> </w:t>
      </w:r>
      <w:r>
        <w:t>contract</w:t>
      </w:r>
      <w:r>
        <w:rPr>
          <w:spacing w:val="-15"/>
        </w:rPr>
        <w:t xml:space="preserve"> </w:t>
      </w:r>
      <w:r>
        <w:t>that</w:t>
      </w:r>
      <w:r>
        <w:rPr>
          <w:spacing w:val="-16"/>
        </w:rPr>
        <w:t xml:space="preserve"> </w:t>
      </w:r>
      <w:r>
        <w:t>may</w:t>
      </w:r>
      <w:r>
        <w:rPr>
          <w:spacing w:val="-15"/>
        </w:rPr>
        <w:t xml:space="preserve"> </w:t>
      </w:r>
      <w:r>
        <w:t>arise</w:t>
      </w:r>
      <w:r>
        <w:rPr>
          <w:spacing w:val="-15"/>
        </w:rPr>
        <w:t xml:space="preserve"> </w:t>
      </w:r>
      <w:r>
        <w:t>from</w:t>
      </w:r>
      <w:r>
        <w:rPr>
          <w:spacing w:val="-15"/>
        </w:rPr>
        <w:t xml:space="preserve"> </w:t>
      </w:r>
      <w:r>
        <w:t>this</w:t>
      </w:r>
      <w:r>
        <w:rPr>
          <w:spacing w:val="-16"/>
        </w:rPr>
        <w:t xml:space="preserve"> </w:t>
      </w:r>
      <w:r>
        <w:t>offer.</w:t>
      </w:r>
      <w:r>
        <w:rPr>
          <w:spacing w:val="-15"/>
        </w:rPr>
        <w:t xml:space="preserve"> </w:t>
      </w:r>
      <w:r>
        <w:t>The</w:t>
      </w:r>
      <w:r>
        <w:rPr>
          <w:spacing w:val="-15"/>
        </w:rPr>
        <w:t xml:space="preserve"> </w:t>
      </w:r>
      <w:r>
        <w:t>bidder</w:t>
      </w:r>
      <w:r>
        <w:rPr>
          <w:spacing w:val="-15"/>
        </w:rPr>
        <w:t xml:space="preserve"> </w:t>
      </w:r>
      <w:r>
        <w:t>or</w:t>
      </w:r>
      <w:r>
        <w:rPr>
          <w:spacing w:val="-13"/>
        </w:rPr>
        <w:t xml:space="preserve"> </w:t>
      </w:r>
      <w:r>
        <w:t>proposer</w:t>
      </w:r>
      <w:r>
        <w:rPr>
          <w:spacing w:val="-16"/>
        </w:rPr>
        <w:t xml:space="preserve"> </w:t>
      </w:r>
      <w:r>
        <w:t>further</w:t>
      </w:r>
      <w:r>
        <w:rPr>
          <w:spacing w:val="-15"/>
        </w:rPr>
        <w:t xml:space="preserve"> </w:t>
      </w:r>
      <w:r>
        <w:t>agrees</w:t>
      </w:r>
      <w:r>
        <w:rPr>
          <w:spacing w:val="-15"/>
        </w:rPr>
        <w:t xml:space="preserve"> </w:t>
      </w:r>
      <w:r>
        <w:t>to</w:t>
      </w:r>
      <w:r>
        <w:rPr>
          <w:spacing w:val="-16"/>
        </w:rPr>
        <w:t xml:space="preserve"> </w:t>
      </w:r>
      <w:r>
        <w:t>include</w:t>
      </w:r>
      <w:r>
        <w:rPr>
          <w:spacing w:val="-13"/>
        </w:rPr>
        <w:t xml:space="preserve"> </w:t>
      </w:r>
      <w:r>
        <w:t>a provision</w:t>
      </w:r>
      <w:r>
        <w:rPr>
          <w:spacing w:val="40"/>
        </w:rPr>
        <w:t xml:space="preserve"> </w:t>
      </w:r>
      <w:r>
        <w:t xml:space="preserve">requiring such compliance in its </w:t>
      </w:r>
      <w:r w:rsidR="005207CD">
        <w:t>lower-tier-covered</w:t>
      </w:r>
      <w:r>
        <w:t xml:space="preserve"> transactions.</w:t>
      </w:r>
    </w:p>
    <w:p w14:paraId="3EA265D2" w14:textId="77777777" w:rsidR="007321A3" w:rsidRDefault="007321A3">
      <w:pPr>
        <w:pStyle w:val="BodyText"/>
        <w:spacing w:before="4"/>
      </w:pPr>
    </w:p>
    <w:p w14:paraId="77290F6A" w14:textId="77777777" w:rsidR="007321A3" w:rsidRDefault="00B006DD">
      <w:pPr>
        <w:pStyle w:val="BodyText"/>
        <w:spacing w:line="256" w:lineRule="auto"/>
        <w:ind w:left="219" w:right="454"/>
        <w:jc w:val="both"/>
      </w:pPr>
      <w:r>
        <w:t>This requirement extends to all third-party contractors and their contracts; this clause shall be included in all subcontracts of any tier executed in furtherance of this contract.</w:t>
      </w:r>
    </w:p>
    <w:p w14:paraId="7D414573" w14:textId="77777777" w:rsidR="007321A3" w:rsidRDefault="007321A3">
      <w:pPr>
        <w:pStyle w:val="BodyText"/>
        <w:spacing w:before="5"/>
      </w:pPr>
    </w:p>
    <w:p w14:paraId="4C123501" w14:textId="77777777" w:rsidR="007321A3" w:rsidRDefault="00B006DD">
      <w:pPr>
        <w:pStyle w:val="Heading3"/>
        <w:jc w:val="both"/>
        <w:rPr>
          <w:u w:val="none"/>
        </w:rPr>
      </w:pPr>
      <w:bookmarkStart w:id="43" w:name="ACCESS_TO_RECORDS_AND_RECORD_RETENTION:"/>
      <w:bookmarkEnd w:id="43"/>
      <w:r>
        <w:rPr>
          <w:spacing w:val="-2"/>
        </w:rPr>
        <w:t>ACCESS</w:t>
      </w:r>
      <w:r>
        <w:rPr>
          <w:spacing w:val="-14"/>
        </w:rPr>
        <w:t xml:space="preserve"> </w:t>
      </w:r>
      <w:r>
        <w:rPr>
          <w:spacing w:val="-2"/>
        </w:rPr>
        <w:t>TO</w:t>
      </w:r>
      <w:r>
        <w:rPr>
          <w:spacing w:val="-7"/>
        </w:rPr>
        <w:t xml:space="preserve"> </w:t>
      </w:r>
      <w:r>
        <w:rPr>
          <w:spacing w:val="-2"/>
        </w:rPr>
        <w:t>RECORDS</w:t>
      </w:r>
      <w:r>
        <w:rPr>
          <w:spacing w:val="-6"/>
        </w:rPr>
        <w:t xml:space="preserve"> </w:t>
      </w:r>
      <w:r>
        <w:rPr>
          <w:spacing w:val="-2"/>
        </w:rPr>
        <w:t>AND</w:t>
      </w:r>
      <w:r>
        <w:rPr>
          <w:spacing w:val="-9"/>
        </w:rPr>
        <w:t xml:space="preserve"> </w:t>
      </w:r>
      <w:r>
        <w:rPr>
          <w:spacing w:val="-2"/>
        </w:rPr>
        <w:t>RECORD</w:t>
      </w:r>
      <w:r>
        <w:rPr>
          <w:spacing w:val="-5"/>
        </w:rPr>
        <w:t xml:space="preserve"> </w:t>
      </w:r>
      <w:r>
        <w:rPr>
          <w:spacing w:val="-2"/>
        </w:rPr>
        <w:t>RETENTION:</w:t>
      </w:r>
    </w:p>
    <w:p w14:paraId="71883450" w14:textId="77777777" w:rsidR="007321A3" w:rsidRDefault="00B006DD">
      <w:pPr>
        <w:pStyle w:val="BodyText"/>
        <w:spacing w:before="2" w:line="254" w:lineRule="auto"/>
        <w:ind w:left="218" w:right="448" w:firstLine="1"/>
        <w:jc w:val="both"/>
      </w:pPr>
      <w:r>
        <w:t xml:space="preserve">The record keeping and access requirements extend to all third-party contractors and their </w:t>
      </w:r>
      <w:r>
        <w:rPr>
          <w:spacing w:val="-2"/>
        </w:rPr>
        <w:t>contracts</w:t>
      </w:r>
      <w:r>
        <w:rPr>
          <w:spacing w:val="-14"/>
        </w:rPr>
        <w:t xml:space="preserve"> </w:t>
      </w:r>
      <w:r>
        <w:rPr>
          <w:spacing w:val="-2"/>
        </w:rPr>
        <w:t>at</w:t>
      </w:r>
      <w:r>
        <w:rPr>
          <w:spacing w:val="-13"/>
        </w:rPr>
        <w:t xml:space="preserve"> </w:t>
      </w:r>
      <w:r>
        <w:rPr>
          <w:spacing w:val="-2"/>
        </w:rPr>
        <w:t>every</w:t>
      </w:r>
      <w:r>
        <w:rPr>
          <w:spacing w:val="-13"/>
        </w:rPr>
        <w:t xml:space="preserve"> </w:t>
      </w:r>
      <w:proofErr w:type="gramStart"/>
      <w:r>
        <w:rPr>
          <w:spacing w:val="-2"/>
        </w:rPr>
        <w:t>tier</w:t>
      </w:r>
      <w:proofErr w:type="gramEnd"/>
      <w:r>
        <w:rPr>
          <w:spacing w:val="-2"/>
        </w:rPr>
        <w:t>.</w:t>
      </w:r>
      <w:r>
        <w:rPr>
          <w:spacing w:val="-14"/>
        </w:rPr>
        <w:t xml:space="preserve"> </w:t>
      </w:r>
      <w:r>
        <w:rPr>
          <w:spacing w:val="-2"/>
        </w:rPr>
        <w:t>Under</w:t>
      </w:r>
      <w:r>
        <w:rPr>
          <w:spacing w:val="-12"/>
        </w:rPr>
        <w:t xml:space="preserve"> </w:t>
      </w:r>
      <w:r>
        <w:rPr>
          <w:spacing w:val="-2"/>
        </w:rPr>
        <w:t>49</w:t>
      </w:r>
      <w:r>
        <w:rPr>
          <w:spacing w:val="-10"/>
        </w:rPr>
        <w:t xml:space="preserve"> </w:t>
      </w:r>
      <w:r>
        <w:rPr>
          <w:spacing w:val="-2"/>
        </w:rPr>
        <w:t>USC</w:t>
      </w:r>
      <w:r>
        <w:rPr>
          <w:spacing w:val="-14"/>
        </w:rPr>
        <w:t xml:space="preserve"> </w:t>
      </w:r>
      <w:r>
        <w:rPr>
          <w:spacing w:val="-2"/>
        </w:rPr>
        <w:t>5325(g)</w:t>
      </w:r>
      <w:r>
        <w:rPr>
          <w:spacing w:val="-9"/>
        </w:rPr>
        <w:t xml:space="preserve"> </w:t>
      </w:r>
      <w:r>
        <w:rPr>
          <w:spacing w:val="-2"/>
        </w:rPr>
        <w:t>and</w:t>
      </w:r>
      <w:r>
        <w:rPr>
          <w:spacing w:val="-14"/>
        </w:rPr>
        <w:t xml:space="preserve"> </w:t>
      </w:r>
      <w:r>
        <w:rPr>
          <w:spacing w:val="-2"/>
        </w:rPr>
        <w:t>2</w:t>
      </w:r>
      <w:r>
        <w:rPr>
          <w:spacing w:val="-10"/>
        </w:rPr>
        <w:t xml:space="preserve"> </w:t>
      </w:r>
      <w:r>
        <w:rPr>
          <w:spacing w:val="-2"/>
        </w:rPr>
        <w:t>CFR</w:t>
      </w:r>
      <w:r>
        <w:rPr>
          <w:spacing w:val="-14"/>
        </w:rPr>
        <w:t xml:space="preserve"> </w:t>
      </w:r>
      <w:r>
        <w:rPr>
          <w:spacing w:val="-2"/>
        </w:rPr>
        <w:t>200.336,</w:t>
      </w:r>
      <w:r>
        <w:rPr>
          <w:spacing w:val="-13"/>
        </w:rPr>
        <w:t xml:space="preserve"> </w:t>
      </w:r>
      <w:r>
        <w:rPr>
          <w:spacing w:val="-2"/>
        </w:rPr>
        <w:t>FEMA</w:t>
      </w:r>
      <w:r>
        <w:rPr>
          <w:spacing w:val="-13"/>
        </w:rPr>
        <w:t xml:space="preserve"> </w:t>
      </w:r>
      <w:r>
        <w:rPr>
          <w:spacing w:val="-2"/>
        </w:rPr>
        <w:t>has</w:t>
      </w:r>
      <w:r>
        <w:rPr>
          <w:spacing w:val="-13"/>
        </w:rPr>
        <w:t xml:space="preserve"> </w:t>
      </w:r>
      <w:r>
        <w:rPr>
          <w:spacing w:val="-2"/>
        </w:rPr>
        <w:t>the</w:t>
      </w:r>
      <w:r>
        <w:rPr>
          <w:spacing w:val="-14"/>
        </w:rPr>
        <w:t xml:space="preserve"> </w:t>
      </w:r>
      <w:r>
        <w:rPr>
          <w:spacing w:val="-2"/>
        </w:rPr>
        <w:t>right</w:t>
      </w:r>
      <w:r>
        <w:rPr>
          <w:spacing w:val="-11"/>
        </w:rPr>
        <w:t xml:space="preserve"> </w:t>
      </w:r>
      <w:r>
        <w:rPr>
          <w:spacing w:val="-2"/>
        </w:rPr>
        <w:t>to</w:t>
      </w:r>
      <w:r>
        <w:rPr>
          <w:spacing w:val="-14"/>
        </w:rPr>
        <w:t xml:space="preserve"> </w:t>
      </w:r>
      <w:r>
        <w:rPr>
          <w:spacing w:val="-2"/>
        </w:rPr>
        <w:t xml:space="preserve">examine </w:t>
      </w:r>
      <w:r>
        <w:t>and</w:t>
      </w:r>
      <w:r>
        <w:rPr>
          <w:spacing w:val="-16"/>
        </w:rPr>
        <w:t xml:space="preserve"> </w:t>
      </w:r>
      <w:r>
        <w:t>inspect</w:t>
      </w:r>
      <w:r>
        <w:rPr>
          <w:spacing w:val="-15"/>
        </w:rPr>
        <w:t xml:space="preserve"> </w:t>
      </w:r>
      <w:r>
        <w:t>all</w:t>
      </w:r>
      <w:r>
        <w:rPr>
          <w:spacing w:val="-15"/>
        </w:rPr>
        <w:t xml:space="preserve"> </w:t>
      </w:r>
      <w:r>
        <w:t>records,</w:t>
      </w:r>
      <w:r>
        <w:rPr>
          <w:spacing w:val="-14"/>
        </w:rPr>
        <w:t xml:space="preserve"> </w:t>
      </w:r>
      <w:r>
        <w:t>documents,</w:t>
      </w:r>
      <w:r>
        <w:rPr>
          <w:spacing w:val="-11"/>
        </w:rPr>
        <w:t xml:space="preserve"> </w:t>
      </w:r>
      <w:r>
        <w:t>and</w:t>
      </w:r>
      <w:r>
        <w:rPr>
          <w:spacing w:val="-16"/>
        </w:rPr>
        <w:t xml:space="preserve"> </w:t>
      </w:r>
      <w:r>
        <w:t>papers,</w:t>
      </w:r>
      <w:r>
        <w:rPr>
          <w:spacing w:val="-9"/>
        </w:rPr>
        <w:t xml:space="preserve"> </w:t>
      </w:r>
      <w:r>
        <w:t>including</w:t>
      </w:r>
      <w:r>
        <w:rPr>
          <w:spacing w:val="-15"/>
        </w:rPr>
        <w:t xml:space="preserve"> </w:t>
      </w:r>
      <w:r>
        <w:t>contracts,</w:t>
      </w:r>
      <w:r>
        <w:rPr>
          <w:spacing w:val="-16"/>
        </w:rPr>
        <w:t xml:space="preserve"> </w:t>
      </w:r>
      <w:r>
        <w:t>related</w:t>
      </w:r>
      <w:r>
        <w:rPr>
          <w:spacing w:val="-15"/>
        </w:rPr>
        <w:t xml:space="preserve"> </w:t>
      </w:r>
      <w:r>
        <w:t>to</w:t>
      </w:r>
      <w:r>
        <w:rPr>
          <w:spacing w:val="-12"/>
        </w:rPr>
        <w:t xml:space="preserve"> </w:t>
      </w:r>
      <w:r>
        <w:t>any</w:t>
      </w:r>
      <w:r>
        <w:rPr>
          <w:spacing w:val="-16"/>
        </w:rPr>
        <w:t xml:space="preserve"> </w:t>
      </w:r>
      <w:r>
        <w:t>FEMA</w:t>
      </w:r>
      <w:r>
        <w:rPr>
          <w:spacing w:val="-15"/>
        </w:rPr>
        <w:t xml:space="preserve"> </w:t>
      </w:r>
      <w:r>
        <w:t>project financed with Federal assistance authorized by 49 U.S.C. Chapter 53.</w:t>
      </w:r>
    </w:p>
    <w:p w14:paraId="114BCFCF" w14:textId="77777777" w:rsidR="007321A3" w:rsidRDefault="007321A3">
      <w:pPr>
        <w:pStyle w:val="BodyText"/>
        <w:spacing w:before="5"/>
      </w:pPr>
    </w:p>
    <w:p w14:paraId="246FFDA9" w14:textId="77777777" w:rsidR="007321A3" w:rsidRDefault="00B006DD">
      <w:pPr>
        <w:pStyle w:val="ListParagraph"/>
        <w:numPr>
          <w:ilvl w:val="0"/>
          <w:numId w:val="4"/>
        </w:numPr>
        <w:tabs>
          <w:tab w:val="left" w:pos="220"/>
          <w:tab w:val="left" w:pos="491"/>
        </w:tabs>
        <w:spacing w:before="1" w:line="254" w:lineRule="auto"/>
        <w:ind w:right="445" w:hanging="1"/>
        <w:jc w:val="both"/>
      </w:pPr>
      <w:r>
        <w:t>Record Retention. The Contractor will retain and will require its subcontractors of all tiers to retain, complete and readily accessible records related in whole or in part to the contract, including, but not limited to, data, documents, reports, statistics, sub- agreements, leases, subcontracts,</w:t>
      </w:r>
      <w:r>
        <w:rPr>
          <w:spacing w:val="-2"/>
        </w:rPr>
        <w:t xml:space="preserve"> </w:t>
      </w:r>
      <w:r>
        <w:t>arrangements,</w:t>
      </w:r>
      <w:r>
        <w:rPr>
          <w:spacing w:val="-2"/>
        </w:rPr>
        <w:t xml:space="preserve"> </w:t>
      </w:r>
      <w:r>
        <w:t>other</w:t>
      </w:r>
      <w:r>
        <w:rPr>
          <w:spacing w:val="-3"/>
        </w:rPr>
        <w:t xml:space="preserve"> </w:t>
      </w:r>
      <w:r>
        <w:t>third</w:t>
      </w:r>
      <w:r>
        <w:rPr>
          <w:spacing w:val="-3"/>
        </w:rPr>
        <w:t xml:space="preserve"> </w:t>
      </w:r>
      <w:r>
        <w:t>party</w:t>
      </w:r>
      <w:r>
        <w:rPr>
          <w:spacing w:val="-3"/>
        </w:rPr>
        <w:t xml:space="preserve"> </w:t>
      </w:r>
      <w:r>
        <w:t>agreements</w:t>
      </w:r>
      <w:r>
        <w:rPr>
          <w:spacing w:val="-9"/>
        </w:rPr>
        <w:t xml:space="preserve"> </w:t>
      </w:r>
      <w:r>
        <w:t>of</w:t>
      </w:r>
      <w:r>
        <w:rPr>
          <w:spacing w:val="-6"/>
        </w:rPr>
        <w:t xml:space="preserve"> </w:t>
      </w:r>
      <w:r>
        <w:t>any</w:t>
      </w:r>
      <w:r>
        <w:rPr>
          <w:spacing w:val="-9"/>
        </w:rPr>
        <w:t xml:space="preserve"> </w:t>
      </w:r>
      <w:r>
        <w:t>type,</w:t>
      </w:r>
      <w:r>
        <w:rPr>
          <w:spacing w:val="-3"/>
        </w:rPr>
        <w:t xml:space="preserve"> </w:t>
      </w:r>
      <w:r>
        <w:t>and</w:t>
      </w:r>
      <w:r>
        <w:rPr>
          <w:spacing w:val="-7"/>
        </w:rPr>
        <w:t xml:space="preserve"> </w:t>
      </w:r>
      <w:r>
        <w:t>supporting</w:t>
      </w:r>
      <w:r>
        <w:rPr>
          <w:spacing w:val="-7"/>
        </w:rPr>
        <w:t xml:space="preserve"> </w:t>
      </w:r>
      <w:r>
        <w:t>materials related to those records.</w:t>
      </w:r>
    </w:p>
    <w:p w14:paraId="7762FE7A" w14:textId="77777777" w:rsidR="007321A3" w:rsidRDefault="007321A3">
      <w:pPr>
        <w:pStyle w:val="BodyText"/>
        <w:spacing w:before="8"/>
      </w:pPr>
    </w:p>
    <w:p w14:paraId="2BC99677" w14:textId="77777777" w:rsidR="007321A3" w:rsidRDefault="00B006DD">
      <w:pPr>
        <w:pStyle w:val="ListParagraph"/>
        <w:numPr>
          <w:ilvl w:val="0"/>
          <w:numId w:val="4"/>
        </w:numPr>
        <w:tabs>
          <w:tab w:val="left" w:pos="475"/>
        </w:tabs>
        <w:spacing w:before="1" w:line="256" w:lineRule="auto"/>
        <w:ind w:right="379" w:firstLine="0"/>
      </w:pPr>
      <w:r>
        <w:t>Retention Period. The Contractor agrees to comply with the record retention requirements in accordance with 2 CFR § 200.333. The Contractor shall maintain all books, records, accounts, and reports required under this Contract for a period of at not less</w:t>
      </w:r>
      <w:r>
        <w:rPr>
          <w:spacing w:val="-3"/>
        </w:rPr>
        <w:t xml:space="preserve"> </w:t>
      </w:r>
      <w:r>
        <w:t>than three (3) years after the date of</w:t>
      </w:r>
      <w:r>
        <w:rPr>
          <w:spacing w:val="-2"/>
        </w:rPr>
        <w:t xml:space="preserve"> </w:t>
      </w:r>
      <w:r>
        <w:t>termination or expiration of</w:t>
      </w:r>
      <w:r>
        <w:rPr>
          <w:spacing w:val="-5"/>
        </w:rPr>
        <w:t xml:space="preserve"> </w:t>
      </w:r>
      <w:r>
        <w:t>this</w:t>
      </w:r>
      <w:r>
        <w:rPr>
          <w:spacing w:val="-1"/>
        </w:rPr>
        <w:t xml:space="preserve"> </w:t>
      </w:r>
      <w:r>
        <w:t>Contract,</w:t>
      </w:r>
      <w:r>
        <w:rPr>
          <w:spacing w:val="-5"/>
        </w:rPr>
        <w:t xml:space="preserve"> </w:t>
      </w:r>
      <w:r>
        <w:t>except in</w:t>
      </w:r>
      <w:r>
        <w:rPr>
          <w:spacing w:val="-4"/>
        </w:rPr>
        <w:t xml:space="preserve"> </w:t>
      </w:r>
      <w:r>
        <w:t>the</w:t>
      </w:r>
      <w:r>
        <w:rPr>
          <w:spacing w:val="-4"/>
        </w:rPr>
        <w:t xml:space="preserve"> </w:t>
      </w:r>
      <w:r>
        <w:t>event of litigation</w:t>
      </w:r>
      <w:r>
        <w:rPr>
          <w:spacing w:val="-1"/>
        </w:rPr>
        <w:t xml:space="preserve"> </w:t>
      </w:r>
      <w:r>
        <w:t>or settlement of claims arising from the performance of this Contract, in which case records shall be</w:t>
      </w:r>
      <w:r>
        <w:rPr>
          <w:spacing w:val="-1"/>
        </w:rPr>
        <w:t xml:space="preserve"> </w:t>
      </w:r>
      <w:r>
        <w:t>maintained until the disposition of all</w:t>
      </w:r>
      <w:r>
        <w:rPr>
          <w:spacing w:val="-2"/>
        </w:rPr>
        <w:t xml:space="preserve"> </w:t>
      </w:r>
      <w:r>
        <w:t>such litigation, appeals, claims or exceptions</w:t>
      </w:r>
      <w:r>
        <w:rPr>
          <w:spacing w:val="-3"/>
        </w:rPr>
        <w:t xml:space="preserve"> </w:t>
      </w:r>
      <w:r>
        <w:t>related</w:t>
      </w:r>
      <w:r>
        <w:rPr>
          <w:spacing w:val="-1"/>
        </w:rPr>
        <w:t xml:space="preserve"> </w:t>
      </w:r>
      <w:r>
        <w:t>thereto.</w:t>
      </w:r>
    </w:p>
    <w:p w14:paraId="6F9E2EB7" w14:textId="77777777" w:rsidR="007321A3" w:rsidRDefault="007321A3">
      <w:pPr>
        <w:pStyle w:val="BodyText"/>
      </w:pPr>
    </w:p>
    <w:p w14:paraId="22731A5E" w14:textId="77777777" w:rsidR="007321A3" w:rsidRDefault="00B006DD">
      <w:pPr>
        <w:pStyle w:val="ListParagraph"/>
        <w:numPr>
          <w:ilvl w:val="0"/>
          <w:numId w:val="4"/>
        </w:numPr>
        <w:tabs>
          <w:tab w:val="left" w:pos="460"/>
        </w:tabs>
        <w:ind w:left="460" w:hanging="241"/>
      </w:pPr>
      <w:r>
        <w:t>Access</w:t>
      </w:r>
      <w:r>
        <w:rPr>
          <w:spacing w:val="-10"/>
        </w:rPr>
        <w:t xml:space="preserve"> </w:t>
      </w:r>
      <w:r>
        <w:t>to</w:t>
      </w:r>
      <w:r>
        <w:rPr>
          <w:spacing w:val="-7"/>
        </w:rPr>
        <w:t xml:space="preserve"> </w:t>
      </w:r>
      <w:r>
        <w:rPr>
          <w:spacing w:val="-2"/>
        </w:rPr>
        <w:t>Records.</w:t>
      </w:r>
    </w:p>
    <w:p w14:paraId="34C7539A" w14:textId="77777777" w:rsidR="007321A3" w:rsidRDefault="007321A3">
      <w:pPr>
        <w:pStyle w:val="BodyText"/>
        <w:spacing w:before="10"/>
      </w:pPr>
    </w:p>
    <w:p w14:paraId="5DDF1169" w14:textId="77777777" w:rsidR="007321A3" w:rsidRDefault="00B006DD">
      <w:pPr>
        <w:pStyle w:val="ListParagraph"/>
        <w:numPr>
          <w:ilvl w:val="1"/>
          <w:numId w:val="4"/>
        </w:numPr>
        <w:tabs>
          <w:tab w:val="left" w:pos="818"/>
        </w:tabs>
        <w:ind w:left="818" w:hanging="267"/>
      </w:pPr>
      <w:r>
        <w:t>The</w:t>
      </w:r>
      <w:r>
        <w:rPr>
          <w:spacing w:val="-14"/>
        </w:rPr>
        <w:t xml:space="preserve"> </w:t>
      </w:r>
      <w:r>
        <w:t>Contractor</w:t>
      </w:r>
      <w:r>
        <w:rPr>
          <w:spacing w:val="-9"/>
        </w:rPr>
        <w:t xml:space="preserve"> </w:t>
      </w:r>
      <w:r>
        <w:t>agrees</w:t>
      </w:r>
      <w:r>
        <w:rPr>
          <w:spacing w:val="-10"/>
        </w:rPr>
        <w:t xml:space="preserve"> </w:t>
      </w:r>
      <w:r>
        <w:t>to</w:t>
      </w:r>
      <w:r>
        <w:rPr>
          <w:spacing w:val="-14"/>
        </w:rPr>
        <w:t xml:space="preserve"> </w:t>
      </w:r>
      <w:r>
        <w:t>provide</w:t>
      </w:r>
      <w:r>
        <w:rPr>
          <w:spacing w:val="-12"/>
        </w:rPr>
        <w:t xml:space="preserve"> </w:t>
      </w:r>
      <w:r>
        <w:t>sufficient</w:t>
      </w:r>
      <w:r>
        <w:rPr>
          <w:spacing w:val="-8"/>
        </w:rPr>
        <w:t xml:space="preserve"> </w:t>
      </w:r>
      <w:r>
        <w:t>access</w:t>
      </w:r>
      <w:r>
        <w:rPr>
          <w:spacing w:val="-9"/>
        </w:rPr>
        <w:t xml:space="preserve"> </w:t>
      </w:r>
      <w:r>
        <w:t>to</w:t>
      </w:r>
      <w:r>
        <w:rPr>
          <w:spacing w:val="-11"/>
        </w:rPr>
        <w:t xml:space="preserve"> </w:t>
      </w:r>
      <w:r>
        <w:t>FEMA</w:t>
      </w:r>
      <w:r>
        <w:rPr>
          <w:spacing w:val="-13"/>
        </w:rPr>
        <w:t xml:space="preserve"> </w:t>
      </w:r>
      <w:r>
        <w:t>and</w:t>
      </w:r>
      <w:r>
        <w:rPr>
          <w:spacing w:val="-10"/>
        </w:rPr>
        <w:t xml:space="preserve"> </w:t>
      </w:r>
      <w:r>
        <w:t>its</w:t>
      </w:r>
      <w:r>
        <w:rPr>
          <w:spacing w:val="-9"/>
        </w:rPr>
        <w:t xml:space="preserve"> </w:t>
      </w:r>
      <w:r>
        <w:t>contractors</w:t>
      </w:r>
      <w:r>
        <w:rPr>
          <w:spacing w:val="-15"/>
        </w:rPr>
        <w:t xml:space="preserve"> </w:t>
      </w:r>
      <w:r>
        <w:t>to</w:t>
      </w:r>
      <w:r>
        <w:rPr>
          <w:spacing w:val="-9"/>
        </w:rPr>
        <w:t xml:space="preserve"> </w:t>
      </w:r>
      <w:r>
        <w:rPr>
          <w:spacing w:val="-2"/>
        </w:rPr>
        <w:t>inspect</w:t>
      </w:r>
    </w:p>
    <w:p w14:paraId="51ABDA83" w14:textId="77777777" w:rsidR="007321A3" w:rsidRDefault="007321A3">
      <w:pPr>
        <w:sectPr w:rsidR="007321A3">
          <w:pgSz w:w="12240" w:h="15840"/>
          <w:pgMar w:top="1300" w:right="1080" w:bottom="280" w:left="1220" w:header="720" w:footer="720" w:gutter="0"/>
          <w:cols w:space="720"/>
        </w:sectPr>
      </w:pPr>
    </w:p>
    <w:p w14:paraId="48EAA69C" w14:textId="77777777" w:rsidR="007321A3" w:rsidRDefault="00B006DD">
      <w:pPr>
        <w:pStyle w:val="BodyText"/>
        <w:spacing w:before="80" w:line="254" w:lineRule="auto"/>
        <w:ind w:left="550" w:right="476"/>
      </w:pPr>
      <w:r>
        <w:lastRenderedPageBreak/>
        <w:t>and</w:t>
      </w:r>
      <w:r>
        <w:rPr>
          <w:spacing w:val="40"/>
        </w:rPr>
        <w:t xml:space="preserve"> </w:t>
      </w:r>
      <w:r>
        <w:t>audit</w:t>
      </w:r>
      <w:r>
        <w:rPr>
          <w:spacing w:val="33"/>
        </w:rPr>
        <w:t xml:space="preserve"> </w:t>
      </w:r>
      <w:r>
        <w:t>records</w:t>
      </w:r>
      <w:r>
        <w:rPr>
          <w:spacing w:val="30"/>
        </w:rPr>
        <w:t xml:space="preserve"> </w:t>
      </w:r>
      <w:r>
        <w:t>and</w:t>
      </w:r>
      <w:r>
        <w:rPr>
          <w:spacing w:val="33"/>
        </w:rPr>
        <w:t xml:space="preserve"> </w:t>
      </w:r>
      <w:r>
        <w:t>information</w:t>
      </w:r>
      <w:r>
        <w:rPr>
          <w:spacing w:val="29"/>
        </w:rPr>
        <w:t xml:space="preserve"> </w:t>
      </w:r>
      <w:r>
        <w:t>related</w:t>
      </w:r>
      <w:r>
        <w:rPr>
          <w:spacing w:val="29"/>
        </w:rPr>
        <w:t xml:space="preserve"> </w:t>
      </w:r>
      <w:r>
        <w:t>to</w:t>
      </w:r>
      <w:r>
        <w:rPr>
          <w:spacing w:val="29"/>
        </w:rPr>
        <w:t xml:space="preserve"> </w:t>
      </w:r>
      <w:r>
        <w:t>the</w:t>
      </w:r>
      <w:r>
        <w:rPr>
          <w:spacing w:val="-7"/>
        </w:rPr>
        <w:t xml:space="preserve"> </w:t>
      </w:r>
      <w:r>
        <w:t>performance</w:t>
      </w:r>
      <w:r>
        <w:rPr>
          <w:spacing w:val="33"/>
        </w:rPr>
        <w:t xml:space="preserve"> </w:t>
      </w:r>
      <w:r>
        <w:t>of</w:t>
      </w:r>
      <w:r>
        <w:rPr>
          <w:spacing w:val="31"/>
        </w:rPr>
        <w:t xml:space="preserve"> </w:t>
      </w:r>
      <w:r>
        <w:t>this</w:t>
      </w:r>
      <w:r>
        <w:rPr>
          <w:spacing w:val="32"/>
        </w:rPr>
        <w:t xml:space="preserve"> </w:t>
      </w:r>
      <w:r>
        <w:t>contract</w:t>
      </w:r>
      <w:r>
        <w:rPr>
          <w:spacing w:val="31"/>
        </w:rPr>
        <w:t xml:space="preserve"> </w:t>
      </w:r>
      <w:r>
        <w:t>as reasonably</w:t>
      </w:r>
      <w:r>
        <w:rPr>
          <w:spacing w:val="40"/>
        </w:rPr>
        <w:t xml:space="preserve"> </w:t>
      </w:r>
      <w:r>
        <w:t>may</w:t>
      </w:r>
      <w:r>
        <w:rPr>
          <w:spacing w:val="40"/>
        </w:rPr>
        <w:t xml:space="preserve"> </w:t>
      </w:r>
      <w:r>
        <w:t>be</w:t>
      </w:r>
      <w:r>
        <w:rPr>
          <w:spacing w:val="40"/>
        </w:rPr>
        <w:t xml:space="preserve"> </w:t>
      </w:r>
      <w:r>
        <w:t>required.</w:t>
      </w:r>
    </w:p>
    <w:p w14:paraId="6D069266" w14:textId="77777777" w:rsidR="007321A3" w:rsidRDefault="007321A3">
      <w:pPr>
        <w:pStyle w:val="BodyText"/>
        <w:spacing w:before="7"/>
      </w:pPr>
    </w:p>
    <w:p w14:paraId="302B4A31" w14:textId="77777777" w:rsidR="007321A3" w:rsidRDefault="00B006DD">
      <w:pPr>
        <w:pStyle w:val="ListParagraph"/>
        <w:numPr>
          <w:ilvl w:val="1"/>
          <w:numId w:val="4"/>
        </w:numPr>
        <w:tabs>
          <w:tab w:val="left" w:pos="817"/>
        </w:tabs>
        <w:spacing w:line="254" w:lineRule="auto"/>
        <w:ind w:left="550" w:right="330" w:firstLine="0"/>
      </w:pPr>
      <w:r>
        <w:t>The Contractor agrees to permit, and require its subcontractors to permit, the U.S. Secretary</w:t>
      </w:r>
      <w:r>
        <w:rPr>
          <w:spacing w:val="40"/>
        </w:rPr>
        <w:t xml:space="preserve"> </w:t>
      </w:r>
      <w:r>
        <w:t>of Transportation, and the Comptroller General of the United States, and, to the extent</w:t>
      </w:r>
      <w:r>
        <w:rPr>
          <w:spacing w:val="28"/>
        </w:rPr>
        <w:t xml:space="preserve"> </w:t>
      </w:r>
      <w:r>
        <w:t>appropriate,</w:t>
      </w:r>
      <w:r>
        <w:rPr>
          <w:spacing w:val="-12"/>
        </w:rPr>
        <w:t xml:space="preserve"> </w:t>
      </w:r>
      <w:r>
        <w:t>the</w:t>
      </w:r>
      <w:r>
        <w:rPr>
          <w:spacing w:val="-16"/>
        </w:rPr>
        <w:t xml:space="preserve"> </w:t>
      </w:r>
      <w:r>
        <w:t>State,</w:t>
      </w:r>
      <w:r>
        <w:rPr>
          <w:spacing w:val="-10"/>
        </w:rPr>
        <w:t xml:space="preserve"> </w:t>
      </w:r>
      <w:r>
        <w:t>or</w:t>
      </w:r>
      <w:r>
        <w:rPr>
          <w:spacing w:val="-18"/>
        </w:rPr>
        <w:t xml:space="preserve"> </w:t>
      </w:r>
      <w:r>
        <w:t>their</w:t>
      </w:r>
      <w:r>
        <w:rPr>
          <w:spacing w:val="-12"/>
        </w:rPr>
        <w:t xml:space="preserve"> </w:t>
      </w:r>
      <w:r>
        <w:t>authorized</w:t>
      </w:r>
      <w:r>
        <w:rPr>
          <w:spacing w:val="-15"/>
        </w:rPr>
        <w:t xml:space="preserve"> </w:t>
      </w:r>
      <w:r>
        <w:t>representatives,</w:t>
      </w:r>
      <w:r>
        <w:rPr>
          <w:spacing w:val="-12"/>
        </w:rPr>
        <w:t xml:space="preserve"> </w:t>
      </w:r>
      <w:r>
        <w:t>upon</w:t>
      </w:r>
      <w:r>
        <w:rPr>
          <w:spacing w:val="-16"/>
        </w:rPr>
        <w:t xml:space="preserve"> </w:t>
      </w:r>
      <w:r>
        <w:t>their</w:t>
      </w:r>
      <w:r>
        <w:rPr>
          <w:spacing w:val="-12"/>
        </w:rPr>
        <w:t xml:space="preserve"> </w:t>
      </w:r>
      <w:r>
        <w:t>request</w:t>
      </w:r>
      <w:r>
        <w:rPr>
          <w:spacing w:val="-12"/>
        </w:rPr>
        <w:t xml:space="preserve"> </w:t>
      </w:r>
      <w:r>
        <w:t>to</w:t>
      </w:r>
      <w:r>
        <w:rPr>
          <w:spacing w:val="-15"/>
        </w:rPr>
        <w:t xml:space="preserve"> </w:t>
      </w:r>
      <w:r>
        <w:t>inspect all</w:t>
      </w:r>
      <w:r>
        <w:rPr>
          <w:spacing w:val="-15"/>
        </w:rPr>
        <w:t xml:space="preserve"> </w:t>
      </w:r>
      <w:r>
        <w:t>Project</w:t>
      </w:r>
      <w:r>
        <w:rPr>
          <w:spacing w:val="40"/>
        </w:rPr>
        <w:t xml:space="preserve"> </w:t>
      </w:r>
      <w:r>
        <w:t>work,</w:t>
      </w:r>
      <w:r>
        <w:rPr>
          <w:spacing w:val="-8"/>
        </w:rPr>
        <w:t xml:space="preserve"> </w:t>
      </w:r>
      <w:r>
        <w:t>materials,</w:t>
      </w:r>
      <w:r>
        <w:rPr>
          <w:spacing w:val="-1"/>
        </w:rPr>
        <w:t xml:space="preserve"> </w:t>
      </w:r>
      <w:r>
        <w:t>payrolls,</w:t>
      </w:r>
      <w:r>
        <w:rPr>
          <w:spacing w:val="-6"/>
        </w:rPr>
        <w:t xml:space="preserve"> </w:t>
      </w:r>
      <w:r>
        <w:t>invoices,</w:t>
      </w:r>
      <w:r>
        <w:rPr>
          <w:spacing w:val="-6"/>
        </w:rPr>
        <w:t xml:space="preserve"> </w:t>
      </w:r>
      <w:r>
        <w:t>and</w:t>
      </w:r>
      <w:r>
        <w:rPr>
          <w:spacing w:val="-7"/>
        </w:rPr>
        <w:t xml:space="preserve"> </w:t>
      </w:r>
      <w:r>
        <w:t>other</w:t>
      </w:r>
      <w:r>
        <w:rPr>
          <w:spacing w:val="-6"/>
        </w:rPr>
        <w:t xml:space="preserve"> </w:t>
      </w:r>
      <w:r>
        <w:t>data,</w:t>
      </w:r>
      <w:r>
        <w:rPr>
          <w:spacing w:val="-6"/>
        </w:rPr>
        <w:t xml:space="preserve"> </w:t>
      </w:r>
      <w:r>
        <w:t>and</w:t>
      </w:r>
      <w:r>
        <w:rPr>
          <w:spacing w:val="-7"/>
        </w:rPr>
        <w:t xml:space="preserve"> </w:t>
      </w:r>
      <w:r>
        <w:t>to</w:t>
      </w:r>
      <w:r>
        <w:rPr>
          <w:spacing w:val="-10"/>
        </w:rPr>
        <w:t xml:space="preserve"> </w:t>
      </w:r>
      <w:r>
        <w:t>audit</w:t>
      </w:r>
      <w:r>
        <w:rPr>
          <w:spacing w:val="-6"/>
        </w:rPr>
        <w:t xml:space="preserve"> </w:t>
      </w:r>
      <w:r>
        <w:t>the</w:t>
      </w:r>
      <w:r>
        <w:rPr>
          <w:spacing w:val="-5"/>
        </w:rPr>
        <w:t xml:space="preserve"> </w:t>
      </w:r>
      <w:r>
        <w:t>books,</w:t>
      </w:r>
      <w:r>
        <w:rPr>
          <w:spacing w:val="-11"/>
        </w:rPr>
        <w:t xml:space="preserve"> </w:t>
      </w:r>
      <w:r>
        <w:t>records, and</w:t>
      </w:r>
      <w:r>
        <w:rPr>
          <w:spacing w:val="-11"/>
        </w:rPr>
        <w:t xml:space="preserve"> </w:t>
      </w:r>
      <w:r>
        <w:t>accounts</w:t>
      </w:r>
      <w:r>
        <w:rPr>
          <w:spacing w:val="37"/>
        </w:rPr>
        <w:t xml:space="preserve"> </w:t>
      </w:r>
      <w:r>
        <w:t>of</w:t>
      </w:r>
      <w:r>
        <w:rPr>
          <w:spacing w:val="-10"/>
        </w:rPr>
        <w:t xml:space="preserve"> </w:t>
      </w:r>
      <w:r>
        <w:t>the</w:t>
      </w:r>
      <w:r>
        <w:rPr>
          <w:spacing w:val="-11"/>
        </w:rPr>
        <w:t xml:space="preserve"> </w:t>
      </w:r>
      <w:r>
        <w:t>Contractor</w:t>
      </w:r>
      <w:r>
        <w:rPr>
          <w:spacing w:val="-10"/>
        </w:rPr>
        <w:t xml:space="preserve"> </w:t>
      </w:r>
      <w:r>
        <w:t>and</w:t>
      </w:r>
      <w:r>
        <w:rPr>
          <w:spacing w:val="-11"/>
        </w:rPr>
        <w:t xml:space="preserve"> </w:t>
      </w:r>
      <w:r>
        <w:t>its</w:t>
      </w:r>
      <w:r>
        <w:rPr>
          <w:spacing w:val="-15"/>
        </w:rPr>
        <w:t xml:space="preserve"> </w:t>
      </w:r>
      <w:r>
        <w:t>subcontractors</w:t>
      </w:r>
      <w:r>
        <w:rPr>
          <w:spacing w:val="-11"/>
        </w:rPr>
        <w:t xml:space="preserve"> </w:t>
      </w:r>
      <w:r>
        <w:t>pertaining</w:t>
      </w:r>
      <w:r>
        <w:rPr>
          <w:spacing w:val="-9"/>
        </w:rPr>
        <w:t xml:space="preserve"> </w:t>
      </w:r>
      <w:r>
        <w:t>to</w:t>
      </w:r>
      <w:r>
        <w:rPr>
          <w:spacing w:val="-15"/>
        </w:rPr>
        <w:t xml:space="preserve"> </w:t>
      </w:r>
      <w:r>
        <w:t>the</w:t>
      </w:r>
      <w:r>
        <w:rPr>
          <w:spacing w:val="-13"/>
        </w:rPr>
        <w:t xml:space="preserve"> </w:t>
      </w:r>
      <w:r>
        <w:t>Project,</w:t>
      </w:r>
      <w:r>
        <w:rPr>
          <w:spacing w:val="-10"/>
        </w:rPr>
        <w:t xml:space="preserve"> </w:t>
      </w:r>
      <w:r>
        <w:t>as</w:t>
      </w:r>
      <w:r>
        <w:rPr>
          <w:spacing w:val="-12"/>
        </w:rPr>
        <w:t xml:space="preserve"> </w:t>
      </w:r>
      <w:r>
        <w:t>required</w:t>
      </w:r>
      <w:r>
        <w:rPr>
          <w:spacing w:val="-11"/>
        </w:rPr>
        <w:t xml:space="preserve"> </w:t>
      </w:r>
      <w:r>
        <w:t>by 49 USC 5325(g)</w:t>
      </w:r>
      <w:r>
        <w:rPr>
          <w:spacing w:val="40"/>
        </w:rPr>
        <w:t xml:space="preserve"> </w:t>
      </w:r>
      <w:r>
        <w:t>and 2 CFR 200.336.</w:t>
      </w:r>
    </w:p>
    <w:p w14:paraId="07CA0C73" w14:textId="77777777" w:rsidR="007321A3" w:rsidRDefault="007321A3">
      <w:pPr>
        <w:pStyle w:val="BodyText"/>
        <w:spacing w:before="7"/>
      </w:pPr>
    </w:p>
    <w:p w14:paraId="6D4C58AA" w14:textId="77777777" w:rsidR="007321A3" w:rsidRDefault="00B006DD">
      <w:pPr>
        <w:pStyle w:val="ListParagraph"/>
        <w:numPr>
          <w:ilvl w:val="1"/>
          <w:numId w:val="4"/>
        </w:numPr>
        <w:tabs>
          <w:tab w:val="left" w:pos="817"/>
        </w:tabs>
        <w:spacing w:line="254" w:lineRule="auto"/>
        <w:ind w:left="549" w:right="401" w:firstLine="0"/>
      </w:pPr>
      <w:r>
        <w:t>Contractor also agrees, pursuant</w:t>
      </w:r>
      <w:r>
        <w:rPr>
          <w:spacing w:val="23"/>
        </w:rPr>
        <w:t xml:space="preserve"> </w:t>
      </w:r>
      <w:r>
        <w:t>to 49 CFR 633.17 to provide the</w:t>
      </w:r>
      <w:r>
        <w:rPr>
          <w:spacing w:val="23"/>
        </w:rPr>
        <w:t xml:space="preserve"> </w:t>
      </w:r>
      <w:r>
        <w:t>FEMA Administrator</w:t>
      </w:r>
      <w:r>
        <w:rPr>
          <w:spacing w:val="40"/>
        </w:rPr>
        <w:t xml:space="preserve"> </w:t>
      </w:r>
      <w:r>
        <w:t>or</w:t>
      </w:r>
      <w:r>
        <w:rPr>
          <w:spacing w:val="40"/>
        </w:rPr>
        <w:t xml:space="preserve"> </w:t>
      </w:r>
      <w:r>
        <w:t>authorized</w:t>
      </w:r>
      <w:r>
        <w:rPr>
          <w:spacing w:val="34"/>
        </w:rPr>
        <w:t xml:space="preserve"> </w:t>
      </w:r>
      <w:r>
        <w:t>representatives</w:t>
      </w:r>
      <w:r>
        <w:rPr>
          <w:spacing w:val="39"/>
        </w:rPr>
        <w:t xml:space="preserve"> </w:t>
      </w:r>
      <w:r>
        <w:t>including</w:t>
      </w:r>
      <w:r>
        <w:rPr>
          <w:spacing w:val="36"/>
        </w:rPr>
        <w:t xml:space="preserve"> </w:t>
      </w:r>
      <w:r>
        <w:t>any</w:t>
      </w:r>
      <w:r>
        <w:rPr>
          <w:spacing w:val="37"/>
        </w:rPr>
        <w:t xml:space="preserve"> </w:t>
      </w:r>
      <w:r>
        <w:t>PMO</w:t>
      </w:r>
      <w:r>
        <w:rPr>
          <w:spacing w:val="33"/>
        </w:rPr>
        <w:t xml:space="preserve"> </w:t>
      </w:r>
      <w:r>
        <w:t>Contractor</w:t>
      </w:r>
      <w:r>
        <w:rPr>
          <w:spacing w:val="35"/>
        </w:rPr>
        <w:t xml:space="preserve"> </w:t>
      </w:r>
      <w:r>
        <w:t>access</w:t>
      </w:r>
      <w:r>
        <w:rPr>
          <w:spacing w:val="34"/>
        </w:rPr>
        <w:t xml:space="preserve"> </w:t>
      </w:r>
      <w:r>
        <w:t>to</w:t>
      </w:r>
      <w:r>
        <w:rPr>
          <w:spacing w:val="34"/>
        </w:rPr>
        <w:t xml:space="preserve"> </w:t>
      </w:r>
      <w:r>
        <w:t>Contractor’s records and</w:t>
      </w:r>
      <w:r>
        <w:rPr>
          <w:spacing w:val="40"/>
        </w:rPr>
        <w:t xml:space="preserve"> </w:t>
      </w:r>
      <w:r>
        <w:t>construction sites pertaining to a major capital project, defined at 49 USC</w:t>
      </w:r>
      <w:r>
        <w:rPr>
          <w:spacing w:val="40"/>
        </w:rPr>
        <w:t xml:space="preserve"> </w:t>
      </w:r>
      <w:r>
        <w:t>5302(a)1,</w:t>
      </w:r>
      <w:r>
        <w:rPr>
          <w:spacing w:val="35"/>
        </w:rPr>
        <w:t xml:space="preserve"> </w:t>
      </w:r>
      <w:r>
        <w:t>which</w:t>
      </w:r>
      <w:r>
        <w:rPr>
          <w:spacing w:val="34"/>
        </w:rPr>
        <w:t xml:space="preserve"> </w:t>
      </w:r>
      <w:r>
        <w:t>is</w:t>
      </w:r>
      <w:r>
        <w:rPr>
          <w:spacing w:val="40"/>
        </w:rPr>
        <w:t xml:space="preserve"> </w:t>
      </w:r>
      <w:r>
        <w:t>receiving</w:t>
      </w:r>
      <w:r>
        <w:rPr>
          <w:spacing w:val="26"/>
        </w:rPr>
        <w:t xml:space="preserve"> </w:t>
      </w:r>
      <w:r>
        <w:t>federal</w:t>
      </w:r>
      <w:r>
        <w:rPr>
          <w:spacing w:val="25"/>
        </w:rPr>
        <w:t xml:space="preserve"> </w:t>
      </w:r>
      <w:r>
        <w:t>financial</w:t>
      </w:r>
      <w:r>
        <w:rPr>
          <w:spacing w:val="29"/>
        </w:rPr>
        <w:t xml:space="preserve"> </w:t>
      </w:r>
      <w:r>
        <w:t>assistance</w:t>
      </w:r>
      <w:r>
        <w:rPr>
          <w:spacing w:val="26"/>
        </w:rPr>
        <w:t xml:space="preserve"> </w:t>
      </w:r>
      <w:r>
        <w:t>through</w:t>
      </w:r>
      <w:r>
        <w:rPr>
          <w:spacing w:val="26"/>
        </w:rPr>
        <w:t xml:space="preserve"> </w:t>
      </w:r>
      <w:r>
        <w:t>the</w:t>
      </w:r>
      <w:r>
        <w:rPr>
          <w:spacing w:val="29"/>
        </w:rPr>
        <w:t xml:space="preserve"> </w:t>
      </w:r>
      <w:r>
        <w:t>programs</w:t>
      </w:r>
      <w:r>
        <w:rPr>
          <w:spacing w:val="32"/>
        </w:rPr>
        <w:t xml:space="preserve"> </w:t>
      </w:r>
      <w:r>
        <w:t>described at 49 USC 5303, 5307,</w:t>
      </w:r>
      <w:r>
        <w:rPr>
          <w:spacing w:val="40"/>
        </w:rPr>
        <w:t xml:space="preserve"> </w:t>
      </w:r>
      <w:r>
        <w:t>5309, 5339, 5310, 5311, 5316, or 5317.</w:t>
      </w:r>
    </w:p>
    <w:p w14:paraId="24F25723" w14:textId="77777777" w:rsidR="007321A3" w:rsidRDefault="007321A3">
      <w:pPr>
        <w:pStyle w:val="BodyText"/>
        <w:spacing w:before="9"/>
      </w:pPr>
    </w:p>
    <w:p w14:paraId="0005AA6B" w14:textId="77777777" w:rsidR="007321A3" w:rsidRDefault="00B006DD">
      <w:pPr>
        <w:pStyle w:val="ListParagraph"/>
        <w:numPr>
          <w:ilvl w:val="1"/>
          <w:numId w:val="4"/>
        </w:numPr>
        <w:tabs>
          <w:tab w:val="left" w:pos="549"/>
          <w:tab w:val="left" w:pos="815"/>
        </w:tabs>
        <w:spacing w:line="254" w:lineRule="auto"/>
        <w:ind w:left="549" w:right="888" w:hanging="1"/>
      </w:pPr>
      <w:r>
        <w:t>The</w:t>
      </w:r>
      <w:r>
        <w:rPr>
          <w:spacing w:val="27"/>
        </w:rPr>
        <w:t xml:space="preserve"> </w:t>
      </w:r>
      <w:r>
        <w:t>Contractor</w:t>
      </w:r>
      <w:r>
        <w:rPr>
          <w:spacing w:val="28"/>
        </w:rPr>
        <w:t xml:space="preserve"> </w:t>
      </w:r>
      <w:r>
        <w:t>agrees</w:t>
      </w:r>
      <w:r>
        <w:rPr>
          <w:spacing w:val="23"/>
        </w:rPr>
        <w:t xml:space="preserve"> </w:t>
      </w:r>
      <w:r>
        <w:t>to</w:t>
      </w:r>
      <w:r>
        <w:rPr>
          <w:spacing w:val="29"/>
        </w:rPr>
        <w:t xml:space="preserve"> </w:t>
      </w:r>
      <w:r>
        <w:t>permit</w:t>
      </w:r>
      <w:r>
        <w:rPr>
          <w:spacing w:val="28"/>
        </w:rPr>
        <w:t xml:space="preserve"> </w:t>
      </w:r>
      <w:r>
        <w:t>any</w:t>
      </w:r>
      <w:r>
        <w:rPr>
          <w:spacing w:val="25"/>
        </w:rPr>
        <w:t xml:space="preserve"> </w:t>
      </w:r>
      <w:r>
        <w:t>of</w:t>
      </w:r>
      <w:r>
        <w:rPr>
          <w:spacing w:val="26"/>
        </w:rPr>
        <w:t xml:space="preserve"> </w:t>
      </w:r>
      <w:r>
        <w:t>the</w:t>
      </w:r>
      <w:r>
        <w:rPr>
          <w:spacing w:val="24"/>
        </w:rPr>
        <w:t xml:space="preserve"> </w:t>
      </w:r>
      <w:r>
        <w:t>foregoing</w:t>
      </w:r>
      <w:r>
        <w:rPr>
          <w:spacing w:val="27"/>
        </w:rPr>
        <w:t xml:space="preserve"> </w:t>
      </w:r>
      <w:r>
        <w:t>parties</w:t>
      </w:r>
      <w:r>
        <w:rPr>
          <w:spacing w:val="25"/>
        </w:rPr>
        <w:t xml:space="preserve"> </w:t>
      </w:r>
      <w:r>
        <w:t>to</w:t>
      </w:r>
      <w:r>
        <w:rPr>
          <w:spacing w:val="24"/>
        </w:rPr>
        <w:t xml:space="preserve"> </w:t>
      </w:r>
      <w:r>
        <w:t>reproduce</w:t>
      </w:r>
      <w:r>
        <w:rPr>
          <w:spacing w:val="27"/>
        </w:rPr>
        <w:t xml:space="preserve"> </w:t>
      </w:r>
      <w:r>
        <w:t>by</w:t>
      </w:r>
      <w:r>
        <w:rPr>
          <w:spacing w:val="27"/>
        </w:rPr>
        <w:t xml:space="preserve"> </w:t>
      </w:r>
      <w:r>
        <w:t>any means</w:t>
      </w:r>
      <w:r>
        <w:rPr>
          <w:spacing w:val="40"/>
        </w:rPr>
        <w:t xml:space="preserve"> </w:t>
      </w:r>
      <w:r>
        <w:t>whatsoever or to copy excerpts and transcriptions as reasonably needed.</w:t>
      </w:r>
    </w:p>
    <w:p w14:paraId="74677008" w14:textId="77777777" w:rsidR="007321A3" w:rsidRDefault="007321A3">
      <w:pPr>
        <w:pStyle w:val="BodyText"/>
        <w:spacing w:before="5"/>
      </w:pPr>
    </w:p>
    <w:p w14:paraId="3F41E6B5" w14:textId="77777777" w:rsidR="007321A3" w:rsidRDefault="00B006DD">
      <w:pPr>
        <w:pStyle w:val="ListParagraph"/>
        <w:numPr>
          <w:ilvl w:val="0"/>
          <w:numId w:val="4"/>
        </w:numPr>
        <w:tabs>
          <w:tab w:val="left" w:pos="533"/>
        </w:tabs>
        <w:spacing w:line="254" w:lineRule="auto"/>
        <w:ind w:left="218" w:right="388" w:firstLine="0"/>
      </w:pPr>
      <w:r>
        <w:rPr>
          <w:spacing w:val="-2"/>
        </w:rPr>
        <w:t>Access</w:t>
      </w:r>
      <w:r>
        <w:rPr>
          <w:spacing w:val="-9"/>
        </w:rPr>
        <w:t xml:space="preserve"> </w:t>
      </w:r>
      <w:r>
        <w:rPr>
          <w:spacing w:val="-2"/>
        </w:rPr>
        <w:t>to</w:t>
      </w:r>
      <w:r>
        <w:rPr>
          <w:spacing w:val="-12"/>
        </w:rPr>
        <w:t xml:space="preserve"> </w:t>
      </w:r>
      <w:r>
        <w:rPr>
          <w:spacing w:val="-2"/>
        </w:rPr>
        <w:t>the</w:t>
      </w:r>
      <w:r>
        <w:rPr>
          <w:spacing w:val="-9"/>
        </w:rPr>
        <w:t xml:space="preserve"> </w:t>
      </w:r>
      <w:r>
        <w:rPr>
          <w:spacing w:val="-2"/>
        </w:rPr>
        <w:t>Sites</w:t>
      </w:r>
      <w:r>
        <w:rPr>
          <w:spacing w:val="-6"/>
        </w:rPr>
        <w:t xml:space="preserve"> </w:t>
      </w:r>
      <w:r>
        <w:rPr>
          <w:spacing w:val="-2"/>
        </w:rPr>
        <w:t>of</w:t>
      </w:r>
      <w:r>
        <w:rPr>
          <w:spacing w:val="-8"/>
        </w:rPr>
        <w:t xml:space="preserve"> </w:t>
      </w:r>
      <w:r>
        <w:rPr>
          <w:spacing w:val="-2"/>
        </w:rPr>
        <w:t>Performance.</w:t>
      </w:r>
      <w:r>
        <w:rPr>
          <w:spacing w:val="-5"/>
        </w:rPr>
        <w:t xml:space="preserve"> </w:t>
      </w:r>
      <w:r>
        <w:rPr>
          <w:spacing w:val="-2"/>
        </w:rPr>
        <w:t>The</w:t>
      </w:r>
      <w:r>
        <w:rPr>
          <w:spacing w:val="-12"/>
        </w:rPr>
        <w:t xml:space="preserve"> </w:t>
      </w:r>
      <w:r>
        <w:rPr>
          <w:spacing w:val="-2"/>
        </w:rPr>
        <w:t>Contractor</w:t>
      </w:r>
      <w:r>
        <w:rPr>
          <w:spacing w:val="-5"/>
        </w:rPr>
        <w:t xml:space="preserve"> </w:t>
      </w:r>
      <w:r>
        <w:rPr>
          <w:spacing w:val="-2"/>
        </w:rPr>
        <w:t>agrees</w:t>
      </w:r>
      <w:r>
        <w:rPr>
          <w:spacing w:val="-9"/>
        </w:rPr>
        <w:t xml:space="preserve"> </w:t>
      </w:r>
      <w:r>
        <w:rPr>
          <w:spacing w:val="-2"/>
        </w:rPr>
        <w:t>to</w:t>
      </w:r>
      <w:r>
        <w:rPr>
          <w:spacing w:val="-9"/>
        </w:rPr>
        <w:t xml:space="preserve"> </w:t>
      </w:r>
      <w:r>
        <w:rPr>
          <w:spacing w:val="-2"/>
        </w:rPr>
        <w:t>permit</w:t>
      </w:r>
      <w:r>
        <w:rPr>
          <w:spacing w:val="-8"/>
        </w:rPr>
        <w:t xml:space="preserve"> </w:t>
      </w:r>
      <w:r>
        <w:rPr>
          <w:spacing w:val="-2"/>
        </w:rPr>
        <w:t>FEMA</w:t>
      </w:r>
      <w:r>
        <w:rPr>
          <w:spacing w:val="-11"/>
        </w:rPr>
        <w:t xml:space="preserve"> </w:t>
      </w:r>
      <w:r>
        <w:rPr>
          <w:spacing w:val="-2"/>
        </w:rPr>
        <w:t>and</w:t>
      </w:r>
      <w:r>
        <w:rPr>
          <w:spacing w:val="-9"/>
        </w:rPr>
        <w:t xml:space="preserve"> </w:t>
      </w:r>
      <w:r>
        <w:rPr>
          <w:spacing w:val="-2"/>
        </w:rPr>
        <w:t>its</w:t>
      </w:r>
      <w:r>
        <w:rPr>
          <w:spacing w:val="-12"/>
        </w:rPr>
        <w:t xml:space="preserve"> </w:t>
      </w:r>
      <w:r>
        <w:rPr>
          <w:spacing w:val="-2"/>
        </w:rPr>
        <w:t xml:space="preserve">contractor’s </w:t>
      </w:r>
      <w:r>
        <w:t>access to the sites of</w:t>
      </w:r>
      <w:r>
        <w:rPr>
          <w:spacing w:val="-1"/>
        </w:rPr>
        <w:t xml:space="preserve"> </w:t>
      </w:r>
      <w:r>
        <w:t>performance under this contract as reasonably may</w:t>
      </w:r>
      <w:r>
        <w:rPr>
          <w:spacing w:val="-2"/>
        </w:rPr>
        <w:t xml:space="preserve"> </w:t>
      </w:r>
      <w:r>
        <w:t>be required.</w:t>
      </w:r>
    </w:p>
    <w:p w14:paraId="5E3C827F" w14:textId="77777777" w:rsidR="007321A3" w:rsidRDefault="007321A3">
      <w:pPr>
        <w:pStyle w:val="BodyText"/>
        <w:spacing w:before="4"/>
      </w:pPr>
    </w:p>
    <w:p w14:paraId="52672CAF" w14:textId="77777777" w:rsidR="007321A3" w:rsidRDefault="00B006DD">
      <w:pPr>
        <w:pStyle w:val="Heading3"/>
        <w:spacing w:line="253" w:lineRule="exact"/>
        <w:rPr>
          <w:u w:val="none"/>
        </w:rPr>
      </w:pPr>
      <w:bookmarkStart w:id="44" w:name="DHS_SEAL,_LOGO,_AND_FLAGS:"/>
      <w:bookmarkEnd w:id="44"/>
      <w:r>
        <w:t>DHS</w:t>
      </w:r>
      <w:r>
        <w:rPr>
          <w:spacing w:val="-14"/>
        </w:rPr>
        <w:t xml:space="preserve"> </w:t>
      </w:r>
      <w:r>
        <w:t>SEAL,</w:t>
      </w:r>
      <w:r>
        <w:rPr>
          <w:spacing w:val="-9"/>
        </w:rPr>
        <w:t xml:space="preserve"> </w:t>
      </w:r>
      <w:r>
        <w:t>LOGO,</w:t>
      </w:r>
      <w:r>
        <w:rPr>
          <w:spacing w:val="-14"/>
        </w:rPr>
        <w:t xml:space="preserve"> </w:t>
      </w:r>
      <w:r>
        <w:t>AND</w:t>
      </w:r>
      <w:r>
        <w:rPr>
          <w:spacing w:val="-13"/>
        </w:rPr>
        <w:t xml:space="preserve"> </w:t>
      </w:r>
      <w:r>
        <w:rPr>
          <w:spacing w:val="-2"/>
        </w:rPr>
        <w:t>FLAGS:</w:t>
      </w:r>
    </w:p>
    <w:p w14:paraId="5B2A1AA7" w14:textId="77777777" w:rsidR="007321A3" w:rsidRDefault="00B006DD">
      <w:pPr>
        <w:pStyle w:val="BodyText"/>
        <w:ind w:left="219" w:right="467"/>
        <w:jc w:val="both"/>
      </w:pPr>
      <w:r>
        <w:rPr>
          <w:spacing w:val="-2"/>
        </w:rPr>
        <w:t>The</w:t>
      </w:r>
      <w:r>
        <w:rPr>
          <w:spacing w:val="-10"/>
        </w:rPr>
        <w:t xml:space="preserve"> </w:t>
      </w:r>
      <w:r>
        <w:rPr>
          <w:spacing w:val="-2"/>
        </w:rPr>
        <w:t>contractor</w:t>
      </w:r>
      <w:r>
        <w:rPr>
          <w:spacing w:val="-11"/>
        </w:rPr>
        <w:t xml:space="preserve"> </w:t>
      </w:r>
      <w:r>
        <w:rPr>
          <w:spacing w:val="-2"/>
        </w:rPr>
        <w:t>shall</w:t>
      </w:r>
      <w:r>
        <w:rPr>
          <w:spacing w:val="-11"/>
        </w:rPr>
        <w:t xml:space="preserve"> </w:t>
      </w:r>
      <w:r>
        <w:rPr>
          <w:spacing w:val="-2"/>
        </w:rPr>
        <w:t>not</w:t>
      </w:r>
      <w:r>
        <w:rPr>
          <w:spacing w:val="-6"/>
        </w:rPr>
        <w:t xml:space="preserve"> </w:t>
      </w:r>
      <w:r>
        <w:rPr>
          <w:spacing w:val="-2"/>
        </w:rPr>
        <w:t>use</w:t>
      </w:r>
      <w:r>
        <w:rPr>
          <w:spacing w:val="-10"/>
        </w:rPr>
        <w:t xml:space="preserve"> </w:t>
      </w:r>
      <w:r>
        <w:rPr>
          <w:spacing w:val="-2"/>
        </w:rPr>
        <w:t>the</w:t>
      </w:r>
      <w:r>
        <w:rPr>
          <w:spacing w:val="-10"/>
        </w:rPr>
        <w:t xml:space="preserve"> </w:t>
      </w:r>
      <w:r>
        <w:rPr>
          <w:spacing w:val="-2"/>
        </w:rPr>
        <w:t>DHS</w:t>
      </w:r>
      <w:r>
        <w:rPr>
          <w:spacing w:val="-10"/>
        </w:rPr>
        <w:t xml:space="preserve"> </w:t>
      </w:r>
      <w:r>
        <w:rPr>
          <w:spacing w:val="-2"/>
        </w:rPr>
        <w:t>seal(s),</w:t>
      </w:r>
      <w:r>
        <w:rPr>
          <w:spacing w:val="-6"/>
        </w:rPr>
        <w:t xml:space="preserve"> </w:t>
      </w:r>
      <w:r>
        <w:rPr>
          <w:spacing w:val="-2"/>
        </w:rPr>
        <w:t>logos,</w:t>
      </w:r>
      <w:r>
        <w:rPr>
          <w:spacing w:val="-8"/>
        </w:rPr>
        <w:t xml:space="preserve"> </w:t>
      </w:r>
      <w:r>
        <w:rPr>
          <w:spacing w:val="-2"/>
        </w:rPr>
        <w:t>crests,</w:t>
      </w:r>
      <w:r>
        <w:rPr>
          <w:spacing w:val="-6"/>
        </w:rPr>
        <w:t xml:space="preserve"> </w:t>
      </w:r>
      <w:r>
        <w:rPr>
          <w:spacing w:val="-2"/>
        </w:rPr>
        <w:t>or</w:t>
      </w:r>
      <w:r>
        <w:rPr>
          <w:spacing w:val="-11"/>
        </w:rPr>
        <w:t xml:space="preserve"> </w:t>
      </w:r>
      <w:r>
        <w:rPr>
          <w:spacing w:val="-2"/>
        </w:rPr>
        <w:t>reproductions</w:t>
      </w:r>
      <w:r>
        <w:rPr>
          <w:spacing w:val="-13"/>
        </w:rPr>
        <w:t xml:space="preserve"> </w:t>
      </w:r>
      <w:r>
        <w:rPr>
          <w:spacing w:val="-2"/>
        </w:rPr>
        <w:t>of</w:t>
      </w:r>
      <w:r>
        <w:rPr>
          <w:spacing w:val="-9"/>
        </w:rPr>
        <w:t xml:space="preserve"> </w:t>
      </w:r>
      <w:r>
        <w:rPr>
          <w:spacing w:val="-2"/>
        </w:rPr>
        <w:t>flags</w:t>
      </w:r>
      <w:r>
        <w:rPr>
          <w:spacing w:val="-7"/>
        </w:rPr>
        <w:t xml:space="preserve"> </w:t>
      </w:r>
      <w:r>
        <w:rPr>
          <w:spacing w:val="-2"/>
        </w:rPr>
        <w:t>or</w:t>
      </w:r>
      <w:r>
        <w:rPr>
          <w:spacing w:val="-6"/>
        </w:rPr>
        <w:t xml:space="preserve"> </w:t>
      </w:r>
      <w:r>
        <w:rPr>
          <w:spacing w:val="-2"/>
        </w:rPr>
        <w:t xml:space="preserve">likenesses </w:t>
      </w:r>
      <w:r>
        <w:t>of DHS agency officials without specific FEMA pre-approval.</w:t>
      </w:r>
    </w:p>
    <w:p w14:paraId="794D53C7" w14:textId="77777777" w:rsidR="007321A3" w:rsidRDefault="007321A3">
      <w:pPr>
        <w:pStyle w:val="BodyText"/>
        <w:spacing w:before="1"/>
      </w:pPr>
    </w:p>
    <w:p w14:paraId="2693F4B4" w14:textId="77777777" w:rsidR="007321A3" w:rsidRDefault="00B006DD">
      <w:pPr>
        <w:pStyle w:val="Heading3"/>
        <w:spacing w:line="253" w:lineRule="exact"/>
        <w:rPr>
          <w:u w:val="none"/>
        </w:rPr>
      </w:pPr>
      <w:bookmarkStart w:id="45" w:name="COMPLIANCE_WITH_FEDERAL_LAW,_REGULATIONS"/>
      <w:bookmarkEnd w:id="45"/>
      <w:r>
        <w:rPr>
          <w:spacing w:val="-2"/>
        </w:rPr>
        <w:t>COMPLIANCE</w:t>
      </w:r>
      <w:r>
        <w:rPr>
          <w:spacing w:val="-21"/>
        </w:rPr>
        <w:t xml:space="preserve"> </w:t>
      </w:r>
      <w:r>
        <w:rPr>
          <w:spacing w:val="-2"/>
        </w:rPr>
        <w:t>WITH</w:t>
      </w:r>
      <w:r>
        <w:rPr>
          <w:spacing w:val="-14"/>
        </w:rPr>
        <w:t xml:space="preserve"> </w:t>
      </w:r>
      <w:r>
        <w:rPr>
          <w:spacing w:val="-2"/>
        </w:rPr>
        <w:t>FEDERAL</w:t>
      </w:r>
      <w:r>
        <w:rPr>
          <w:spacing w:val="-13"/>
        </w:rPr>
        <w:t xml:space="preserve"> </w:t>
      </w:r>
      <w:r>
        <w:rPr>
          <w:spacing w:val="-2"/>
        </w:rPr>
        <w:t>LAW,</w:t>
      </w:r>
      <w:r>
        <w:rPr>
          <w:spacing w:val="-14"/>
        </w:rPr>
        <w:t xml:space="preserve"> </w:t>
      </w:r>
      <w:r>
        <w:rPr>
          <w:spacing w:val="-2"/>
        </w:rPr>
        <w:t>REGULATIONS,</w:t>
      </w:r>
      <w:r>
        <w:rPr>
          <w:spacing w:val="-16"/>
        </w:rPr>
        <w:t xml:space="preserve"> </w:t>
      </w:r>
      <w:r>
        <w:rPr>
          <w:spacing w:val="-2"/>
        </w:rPr>
        <w:t>AND</w:t>
      </w:r>
      <w:r>
        <w:rPr>
          <w:spacing w:val="-16"/>
        </w:rPr>
        <w:t xml:space="preserve"> </w:t>
      </w:r>
      <w:r>
        <w:rPr>
          <w:spacing w:val="-2"/>
        </w:rPr>
        <w:t>EXECUTIVE</w:t>
      </w:r>
      <w:r>
        <w:rPr>
          <w:spacing w:val="-11"/>
        </w:rPr>
        <w:t xml:space="preserve"> </w:t>
      </w:r>
      <w:r>
        <w:rPr>
          <w:spacing w:val="-2"/>
        </w:rPr>
        <w:t>ORDERS:</w:t>
      </w:r>
    </w:p>
    <w:p w14:paraId="151F572A" w14:textId="77777777" w:rsidR="007321A3" w:rsidRDefault="00B006DD">
      <w:pPr>
        <w:pStyle w:val="BodyText"/>
        <w:ind w:left="218" w:right="450" w:firstLine="1"/>
        <w:jc w:val="both"/>
      </w:pPr>
      <w:r>
        <w:t>This is an acknowledgement that FEMA</w:t>
      </w:r>
      <w:r>
        <w:rPr>
          <w:spacing w:val="-4"/>
        </w:rPr>
        <w:t xml:space="preserve"> </w:t>
      </w:r>
      <w:r>
        <w:t>financial assistance will be</w:t>
      </w:r>
      <w:r>
        <w:rPr>
          <w:spacing w:val="-3"/>
        </w:rPr>
        <w:t xml:space="preserve"> </w:t>
      </w:r>
      <w:r>
        <w:t>used</w:t>
      </w:r>
      <w:r>
        <w:rPr>
          <w:spacing w:val="-10"/>
        </w:rPr>
        <w:t xml:space="preserve"> </w:t>
      </w:r>
      <w:r>
        <w:t>to</w:t>
      </w:r>
      <w:r>
        <w:rPr>
          <w:spacing w:val="-3"/>
        </w:rPr>
        <w:t xml:space="preserve"> </w:t>
      </w:r>
      <w:r>
        <w:t>fund</w:t>
      </w:r>
      <w:r>
        <w:rPr>
          <w:spacing w:val="-6"/>
        </w:rPr>
        <w:t xml:space="preserve"> </w:t>
      </w:r>
      <w:r>
        <w:t>all</w:t>
      </w:r>
      <w:r>
        <w:rPr>
          <w:spacing w:val="-2"/>
        </w:rPr>
        <w:t xml:space="preserve"> </w:t>
      </w:r>
      <w:r>
        <w:t>or a</w:t>
      </w:r>
      <w:r>
        <w:rPr>
          <w:spacing w:val="-3"/>
        </w:rPr>
        <w:t xml:space="preserve"> </w:t>
      </w:r>
      <w:r>
        <w:t>portion of</w:t>
      </w:r>
      <w:r>
        <w:rPr>
          <w:spacing w:val="-1"/>
        </w:rPr>
        <w:t xml:space="preserve"> </w:t>
      </w:r>
      <w:r>
        <w:t>the</w:t>
      </w:r>
      <w:r>
        <w:rPr>
          <w:spacing w:val="-5"/>
        </w:rPr>
        <w:t xml:space="preserve"> </w:t>
      </w:r>
      <w:r>
        <w:t>contract.</w:t>
      </w:r>
      <w:r>
        <w:rPr>
          <w:spacing w:val="-1"/>
        </w:rPr>
        <w:t xml:space="preserve"> </w:t>
      </w:r>
      <w:r>
        <w:t>The</w:t>
      </w:r>
      <w:r>
        <w:rPr>
          <w:spacing w:val="-5"/>
        </w:rPr>
        <w:t xml:space="preserve"> </w:t>
      </w:r>
      <w:r>
        <w:t>contractor will</w:t>
      </w:r>
      <w:r>
        <w:rPr>
          <w:spacing w:val="-8"/>
        </w:rPr>
        <w:t xml:space="preserve"> </w:t>
      </w:r>
      <w:r>
        <w:t>comply</w:t>
      </w:r>
      <w:r>
        <w:rPr>
          <w:spacing w:val="-5"/>
        </w:rPr>
        <w:t xml:space="preserve"> </w:t>
      </w:r>
      <w:r>
        <w:t>with</w:t>
      </w:r>
      <w:r>
        <w:rPr>
          <w:spacing w:val="-8"/>
        </w:rPr>
        <w:t xml:space="preserve"> </w:t>
      </w:r>
      <w:r>
        <w:t>all</w:t>
      </w:r>
      <w:r>
        <w:rPr>
          <w:spacing w:val="-10"/>
        </w:rPr>
        <w:t xml:space="preserve"> </w:t>
      </w:r>
      <w:r>
        <w:t>applicable</w:t>
      </w:r>
      <w:r>
        <w:rPr>
          <w:spacing w:val="-7"/>
        </w:rPr>
        <w:t xml:space="preserve"> </w:t>
      </w:r>
      <w:r>
        <w:t>Federal</w:t>
      </w:r>
      <w:r>
        <w:rPr>
          <w:spacing w:val="-8"/>
        </w:rPr>
        <w:t xml:space="preserve"> </w:t>
      </w:r>
      <w:r>
        <w:t>law,</w:t>
      </w:r>
      <w:r>
        <w:rPr>
          <w:spacing w:val="-6"/>
        </w:rPr>
        <w:t xml:space="preserve"> </w:t>
      </w:r>
      <w:r>
        <w:t>regulations,</w:t>
      </w:r>
      <w:r>
        <w:rPr>
          <w:spacing w:val="-4"/>
        </w:rPr>
        <w:t xml:space="preserve"> </w:t>
      </w:r>
      <w:r>
        <w:t>executive orders, FEMA policies, procedures, and directives.</w:t>
      </w:r>
    </w:p>
    <w:p w14:paraId="6E5F9B74" w14:textId="77777777" w:rsidR="007321A3" w:rsidRDefault="007321A3">
      <w:pPr>
        <w:pStyle w:val="BodyText"/>
      </w:pPr>
    </w:p>
    <w:p w14:paraId="64DBAFFE" w14:textId="77777777" w:rsidR="007321A3" w:rsidRDefault="00B006DD">
      <w:pPr>
        <w:pStyle w:val="Heading3"/>
        <w:spacing w:before="1" w:line="253" w:lineRule="exact"/>
        <w:ind w:left="218"/>
        <w:rPr>
          <w:u w:val="none"/>
        </w:rPr>
      </w:pPr>
      <w:bookmarkStart w:id="46" w:name="NO_OBLIGATION_BY_FEDERAL_GOVERNMENT:"/>
      <w:bookmarkEnd w:id="46"/>
      <w:r>
        <w:rPr>
          <w:spacing w:val="-2"/>
        </w:rPr>
        <w:t>NO</w:t>
      </w:r>
      <w:r>
        <w:rPr>
          <w:spacing w:val="-13"/>
        </w:rPr>
        <w:t xml:space="preserve"> </w:t>
      </w:r>
      <w:r>
        <w:rPr>
          <w:spacing w:val="-2"/>
        </w:rPr>
        <w:t>OBLIGATION</w:t>
      </w:r>
      <w:r>
        <w:rPr>
          <w:spacing w:val="-12"/>
        </w:rPr>
        <w:t xml:space="preserve"> </w:t>
      </w:r>
      <w:r>
        <w:rPr>
          <w:spacing w:val="-2"/>
        </w:rPr>
        <w:t>BY</w:t>
      </w:r>
      <w:r>
        <w:rPr>
          <w:spacing w:val="-12"/>
        </w:rPr>
        <w:t xml:space="preserve"> </w:t>
      </w:r>
      <w:r>
        <w:rPr>
          <w:spacing w:val="-2"/>
        </w:rPr>
        <w:t>FEDERAL</w:t>
      </w:r>
      <w:r>
        <w:rPr>
          <w:spacing w:val="-12"/>
        </w:rPr>
        <w:t xml:space="preserve"> </w:t>
      </w:r>
      <w:r>
        <w:rPr>
          <w:spacing w:val="-2"/>
        </w:rPr>
        <w:t>GOVERNMENT:</w:t>
      </w:r>
    </w:p>
    <w:p w14:paraId="5AFB910B" w14:textId="77777777" w:rsidR="007321A3" w:rsidRDefault="00B006DD">
      <w:pPr>
        <w:pStyle w:val="BodyText"/>
        <w:ind w:left="220" w:right="437" w:hanging="1"/>
        <w:jc w:val="both"/>
      </w:pPr>
      <w:r>
        <w:t xml:space="preserve">The Federal Government is not a party to this contract and is not subject to any obligations or </w:t>
      </w:r>
      <w:r>
        <w:rPr>
          <w:spacing w:val="-2"/>
        </w:rPr>
        <w:t>liabilities</w:t>
      </w:r>
      <w:r>
        <w:rPr>
          <w:spacing w:val="-5"/>
        </w:rPr>
        <w:t xml:space="preserve"> </w:t>
      </w:r>
      <w:r>
        <w:rPr>
          <w:spacing w:val="-2"/>
        </w:rPr>
        <w:t>to</w:t>
      </w:r>
      <w:r>
        <w:rPr>
          <w:spacing w:val="-6"/>
        </w:rPr>
        <w:t xml:space="preserve"> </w:t>
      </w:r>
      <w:r>
        <w:rPr>
          <w:spacing w:val="-2"/>
        </w:rPr>
        <w:t>the</w:t>
      </w:r>
      <w:r>
        <w:rPr>
          <w:spacing w:val="-8"/>
        </w:rPr>
        <w:t xml:space="preserve"> </w:t>
      </w:r>
      <w:r>
        <w:rPr>
          <w:spacing w:val="-2"/>
        </w:rPr>
        <w:t>non-Federal</w:t>
      </w:r>
      <w:r>
        <w:rPr>
          <w:spacing w:val="-9"/>
        </w:rPr>
        <w:t xml:space="preserve"> </w:t>
      </w:r>
      <w:r>
        <w:rPr>
          <w:spacing w:val="-2"/>
        </w:rPr>
        <w:t>entity,</w:t>
      </w:r>
      <w:r>
        <w:rPr>
          <w:spacing w:val="-4"/>
        </w:rPr>
        <w:t xml:space="preserve"> </w:t>
      </w:r>
      <w:r>
        <w:rPr>
          <w:spacing w:val="-2"/>
        </w:rPr>
        <w:t>contractor,</w:t>
      </w:r>
      <w:r>
        <w:rPr>
          <w:spacing w:val="-4"/>
        </w:rPr>
        <w:t xml:space="preserve"> </w:t>
      </w:r>
      <w:r>
        <w:rPr>
          <w:spacing w:val="-2"/>
        </w:rPr>
        <w:t>or any</w:t>
      </w:r>
      <w:r>
        <w:rPr>
          <w:spacing w:val="-5"/>
        </w:rPr>
        <w:t xml:space="preserve"> </w:t>
      </w:r>
      <w:r>
        <w:rPr>
          <w:spacing w:val="-2"/>
        </w:rPr>
        <w:t>other</w:t>
      </w:r>
      <w:r>
        <w:rPr>
          <w:spacing w:val="-4"/>
        </w:rPr>
        <w:t xml:space="preserve"> </w:t>
      </w:r>
      <w:r>
        <w:rPr>
          <w:spacing w:val="-2"/>
        </w:rPr>
        <w:t>party</w:t>
      </w:r>
      <w:r>
        <w:rPr>
          <w:spacing w:val="-8"/>
        </w:rPr>
        <w:t xml:space="preserve"> </w:t>
      </w:r>
      <w:r>
        <w:rPr>
          <w:spacing w:val="-2"/>
        </w:rPr>
        <w:t>pertaining</w:t>
      </w:r>
      <w:r>
        <w:rPr>
          <w:spacing w:val="-5"/>
        </w:rPr>
        <w:t xml:space="preserve"> </w:t>
      </w:r>
      <w:r>
        <w:rPr>
          <w:spacing w:val="-2"/>
        </w:rPr>
        <w:t>to</w:t>
      </w:r>
      <w:r>
        <w:rPr>
          <w:spacing w:val="-3"/>
        </w:rPr>
        <w:t xml:space="preserve"> </w:t>
      </w:r>
      <w:r>
        <w:rPr>
          <w:spacing w:val="-2"/>
        </w:rPr>
        <w:t>any</w:t>
      </w:r>
      <w:r>
        <w:rPr>
          <w:spacing w:val="-8"/>
        </w:rPr>
        <w:t xml:space="preserve"> </w:t>
      </w:r>
      <w:r>
        <w:rPr>
          <w:spacing w:val="-2"/>
        </w:rPr>
        <w:t>matter</w:t>
      </w:r>
      <w:r>
        <w:rPr>
          <w:spacing w:val="-4"/>
        </w:rPr>
        <w:t xml:space="preserve"> </w:t>
      </w:r>
      <w:r>
        <w:rPr>
          <w:spacing w:val="-2"/>
        </w:rPr>
        <w:t xml:space="preserve">resulting </w:t>
      </w:r>
      <w:r>
        <w:t>from the contract.</w:t>
      </w:r>
    </w:p>
    <w:p w14:paraId="7FF830CE" w14:textId="77777777" w:rsidR="007321A3" w:rsidRDefault="007321A3">
      <w:pPr>
        <w:pStyle w:val="BodyText"/>
      </w:pPr>
    </w:p>
    <w:p w14:paraId="6F75388F" w14:textId="77777777" w:rsidR="007321A3" w:rsidRDefault="00B006DD">
      <w:pPr>
        <w:pStyle w:val="BodyText"/>
        <w:ind w:left="221" w:right="439" w:hanging="1"/>
        <w:jc w:val="both"/>
      </w:pPr>
      <w:r>
        <w:t>The Contractor agrees to include the above clause in each subcontract financed in whole or in part with Federal assistance provided by FEMA. It is</w:t>
      </w:r>
      <w:r>
        <w:rPr>
          <w:spacing w:val="-1"/>
        </w:rPr>
        <w:t xml:space="preserve"> </w:t>
      </w:r>
      <w:r>
        <w:t>further agreed</w:t>
      </w:r>
      <w:r>
        <w:rPr>
          <w:spacing w:val="-1"/>
        </w:rPr>
        <w:t xml:space="preserve"> </w:t>
      </w:r>
      <w:r>
        <w:t>that the clause</w:t>
      </w:r>
      <w:r>
        <w:rPr>
          <w:spacing w:val="-1"/>
        </w:rPr>
        <w:t xml:space="preserve"> </w:t>
      </w:r>
      <w:r>
        <w:t>shall</w:t>
      </w:r>
      <w:r>
        <w:rPr>
          <w:spacing w:val="-1"/>
        </w:rPr>
        <w:t xml:space="preserve"> </w:t>
      </w:r>
      <w:r>
        <w:t>not be modified, except to identify the subcontractor who will be subject to its provisions.</w:t>
      </w:r>
    </w:p>
    <w:p w14:paraId="7F07AB2C" w14:textId="77777777" w:rsidR="007321A3" w:rsidRDefault="00B006DD">
      <w:pPr>
        <w:pStyle w:val="Heading3"/>
        <w:spacing w:before="251"/>
        <w:ind w:left="221"/>
        <w:rPr>
          <w:u w:val="none"/>
        </w:rPr>
      </w:pPr>
      <w:bookmarkStart w:id="47" w:name="PROGRAM_FRAUD_AND_FALSE_OR_FRAUDULENT_ST"/>
      <w:bookmarkEnd w:id="47"/>
      <w:r>
        <w:rPr>
          <w:spacing w:val="-2"/>
        </w:rPr>
        <w:t>PROGRAM</w:t>
      </w:r>
      <w:r>
        <w:rPr>
          <w:spacing w:val="-17"/>
        </w:rPr>
        <w:t xml:space="preserve"> </w:t>
      </w:r>
      <w:r>
        <w:rPr>
          <w:spacing w:val="-2"/>
        </w:rPr>
        <w:t>FRAUD</w:t>
      </w:r>
      <w:r>
        <w:rPr>
          <w:spacing w:val="-20"/>
        </w:rPr>
        <w:t xml:space="preserve"> </w:t>
      </w:r>
      <w:r>
        <w:rPr>
          <w:spacing w:val="-2"/>
        </w:rPr>
        <w:t>AND</w:t>
      </w:r>
      <w:r>
        <w:rPr>
          <w:spacing w:val="-14"/>
        </w:rPr>
        <w:t xml:space="preserve"> </w:t>
      </w:r>
      <w:r>
        <w:rPr>
          <w:spacing w:val="-2"/>
        </w:rPr>
        <w:t>FALSE</w:t>
      </w:r>
      <w:r>
        <w:rPr>
          <w:spacing w:val="-19"/>
        </w:rPr>
        <w:t xml:space="preserve"> </w:t>
      </w:r>
      <w:r>
        <w:rPr>
          <w:spacing w:val="-2"/>
        </w:rPr>
        <w:t>OR</w:t>
      </w:r>
      <w:r>
        <w:rPr>
          <w:spacing w:val="-15"/>
        </w:rPr>
        <w:t xml:space="preserve"> </w:t>
      </w:r>
      <w:r>
        <w:rPr>
          <w:spacing w:val="-2"/>
        </w:rPr>
        <w:t>FRAUDULENT</w:t>
      </w:r>
      <w:r>
        <w:rPr>
          <w:spacing w:val="-10"/>
        </w:rPr>
        <w:t xml:space="preserve"> </w:t>
      </w:r>
      <w:r>
        <w:rPr>
          <w:spacing w:val="-2"/>
        </w:rPr>
        <w:t>STATEMENTS</w:t>
      </w:r>
      <w:r>
        <w:rPr>
          <w:spacing w:val="-19"/>
        </w:rPr>
        <w:t xml:space="preserve"> </w:t>
      </w:r>
      <w:r>
        <w:rPr>
          <w:spacing w:val="-2"/>
        </w:rPr>
        <w:t>OR</w:t>
      </w:r>
      <w:r>
        <w:rPr>
          <w:spacing w:val="-19"/>
        </w:rPr>
        <w:t xml:space="preserve"> </w:t>
      </w:r>
      <w:r>
        <w:rPr>
          <w:spacing w:val="-2"/>
        </w:rPr>
        <w:t>RELATED</w:t>
      </w:r>
      <w:r>
        <w:rPr>
          <w:spacing w:val="-17"/>
        </w:rPr>
        <w:t xml:space="preserve"> </w:t>
      </w:r>
      <w:r>
        <w:rPr>
          <w:spacing w:val="-2"/>
        </w:rPr>
        <w:t>ACTS:</w:t>
      </w:r>
    </w:p>
    <w:p w14:paraId="643EC678" w14:textId="77777777" w:rsidR="007321A3" w:rsidRDefault="00B006DD">
      <w:pPr>
        <w:pStyle w:val="BodyText"/>
        <w:spacing w:before="4" w:line="252" w:lineRule="auto"/>
        <w:ind w:left="219" w:right="473"/>
        <w:jc w:val="both"/>
      </w:pPr>
      <w:r>
        <w:rPr>
          <w:spacing w:val="-2"/>
        </w:rPr>
        <w:t>The</w:t>
      </w:r>
      <w:r>
        <w:rPr>
          <w:spacing w:val="-14"/>
        </w:rPr>
        <w:t xml:space="preserve"> </w:t>
      </w:r>
      <w:r>
        <w:rPr>
          <w:spacing w:val="-2"/>
        </w:rPr>
        <w:t>Contractor</w:t>
      </w:r>
      <w:r>
        <w:rPr>
          <w:spacing w:val="-13"/>
        </w:rPr>
        <w:t xml:space="preserve"> </w:t>
      </w:r>
      <w:r>
        <w:rPr>
          <w:spacing w:val="-2"/>
        </w:rPr>
        <w:t>acknowledges</w:t>
      </w:r>
      <w:r>
        <w:rPr>
          <w:spacing w:val="-13"/>
        </w:rPr>
        <w:t xml:space="preserve"> </w:t>
      </w:r>
      <w:r>
        <w:rPr>
          <w:spacing w:val="-2"/>
        </w:rPr>
        <w:t>that</w:t>
      </w:r>
      <w:r>
        <w:rPr>
          <w:spacing w:val="-14"/>
        </w:rPr>
        <w:t xml:space="preserve"> </w:t>
      </w:r>
      <w:r>
        <w:rPr>
          <w:spacing w:val="-2"/>
        </w:rPr>
        <w:t>31</w:t>
      </w:r>
      <w:r>
        <w:rPr>
          <w:spacing w:val="-13"/>
        </w:rPr>
        <w:t xml:space="preserve"> </w:t>
      </w:r>
      <w:r>
        <w:rPr>
          <w:spacing w:val="-2"/>
        </w:rPr>
        <w:t>U.S.C.</w:t>
      </w:r>
      <w:r>
        <w:rPr>
          <w:spacing w:val="-13"/>
        </w:rPr>
        <w:t xml:space="preserve"> </w:t>
      </w:r>
      <w:r>
        <w:rPr>
          <w:spacing w:val="-2"/>
        </w:rPr>
        <w:t>Chap.</w:t>
      </w:r>
      <w:r>
        <w:rPr>
          <w:spacing w:val="-13"/>
        </w:rPr>
        <w:t xml:space="preserve"> </w:t>
      </w:r>
      <w:r>
        <w:rPr>
          <w:spacing w:val="-2"/>
        </w:rPr>
        <w:t>38</w:t>
      </w:r>
      <w:r>
        <w:rPr>
          <w:spacing w:val="-14"/>
        </w:rPr>
        <w:t xml:space="preserve"> </w:t>
      </w:r>
      <w:r>
        <w:rPr>
          <w:spacing w:val="-2"/>
        </w:rPr>
        <w:t>(Administrative</w:t>
      </w:r>
      <w:r>
        <w:rPr>
          <w:spacing w:val="-13"/>
        </w:rPr>
        <w:t xml:space="preserve"> </w:t>
      </w:r>
      <w:r>
        <w:rPr>
          <w:spacing w:val="-2"/>
        </w:rPr>
        <w:t>Remedies</w:t>
      </w:r>
      <w:r>
        <w:rPr>
          <w:spacing w:val="-13"/>
        </w:rPr>
        <w:t xml:space="preserve"> </w:t>
      </w:r>
      <w:r>
        <w:rPr>
          <w:spacing w:val="-2"/>
        </w:rPr>
        <w:t>for</w:t>
      </w:r>
      <w:r>
        <w:rPr>
          <w:spacing w:val="-14"/>
        </w:rPr>
        <w:t xml:space="preserve"> </w:t>
      </w:r>
      <w:r>
        <w:rPr>
          <w:spacing w:val="-2"/>
        </w:rPr>
        <w:t>False</w:t>
      </w:r>
      <w:r>
        <w:rPr>
          <w:spacing w:val="-13"/>
        </w:rPr>
        <w:t xml:space="preserve"> </w:t>
      </w:r>
      <w:r>
        <w:rPr>
          <w:spacing w:val="-2"/>
        </w:rPr>
        <w:t xml:space="preserve">Claims </w:t>
      </w:r>
      <w:r>
        <w:t>and Statements) applies to the Contractor’s actions pertaining to this contract.</w:t>
      </w:r>
    </w:p>
    <w:p w14:paraId="5750E3CD" w14:textId="77777777" w:rsidR="007321A3" w:rsidRDefault="007321A3">
      <w:pPr>
        <w:pStyle w:val="BodyText"/>
        <w:spacing w:before="3"/>
      </w:pPr>
    </w:p>
    <w:p w14:paraId="55401320" w14:textId="77777777" w:rsidR="007321A3" w:rsidRDefault="00B006DD">
      <w:pPr>
        <w:pStyle w:val="Heading3"/>
        <w:ind w:left="220"/>
        <w:rPr>
          <w:u w:val="none"/>
        </w:rPr>
      </w:pPr>
      <w:bookmarkStart w:id="48" w:name="DOMESTIC_PREFERENCE_CLAUSE:"/>
      <w:bookmarkEnd w:id="48"/>
      <w:r>
        <w:rPr>
          <w:spacing w:val="-4"/>
        </w:rPr>
        <w:t>DOMESTIC</w:t>
      </w:r>
      <w:r>
        <w:rPr>
          <w:spacing w:val="2"/>
        </w:rPr>
        <w:t xml:space="preserve"> </w:t>
      </w:r>
      <w:r>
        <w:rPr>
          <w:spacing w:val="-4"/>
        </w:rPr>
        <w:t>PREFERENCE</w:t>
      </w:r>
      <w:r>
        <w:rPr>
          <w:spacing w:val="2"/>
        </w:rPr>
        <w:t xml:space="preserve"> </w:t>
      </w:r>
      <w:r>
        <w:rPr>
          <w:spacing w:val="-4"/>
        </w:rPr>
        <w:t>CLAUSE:</w:t>
      </w:r>
    </w:p>
    <w:p w14:paraId="5E274808" w14:textId="3B57A621" w:rsidR="00BC5E8E" w:rsidRDefault="00BC5E8E">
      <w:pPr>
        <w:pStyle w:val="BodyText"/>
        <w:spacing w:before="2"/>
        <w:ind w:left="216" w:right="443" w:firstLine="1"/>
        <w:jc w:val="both"/>
      </w:pPr>
      <w:r>
        <w:t xml:space="preserve">The following provisions will apply to </w:t>
      </w:r>
      <w:proofErr w:type="gramStart"/>
      <w:r>
        <w:t>an</w:t>
      </w:r>
      <w:proofErr w:type="gramEnd"/>
      <w:r>
        <w:t xml:space="preserve"> contract issued through this Joint Procurement.</w:t>
      </w:r>
    </w:p>
    <w:p w14:paraId="60FE65F4" w14:textId="77777777" w:rsidR="00BC5E8E" w:rsidRDefault="00BC5E8E">
      <w:pPr>
        <w:pStyle w:val="BodyText"/>
        <w:spacing w:before="2"/>
        <w:ind w:left="216" w:right="443" w:firstLine="1"/>
        <w:jc w:val="both"/>
      </w:pPr>
    </w:p>
    <w:p w14:paraId="162AA2CC" w14:textId="4468D51D" w:rsidR="007321A3" w:rsidRDefault="00BC5E8E">
      <w:pPr>
        <w:pStyle w:val="BodyText"/>
        <w:spacing w:before="2"/>
        <w:ind w:left="216" w:right="443" w:firstLine="1"/>
        <w:jc w:val="both"/>
      </w:pPr>
      <w:r>
        <w:t>(</w:t>
      </w:r>
      <w:proofErr w:type="spellStart"/>
      <w:r>
        <w:t>i</w:t>
      </w:r>
      <w:proofErr w:type="spellEnd"/>
      <w:r>
        <w:t xml:space="preserve">) </w:t>
      </w:r>
      <w:r w:rsidR="00B006DD">
        <w:t>As appropriate and to</w:t>
      </w:r>
      <w:r w:rsidR="00B006DD">
        <w:rPr>
          <w:spacing w:val="-3"/>
        </w:rPr>
        <w:t xml:space="preserve"> </w:t>
      </w:r>
      <w:r w:rsidR="00B006DD">
        <w:t>the extent consistent with</w:t>
      </w:r>
      <w:r w:rsidR="00B006DD">
        <w:rPr>
          <w:spacing w:val="-1"/>
        </w:rPr>
        <w:t xml:space="preserve"> </w:t>
      </w:r>
      <w:r w:rsidR="00B006DD">
        <w:t>law, the</w:t>
      </w:r>
      <w:r w:rsidR="00B006DD">
        <w:rPr>
          <w:spacing w:val="-3"/>
        </w:rPr>
        <w:t xml:space="preserve"> </w:t>
      </w:r>
      <w:r w:rsidR="00B006DD">
        <w:t>[non</w:t>
      </w:r>
      <w:r w:rsidR="00B006DD">
        <w:rPr>
          <w:rFonts w:ascii="Cambria Math" w:hAnsi="Cambria Math"/>
        </w:rPr>
        <w:t>‐</w:t>
      </w:r>
      <w:r w:rsidR="00B006DD">
        <w:t>Federal</w:t>
      </w:r>
      <w:r w:rsidR="00B006DD">
        <w:rPr>
          <w:spacing w:val="-4"/>
        </w:rPr>
        <w:t xml:space="preserve"> </w:t>
      </w:r>
      <w:r w:rsidR="00B006DD">
        <w:t>entity]</w:t>
      </w:r>
      <w:r>
        <w:t xml:space="preserve"> and </w:t>
      </w:r>
      <w:r w:rsidR="00B006DD">
        <w:t>[vendor] should, to the greatest extent practicable under a Federal award, provide a preference for the purchase, acquisition,</w:t>
      </w:r>
      <w:r w:rsidR="00B006DD">
        <w:rPr>
          <w:spacing w:val="-1"/>
        </w:rPr>
        <w:t xml:space="preserve"> </w:t>
      </w:r>
      <w:r w:rsidR="00B006DD">
        <w:t>or</w:t>
      </w:r>
      <w:r w:rsidR="00B006DD">
        <w:rPr>
          <w:spacing w:val="-1"/>
        </w:rPr>
        <w:t xml:space="preserve"> </w:t>
      </w:r>
      <w:r w:rsidR="00B006DD">
        <w:t>use</w:t>
      </w:r>
      <w:r w:rsidR="00B006DD">
        <w:rPr>
          <w:spacing w:val="-5"/>
        </w:rPr>
        <w:t xml:space="preserve"> </w:t>
      </w:r>
      <w:r w:rsidR="00B006DD">
        <w:t>of</w:t>
      </w:r>
      <w:r w:rsidR="00B006DD">
        <w:rPr>
          <w:spacing w:val="-1"/>
        </w:rPr>
        <w:t xml:space="preserve"> </w:t>
      </w:r>
      <w:r w:rsidR="00B006DD">
        <w:t>goods,</w:t>
      </w:r>
      <w:r w:rsidR="00B006DD">
        <w:rPr>
          <w:spacing w:val="-4"/>
        </w:rPr>
        <w:t xml:space="preserve"> </w:t>
      </w:r>
      <w:r w:rsidR="00B006DD">
        <w:t>products,</w:t>
      </w:r>
      <w:r w:rsidR="00B006DD">
        <w:rPr>
          <w:spacing w:val="-4"/>
        </w:rPr>
        <w:t xml:space="preserve"> </w:t>
      </w:r>
      <w:r w:rsidR="00B006DD">
        <w:t>or</w:t>
      </w:r>
      <w:r w:rsidR="00B006DD">
        <w:rPr>
          <w:spacing w:val="-9"/>
        </w:rPr>
        <w:t xml:space="preserve"> </w:t>
      </w:r>
      <w:r w:rsidR="00B006DD">
        <w:t>materials</w:t>
      </w:r>
      <w:r w:rsidR="00B006DD">
        <w:rPr>
          <w:spacing w:val="-5"/>
        </w:rPr>
        <w:t xml:space="preserve"> </w:t>
      </w:r>
      <w:r w:rsidR="00B006DD">
        <w:t>produced</w:t>
      </w:r>
      <w:r w:rsidR="00B006DD">
        <w:rPr>
          <w:spacing w:val="-7"/>
        </w:rPr>
        <w:t xml:space="preserve"> </w:t>
      </w:r>
      <w:r w:rsidR="00B006DD">
        <w:t>in</w:t>
      </w:r>
      <w:r w:rsidR="00B006DD">
        <w:rPr>
          <w:spacing w:val="-9"/>
        </w:rPr>
        <w:t xml:space="preserve"> </w:t>
      </w:r>
      <w:r w:rsidR="00B006DD">
        <w:t>the</w:t>
      </w:r>
      <w:r w:rsidR="00B006DD">
        <w:rPr>
          <w:spacing w:val="-5"/>
        </w:rPr>
        <w:t xml:space="preserve"> </w:t>
      </w:r>
      <w:r w:rsidR="00B006DD">
        <w:t>United</w:t>
      </w:r>
      <w:r w:rsidR="00B006DD">
        <w:rPr>
          <w:spacing w:val="-9"/>
        </w:rPr>
        <w:t xml:space="preserve"> </w:t>
      </w:r>
      <w:r w:rsidR="00B006DD">
        <w:t>States</w:t>
      </w:r>
      <w:r w:rsidR="00B006DD">
        <w:rPr>
          <w:spacing w:val="-7"/>
        </w:rPr>
        <w:t xml:space="preserve"> </w:t>
      </w:r>
      <w:r w:rsidR="00B006DD">
        <w:t>(including,</w:t>
      </w:r>
      <w:r w:rsidR="00B006DD">
        <w:rPr>
          <w:spacing w:val="-4"/>
        </w:rPr>
        <w:t xml:space="preserve"> </w:t>
      </w:r>
      <w:r w:rsidR="00B006DD">
        <w:t>but not</w:t>
      </w:r>
      <w:r w:rsidR="00B006DD">
        <w:rPr>
          <w:spacing w:val="-5"/>
        </w:rPr>
        <w:t xml:space="preserve"> </w:t>
      </w:r>
      <w:r w:rsidR="00B006DD">
        <w:t>limited</w:t>
      </w:r>
      <w:r w:rsidR="00B006DD">
        <w:rPr>
          <w:spacing w:val="-12"/>
        </w:rPr>
        <w:t xml:space="preserve"> </w:t>
      </w:r>
      <w:r w:rsidR="00B006DD">
        <w:t>to</w:t>
      </w:r>
      <w:r w:rsidR="00B006DD">
        <w:rPr>
          <w:spacing w:val="-8"/>
        </w:rPr>
        <w:t xml:space="preserve"> </w:t>
      </w:r>
      <w:r w:rsidR="00B006DD">
        <w:t>iron,</w:t>
      </w:r>
      <w:r w:rsidR="00B006DD">
        <w:rPr>
          <w:spacing w:val="-6"/>
        </w:rPr>
        <w:t xml:space="preserve"> </w:t>
      </w:r>
      <w:r w:rsidR="00B006DD">
        <w:t>aluminum,</w:t>
      </w:r>
      <w:r w:rsidR="00B006DD">
        <w:rPr>
          <w:spacing w:val="31"/>
        </w:rPr>
        <w:t xml:space="preserve"> </w:t>
      </w:r>
      <w:r w:rsidR="00B006DD">
        <w:t>steel,</w:t>
      </w:r>
      <w:r w:rsidR="00B006DD">
        <w:rPr>
          <w:spacing w:val="-6"/>
        </w:rPr>
        <w:t xml:space="preserve"> </w:t>
      </w:r>
      <w:r w:rsidR="00B006DD">
        <w:t>cement,</w:t>
      </w:r>
      <w:r w:rsidR="00B006DD">
        <w:rPr>
          <w:spacing w:val="-6"/>
        </w:rPr>
        <w:t xml:space="preserve"> </w:t>
      </w:r>
      <w:r w:rsidR="00B006DD">
        <w:t>and</w:t>
      </w:r>
      <w:r w:rsidR="00B006DD">
        <w:rPr>
          <w:spacing w:val="-12"/>
        </w:rPr>
        <w:t xml:space="preserve"> </w:t>
      </w:r>
      <w:r w:rsidR="00B006DD">
        <w:t>other</w:t>
      </w:r>
      <w:r w:rsidR="00B006DD">
        <w:rPr>
          <w:spacing w:val="-8"/>
        </w:rPr>
        <w:t xml:space="preserve"> </w:t>
      </w:r>
      <w:r w:rsidR="00B006DD">
        <w:t>manufactured</w:t>
      </w:r>
      <w:r w:rsidR="00B006DD">
        <w:rPr>
          <w:spacing w:val="-7"/>
        </w:rPr>
        <w:t xml:space="preserve"> </w:t>
      </w:r>
      <w:r w:rsidR="00B006DD">
        <w:t>products).”</w:t>
      </w:r>
      <w:r w:rsidR="00B006DD">
        <w:rPr>
          <w:spacing w:val="-6"/>
        </w:rPr>
        <w:t xml:space="preserve"> </w:t>
      </w:r>
      <w:r w:rsidR="00B006DD">
        <w:t>–</w:t>
      </w:r>
      <w:r w:rsidR="00B006DD">
        <w:rPr>
          <w:spacing w:val="-8"/>
        </w:rPr>
        <w:t xml:space="preserve"> </w:t>
      </w:r>
      <w:r w:rsidR="00B006DD">
        <w:t>For</w:t>
      </w:r>
      <w:r w:rsidR="00B006DD">
        <w:rPr>
          <w:spacing w:val="-6"/>
        </w:rPr>
        <w:t xml:space="preserve"> </w:t>
      </w:r>
      <w:r w:rsidR="00B006DD">
        <w:t>purposes of this clause, (</w:t>
      </w:r>
      <w:proofErr w:type="spellStart"/>
      <w:r w:rsidR="00B006DD">
        <w:t>i</w:t>
      </w:r>
      <w:proofErr w:type="spellEnd"/>
      <w:r w:rsidR="00B006DD">
        <w:t>) “produced in the United States” means, for iron and steel products, that all manufacturing</w:t>
      </w:r>
      <w:r w:rsidR="00B006DD">
        <w:rPr>
          <w:spacing w:val="40"/>
        </w:rPr>
        <w:t xml:space="preserve"> </w:t>
      </w:r>
      <w:r w:rsidR="00B006DD">
        <w:t>processes,</w:t>
      </w:r>
      <w:r w:rsidR="00B006DD">
        <w:rPr>
          <w:spacing w:val="40"/>
        </w:rPr>
        <w:t xml:space="preserve"> </w:t>
      </w:r>
      <w:r w:rsidR="00B006DD">
        <w:t>from</w:t>
      </w:r>
      <w:r w:rsidR="00B006DD">
        <w:rPr>
          <w:spacing w:val="40"/>
        </w:rPr>
        <w:t xml:space="preserve"> </w:t>
      </w:r>
      <w:r w:rsidR="00B006DD">
        <w:t>the</w:t>
      </w:r>
      <w:r w:rsidR="00B006DD">
        <w:rPr>
          <w:spacing w:val="38"/>
        </w:rPr>
        <w:t xml:space="preserve"> </w:t>
      </w:r>
      <w:r w:rsidR="00B006DD">
        <w:t>initial</w:t>
      </w:r>
      <w:r w:rsidR="00B006DD">
        <w:rPr>
          <w:spacing w:val="38"/>
        </w:rPr>
        <w:t xml:space="preserve"> </w:t>
      </w:r>
      <w:r w:rsidR="00B006DD">
        <w:t>melting</w:t>
      </w:r>
      <w:r w:rsidR="00B006DD">
        <w:rPr>
          <w:spacing w:val="40"/>
        </w:rPr>
        <w:t xml:space="preserve"> </w:t>
      </w:r>
      <w:r w:rsidR="00B006DD">
        <w:t>stage</w:t>
      </w:r>
      <w:r w:rsidR="00B006DD">
        <w:rPr>
          <w:spacing w:val="38"/>
        </w:rPr>
        <w:t xml:space="preserve"> </w:t>
      </w:r>
      <w:r w:rsidR="00B006DD">
        <w:t>through</w:t>
      </w:r>
      <w:r w:rsidR="00B006DD">
        <w:rPr>
          <w:spacing w:val="40"/>
        </w:rPr>
        <w:t xml:space="preserve"> </w:t>
      </w:r>
      <w:r w:rsidR="00B006DD">
        <w:t>the</w:t>
      </w:r>
      <w:r w:rsidR="00B006DD">
        <w:rPr>
          <w:spacing w:val="38"/>
        </w:rPr>
        <w:t xml:space="preserve"> </w:t>
      </w:r>
      <w:r w:rsidR="00B006DD">
        <w:t>application</w:t>
      </w:r>
      <w:r w:rsidR="00B006DD">
        <w:rPr>
          <w:spacing w:val="40"/>
        </w:rPr>
        <w:t xml:space="preserve"> </w:t>
      </w:r>
      <w:r w:rsidR="00B006DD">
        <w:t>of</w:t>
      </w:r>
      <w:r w:rsidR="00B006DD">
        <w:rPr>
          <w:spacing w:val="40"/>
        </w:rPr>
        <w:t xml:space="preserve"> </w:t>
      </w:r>
      <w:r w:rsidR="00B006DD">
        <w:t>coatings,</w:t>
      </w:r>
    </w:p>
    <w:p w14:paraId="7CB41C5C" w14:textId="77777777" w:rsidR="007321A3" w:rsidRDefault="007321A3">
      <w:pPr>
        <w:jc w:val="both"/>
        <w:sectPr w:rsidR="007321A3">
          <w:pgSz w:w="12240" w:h="15840"/>
          <w:pgMar w:top="1300" w:right="1080" w:bottom="280" w:left="1220" w:header="720" w:footer="720" w:gutter="0"/>
          <w:cols w:space="720"/>
        </w:sectPr>
      </w:pPr>
    </w:p>
    <w:p w14:paraId="24B0F4BA" w14:textId="77777777" w:rsidR="007321A3" w:rsidRDefault="00B006DD">
      <w:pPr>
        <w:pStyle w:val="BodyText"/>
        <w:spacing w:before="80"/>
        <w:ind w:left="213" w:right="452" w:firstLine="1"/>
        <w:jc w:val="both"/>
      </w:pPr>
      <w:r>
        <w:lastRenderedPageBreak/>
        <w:t>occurred in the United States, and (ii) “manufactured products” means items and construction materials composed</w:t>
      </w:r>
      <w:r>
        <w:rPr>
          <w:spacing w:val="-2"/>
        </w:rPr>
        <w:t xml:space="preserve"> </w:t>
      </w:r>
      <w:r>
        <w:t>in</w:t>
      </w:r>
      <w:r>
        <w:rPr>
          <w:spacing w:val="-2"/>
        </w:rPr>
        <w:t xml:space="preserve"> </w:t>
      </w:r>
      <w:r>
        <w:t>whole</w:t>
      </w:r>
      <w:r>
        <w:rPr>
          <w:spacing w:val="-5"/>
        </w:rPr>
        <w:t xml:space="preserve"> </w:t>
      </w:r>
      <w:r>
        <w:t>or</w:t>
      </w:r>
      <w:r>
        <w:rPr>
          <w:spacing w:val="-1"/>
        </w:rPr>
        <w:t xml:space="preserve"> </w:t>
      </w:r>
      <w:r>
        <w:t>in</w:t>
      </w:r>
      <w:r>
        <w:rPr>
          <w:spacing w:val="-4"/>
        </w:rPr>
        <w:t xml:space="preserve"> </w:t>
      </w:r>
      <w:r>
        <w:t>part</w:t>
      </w:r>
      <w:r>
        <w:rPr>
          <w:spacing w:val="-1"/>
        </w:rPr>
        <w:t xml:space="preserve"> </w:t>
      </w:r>
      <w:r>
        <w:t>of</w:t>
      </w:r>
      <w:r>
        <w:rPr>
          <w:spacing w:val="-3"/>
        </w:rPr>
        <w:t xml:space="preserve"> </w:t>
      </w:r>
      <w:r>
        <w:t>non</w:t>
      </w:r>
      <w:r>
        <w:rPr>
          <w:rFonts w:ascii="Cambria Math" w:hAnsi="Cambria Math"/>
        </w:rPr>
        <w:t>‐</w:t>
      </w:r>
      <w:r>
        <w:t>ferrous</w:t>
      </w:r>
      <w:r>
        <w:rPr>
          <w:spacing w:val="-6"/>
        </w:rPr>
        <w:t xml:space="preserve"> </w:t>
      </w:r>
      <w:r>
        <w:t>materials</w:t>
      </w:r>
      <w:r>
        <w:rPr>
          <w:spacing w:val="-4"/>
        </w:rPr>
        <w:t xml:space="preserve"> </w:t>
      </w:r>
      <w:r>
        <w:t>such</w:t>
      </w:r>
      <w:r>
        <w:rPr>
          <w:spacing w:val="-4"/>
        </w:rPr>
        <w:t xml:space="preserve"> </w:t>
      </w:r>
      <w:r>
        <w:t>as</w:t>
      </w:r>
      <w:r>
        <w:rPr>
          <w:spacing w:val="-4"/>
        </w:rPr>
        <w:t xml:space="preserve"> </w:t>
      </w:r>
      <w:r>
        <w:t>aluminum;</w:t>
      </w:r>
      <w:r>
        <w:rPr>
          <w:spacing w:val="-3"/>
        </w:rPr>
        <w:t xml:space="preserve"> </w:t>
      </w:r>
      <w:r>
        <w:t>plastics</w:t>
      </w:r>
      <w:r>
        <w:rPr>
          <w:spacing w:val="-2"/>
        </w:rPr>
        <w:t xml:space="preserve"> </w:t>
      </w:r>
      <w:r>
        <w:t>and polymer</w:t>
      </w:r>
      <w:r>
        <w:rPr>
          <w:rFonts w:ascii="Cambria Math" w:hAnsi="Cambria Math"/>
        </w:rPr>
        <w:t>‐</w:t>
      </w:r>
      <w:r>
        <w:t>based products such as polyvinyl chloride pipe; aggregates such as concrete; glass, including optical fiber; and lumber.</w:t>
      </w:r>
    </w:p>
    <w:p w14:paraId="33A94E6D" w14:textId="77777777" w:rsidR="007321A3" w:rsidRDefault="007321A3">
      <w:pPr>
        <w:pStyle w:val="BodyText"/>
        <w:spacing w:before="9"/>
      </w:pPr>
    </w:p>
    <w:p w14:paraId="013270B0" w14:textId="77777777" w:rsidR="007321A3" w:rsidRDefault="00B006DD">
      <w:pPr>
        <w:pStyle w:val="Heading3"/>
        <w:ind w:left="216"/>
        <w:rPr>
          <w:u w:val="none"/>
        </w:rPr>
      </w:pPr>
      <w:bookmarkStart w:id="49" w:name="CONFLICT_OF_INTEREST:"/>
      <w:bookmarkEnd w:id="49"/>
      <w:r>
        <w:t>CONFLICT</w:t>
      </w:r>
      <w:r>
        <w:rPr>
          <w:spacing w:val="-13"/>
        </w:rPr>
        <w:t xml:space="preserve"> </w:t>
      </w:r>
      <w:r>
        <w:t>OF</w:t>
      </w:r>
      <w:r>
        <w:rPr>
          <w:spacing w:val="-15"/>
        </w:rPr>
        <w:t xml:space="preserve"> </w:t>
      </w:r>
      <w:r>
        <w:rPr>
          <w:spacing w:val="-2"/>
        </w:rPr>
        <w:t>INTEREST:</w:t>
      </w:r>
    </w:p>
    <w:p w14:paraId="0719AF30" w14:textId="59392AB2" w:rsidR="007321A3" w:rsidRDefault="00B006DD">
      <w:pPr>
        <w:pStyle w:val="BodyText"/>
        <w:spacing w:before="1"/>
        <w:ind w:left="212" w:right="468" w:firstLine="2"/>
      </w:pPr>
      <w:r>
        <w:t>No</w:t>
      </w:r>
      <w:r>
        <w:rPr>
          <w:spacing w:val="-7"/>
        </w:rPr>
        <w:t xml:space="preserve"> </w:t>
      </w:r>
      <w:r>
        <w:t>employee,</w:t>
      </w:r>
      <w:r>
        <w:rPr>
          <w:spacing w:val="-6"/>
        </w:rPr>
        <w:t xml:space="preserve"> </w:t>
      </w:r>
      <w:r>
        <w:t>officer,</w:t>
      </w:r>
      <w:r>
        <w:rPr>
          <w:spacing w:val="-6"/>
        </w:rPr>
        <w:t xml:space="preserve"> </w:t>
      </w:r>
      <w:r>
        <w:t>board</w:t>
      </w:r>
      <w:r>
        <w:rPr>
          <w:spacing w:val="-7"/>
        </w:rPr>
        <w:t xml:space="preserve"> </w:t>
      </w:r>
      <w:r>
        <w:t>member,</w:t>
      </w:r>
      <w:r>
        <w:rPr>
          <w:spacing w:val="-6"/>
        </w:rPr>
        <w:t xml:space="preserve"> </w:t>
      </w:r>
      <w:r>
        <w:t>or</w:t>
      </w:r>
      <w:r>
        <w:rPr>
          <w:spacing w:val="-6"/>
        </w:rPr>
        <w:t xml:space="preserve"> </w:t>
      </w:r>
      <w:r>
        <w:t>agent</w:t>
      </w:r>
      <w:r>
        <w:rPr>
          <w:spacing w:val="-6"/>
        </w:rPr>
        <w:t xml:space="preserve"> </w:t>
      </w:r>
      <w:r>
        <w:t>of</w:t>
      </w:r>
      <w:r>
        <w:rPr>
          <w:spacing w:val="-8"/>
        </w:rPr>
        <w:t xml:space="preserve"> </w:t>
      </w:r>
      <w:r w:rsidR="00B3135E">
        <w:t>FRC</w:t>
      </w:r>
      <w:r>
        <w:rPr>
          <w:spacing w:val="-9"/>
        </w:rPr>
        <w:t xml:space="preserve"> </w:t>
      </w:r>
      <w:r>
        <w:t>or</w:t>
      </w:r>
      <w:r>
        <w:rPr>
          <w:spacing w:val="-8"/>
        </w:rPr>
        <w:t xml:space="preserve"> </w:t>
      </w:r>
      <w:r>
        <w:t>the</w:t>
      </w:r>
      <w:r>
        <w:rPr>
          <w:spacing w:val="-8"/>
        </w:rPr>
        <w:t xml:space="preserve"> </w:t>
      </w:r>
      <w:r>
        <w:t>Contractor</w:t>
      </w:r>
      <w:r>
        <w:rPr>
          <w:spacing w:val="-6"/>
        </w:rPr>
        <w:t xml:space="preserve"> </w:t>
      </w:r>
      <w:r>
        <w:t>shall</w:t>
      </w:r>
      <w:r>
        <w:rPr>
          <w:spacing w:val="-8"/>
        </w:rPr>
        <w:t xml:space="preserve"> </w:t>
      </w:r>
      <w:r>
        <w:t>participate in</w:t>
      </w:r>
      <w:r>
        <w:rPr>
          <w:spacing w:val="21"/>
        </w:rPr>
        <w:t xml:space="preserve"> </w:t>
      </w:r>
      <w:r>
        <w:t>the</w:t>
      </w:r>
      <w:r>
        <w:rPr>
          <w:spacing w:val="21"/>
        </w:rPr>
        <w:t xml:space="preserve"> </w:t>
      </w:r>
      <w:r>
        <w:t>selection,</w:t>
      </w:r>
      <w:r>
        <w:rPr>
          <w:spacing w:val="22"/>
        </w:rPr>
        <w:t xml:space="preserve"> </w:t>
      </w:r>
      <w:r>
        <w:t>award,</w:t>
      </w:r>
      <w:r>
        <w:rPr>
          <w:spacing w:val="22"/>
        </w:rPr>
        <w:t xml:space="preserve"> </w:t>
      </w:r>
      <w:r>
        <w:t>or</w:t>
      </w:r>
      <w:r>
        <w:rPr>
          <w:spacing w:val="22"/>
        </w:rPr>
        <w:t xml:space="preserve"> </w:t>
      </w:r>
      <w:r>
        <w:t>administration</w:t>
      </w:r>
      <w:r>
        <w:rPr>
          <w:spacing w:val="23"/>
        </w:rPr>
        <w:t xml:space="preserve"> </w:t>
      </w:r>
      <w:r>
        <w:t>of</w:t>
      </w:r>
      <w:r>
        <w:rPr>
          <w:spacing w:val="22"/>
        </w:rPr>
        <w:t xml:space="preserve"> </w:t>
      </w:r>
      <w:r>
        <w:t>a</w:t>
      </w:r>
      <w:r>
        <w:rPr>
          <w:spacing w:val="21"/>
        </w:rPr>
        <w:t xml:space="preserve"> </w:t>
      </w:r>
      <w:r>
        <w:t>contract</w:t>
      </w:r>
      <w:r>
        <w:rPr>
          <w:spacing w:val="22"/>
        </w:rPr>
        <w:t xml:space="preserve"> </w:t>
      </w:r>
      <w:r>
        <w:t>supported</w:t>
      </w:r>
      <w:r>
        <w:rPr>
          <w:spacing w:val="21"/>
        </w:rPr>
        <w:t xml:space="preserve"> </w:t>
      </w:r>
      <w:r>
        <w:t>by</w:t>
      </w:r>
      <w:r>
        <w:rPr>
          <w:spacing w:val="21"/>
        </w:rPr>
        <w:t xml:space="preserve"> </w:t>
      </w:r>
      <w:r>
        <w:t>FEMA</w:t>
      </w:r>
      <w:r>
        <w:rPr>
          <w:spacing w:val="18"/>
        </w:rPr>
        <w:t xml:space="preserve"> </w:t>
      </w:r>
      <w:r>
        <w:t>funds</w:t>
      </w:r>
      <w:r>
        <w:rPr>
          <w:spacing w:val="24"/>
        </w:rPr>
        <w:t xml:space="preserve"> </w:t>
      </w:r>
      <w:r>
        <w:t>if</w:t>
      </w:r>
      <w:r>
        <w:rPr>
          <w:spacing w:val="25"/>
        </w:rPr>
        <w:t xml:space="preserve"> </w:t>
      </w:r>
      <w:r>
        <w:t>a</w:t>
      </w:r>
      <w:r>
        <w:rPr>
          <w:spacing w:val="18"/>
        </w:rPr>
        <w:t xml:space="preserve"> </w:t>
      </w:r>
      <w:r>
        <w:t>conflict of interest, real or apparent, is involved. Such a conflict would arise when the</w:t>
      </w:r>
      <w:r>
        <w:rPr>
          <w:spacing w:val="31"/>
        </w:rPr>
        <w:t xml:space="preserve"> </w:t>
      </w:r>
      <w:r>
        <w:t>employee,</w:t>
      </w:r>
      <w:r>
        <w:rPr>
          <w:spacing w:val="40"/>
        </w:rPr>
        <w:t xml:space="preserve"> </w:t>
      </w:r>
      <w:r>
        <w:t>officer,</w:t>
      </w:r>
      <w:r>
        <w:rPr>
          <w:spacing w:val="20"/>
        </w:rPr>
        <w:t xml:space="preserve"> </w:t>
      </w:r>
      <w:r>
        <w:t>board member,</w:t>
      </w:r>
      <w:r>
        <w:rPr>
          <w:spacing w:val="20"/>
        </w:rPr>
        <w:t xml:space="preserve"> </w:t>
      </w:r>
      <w:r>
        <w:t>or</w:t>
      </w:r>
      <w:r>
        <w:rPr>
          <w:spacing w:val="20"/>
        </w:rPr>
        <w:t xml:space="preserve"> </w:t>
      </w:r>
      <w:r>
        <w:t>agent,</w:t>
      </w:r>
      <w:r>
        <w:rPr>
          <w:spacing w:val="20"/>
        </w:rPr>
        <w:t xml:space="preserve"> </w:t>
      </w:r>
      <w:r>
        <w:t>any</w:t>
      </w:r>
      <w:r>
        <w:rPr>
          <w:spacing w:val="19"/>
        </w:rPr>
        <w:t xml:space="preserve"> </w:t>
      </w:r>
      <w:r>
        <w:t>member</w:t>
      </w:r>
      <w:r>
        <w:rPr>
          <w:spacing w:val="24"/>
        </w:rPr>
        <w:t xml:space="preserve"> </w:t>
      </w:r>
      <w:r>
        <w:t>of his</w:t>
      </w:r>
      <w:r>
        <w:rPr>
          <w:spacing w:val="19"/>
        </w:rPr>
        <w:t xml:space="preserve"> </w:t>
      </w:r>
      <w:r>
        <w:t>or</w:t>
      </w:r>
      <w:r>
        <w:rPr>
          <w:spacing w:val="20"/>
        </w:rPr>
        <w:t xml:space="preserve"> </w:t>
      </w:r>
      <w:r>
        <w:t>her</w:t>
      </w:r>
      <w:r>
        <w:rPr>
          <w:spacing w:val="20"/>
        </w:rPr>
        <w:t xml:space="preserve"> </w:t>
      </w:r>
      <w:r>
        <w:t>immediate family,</w:t>
      </w:r>
      <w:r>
        <w:rPr>
          <w:spacing w:val="20"/>
        </w:rPr>
        <w:t xml:space="preserve"> </w:t>
      </w:r>
      <w:r>
        <w:t>his or</w:t>
      </w:r>
      <w:r>
        <w:rPr>
          <w:spacing w:val="31"/>
        </w:rPr>
        <w:t xml:space="preserve"> </w:t>
      </w:r>
      <w:r>
        <w:t>her partner, or an organization that employees or is about to employ any of the above, has a</w:t>
      </w:r>
      <w:r>
        <w:rPr>
          <w:spacing w:val="40"/>
        </w:rPr>
        <w:t xml:space="preserve"> </w:t>
      </w:r>
      <w:r>
        <w:t>financial or other interest in the firm selected for the award.</w:t>
      </w:r>
    </w:p>
    <w:p w14:paraId="7F626E18" w14:textId="77777777" w:rsidR="007321A3" w:rsidRDefault="007321A3">
      <w:pPr>
        <w:pStyle w:val="BodyText"/>
        <w:spacing w:before="5"/>
      </w:pPr>
    </w:p>
    <w:p w14:paraId="7E269A1F" w14:textId="77777777" w:rsidR="007321A3" w:rsidRDefault="00B006DD">
      <w:pPr>
        <w:pStyle w:val="Heading3"/>
        <w:spacing w:line="253" w:lineRule="exact"/>
        <w:ind w:left="216"/>
        <w:rPr>
          <w:u w:val="none"/>
        </w:rPr>
      </w:pPr>
      <w:bookmarkStart w:id="50" w:name="DISADVANTAGED_BUSINESS_ENTERPRISES_(DBE)"/>
      <w:bookmarkEnd w:id="50"/>
      <w:r>
        <w:rPr>
          <w:spacing w:val="-4"/>
        </w:rPr>
        <w:t>DISADVANTAGED</w:t>
      </w:r>
      <w:r>
        <w:rPr>
          <w:spacing w:val="-3"/>
        </w:rPr>
        <w:t xml:space="preserve"> </w:t>
      </w:r>
      <w:r>
        <w:rPr>
          <w:spacing w:val="-4"/>
        </w:rPr>
        <w:t>BUSINESS</w:t>
      </w:r>
      <w:r>
        <w:rPr>
          <w:spacing w:val="-6"/>
        </w:rPr>
        <w:t xml:space="preserve"> </w:t>
      </w:r>
      <w:r>
        <w:rPr>
          <w:spacing w:val="-4"/>
        </w:rPr>
        <w:t>ENTERPRISES</w:t>
      </w:r>
      <w:r>
        <w:rPr>
          <w:spacing w:val="-5"/>
        </w:rPr>
        <w:t xml:space="preserve"> </w:t>
      </w:r>
      <w:r>
        <w:rPr>
          <w:spacing w:val="-4"/>
        </w:rPr>
        <w:t>(DBE):</w:t>
      </w:r>
    </w:p>
    <w:p w14:paraId="29F38230" w14:textId="72967CBE" w:rsidR="007321A3" w:rsidRDefault="00B3135E">
      <w:pPr>
        <w:pStyle w:val="BodyText"/>
        <w:ind w:left="217"/>
      </w:pPr>
      <w:r>
        <w:t>FRC</w:t>
      </w:r>
      <w:r w:rsidR="00B006DD">
        <w:rPr>
          <w:spacing w:val="40"/>
        </w:rPr>
        <w:t xml:space="preserve"> </w:t>
      </w:r>
      <w:r w:rsidR="00B006DD">
        <w:t>promotes</w:t>
      </w:r>
      <w:r w:rsidR="00B006DD">
        <w:rPr>
          <w:spacing w:val="40"/>
        </w:rPr>
        <w:t xml:space="preserve"> </w:t>
      </w:r>
      <w:r w:rsidR="00B006DD">
        <w:t>policies</w:t>
      </w:r>
      <w:r w:rsidR="00B006DD">
        <w:rPr>
          <w:spacing w:val="37"/>
        </w:rPr>
        <w:t xml:space="preserve"> </w:t>
      </w:r>
      <w:r w:rsidR="00B006DD">
        <w:t>which</w:t>
      </w:r>
      <w:r w:rsidR="00B006DD">
        <w:rPr>
          <w:spacing w:val="37"/>
        </w:rPr>
        <w:t xml:space="preserve"> </w:t>
      </w:r>
      <w:r w:rsidR="00B006DD">
        <w:t>assure</w:t>
      </w:r>
      <w:r w:rsidR="00B006DD">
        <w:rPr>
          <w:spacing w:val="37"/>
        </w:rPr>
        <w:t xml:space="preserve"> </w:t>
      </w:r>
      <w:r w:rsidR="00B006DD">
        <w:t>and</w:t>
      </w:r>
      <w:r w:rsidR="00B006DD">
        <w:rPr>
          <w:spacing w:val="37"/>
        </w:rPr>
        <w:t xml:space="preserve"> </w:t>
      </w:r>
      <w:r w:rsidR="00B006DD">
        <w:t>encourage</w:t>
      </w:r>
      <w:r w:rsidR="00B006DD">
        <w:rPr>
          <w:spacing w:val="37"/>
        </w:rPr>
        <w:t xml:space="preserve"> </w:t>
      </w:r>
      <w:r w:rsidR="00B006DD">
        <w:t>the</w:t>
      </w:r>
      <w:r w:rsidR="00B006DD">
        <w:rPr>
          <w:spacing w:val="37"/>
        </w:rPr>
        <w:t xml:space="preserve"> </w:t>
      </w:r>
      <w:r w:rsidR="00B006DD">
        <w:t>full</w:t>
      </w:r>
      <w:r w:rsidR="00B006DD">
        <w:rPr>
          <w:spacing w:val="36"/>
        </w:rPr>
        <w:t xml:space="preserve"> </w:t>
      </w:r>
      <w:r w:rsidR="00B006DD">
        <w:t>participation</w:t>
      </w:r>
      <w:r w:rsidR="00B006DD">
        <w:rPr>
          <w:spacing w:val="37"/>
        </w:rPr>
        <w:t xml:space="preserve"> </w:t>
      </w:r>
      <w:r w:rsidR="00B006DD">
        <w:t>of Disadvantaged Business Enterprises (DBE) in the provision of goods and services.</w:t>
      </w:r>
    </w:p>
    <w:p w14:paraId="7DD626B4" w14:textId="55CDEF80" w:rsidR="007321A3" w:rsidRDefault="00B006DD">
      <w:pPr>
        <w:pStyle w:val="BodyText"/>
        <w:ind w:left="217" w:right="271" w:hanging="1"/>
      </w:pPr>
      <w:r>
        <w:t>Disadvantaged Business Enterprises, as defined in 2 CFR § 200.321</w:t>
      </w:r>
      <w:r w:rsidR="00BC5E8E">
        <w:t xml:space="preserve"> to include </w:t>
      </w:r>
      <w:r w:rsidR="00BC5E8E" w:rsidRPr="00BC5E8E">
        <w:t xml:space="preserve">small businesses, minority businesses, women's business enterprises, veteran-owned businesses, and labor surplus area firms (See U.S. Department of Labor's list) </w:t>
      </w:r>
      <w:r>
        <w:t>shall have equal opportunity</w:t>
      </w:r>
      <w:r>
        <w:rPr>
          <w:spacing w:val="-13"/>
        </w:rPr>
        <w:t xml:space="preserve"> </w:t>
      </w:r>
      <w:r>
        <w:t>to</w:t>
      </w:r>
      <w:r>
        <w:rPr>
          <w:spacing w:val="-14"/>
        </w:rPr>
        <w:t xml:space="preserve"> </w:t>
      </w:r>
      <w:r>
        <w:t>compete</w:t>
      </w:r>
      <w:r>
        <w:rPr>
          <w:spacing w:val="-14"/>
        </w:rPr>
        <w:t xml:space="preserve"> </w:t>
      </w:r>
      <w:r>
        <w:t>for</w:t>
      </w:r>
      <w:r>
        <w:rPr>
          <w:spacing w:val="-9"/>
        </w:rPr>
        <w:t xml:space="preserve"> </w:t>
      </w:r>
      <w:r>
        <w:t>and</w:t>
      </w:r>
      <w:r>
        <w:rPr>
          <w:spacing w:val="-14"/>
        </w:rPr>
        <w:t xml:space="preserve"> </w:t>
      </w:r>
      <w:r>
        <w:t>perform</w:t>
      </w:r>
      <w:r>
        <w:rPr>
          <w:spacing w:val="-9"/>
        </w:rPr>
        <w:t xml:space="preserve"> </w:t>
      </w:r>
      <w:r>
        <w:t>subcontracts</w:t>
      </w:r>
      <w:r>
        <w:rPr>
          <w:spacing w:val="-9"/>
        </w:rPr>
        <w:t xml:space="preserve"> </w:t>
      </w:r>
      <w:r>
        <w:t>which</w:t>
      </w:r>
      <w:r>
        <w:rPr>
          <w:spacing w:val="-11"/>
        </w:rPr>
        <w:t xml:space="preserve"> </w:t>
      </w:r>
      <w:r>
        <w:t>the</w:t>
      </w:r>
      <w:r>
        <w:rPr>
          <w:spacing w:val="-14"/>
        </w:rPr>
        <w:t xml:space="preserve"> </w:t>
      </w:r>
      <w:r>
        <w:t>contractor</w:t>
      </w:r>
      <w:r>
        <w:rPr>
          <w:spacing w:val="-10"/>
        </w:rPr>
        <w:t xml:space="preserve"> </w:t>
      </w:r>
      <w:r>
        <w:t>enters</w:t>
      </w:r>
      <w:r>
        <w:rPr>
          <w:spacing w:val="-11"/>
        </w:rPr>
        <w:t xml:space="preserve"> </w:t>
      </w:r>
      <w:r>
        <w:t>into</w:t>
      </w:r>
      <w:r>
        <w:rPr>
          <w:spacing w:val="-11"/>
        </w:rPr>
        <w:t xml:space="preserve"> </w:t>
      </w:r>
      <w:r>
        <w:t>pursuant</w:t>
      </w:r>
      <w:r>
        <w:rPr>
          <w:spacing w:val="-12"/>
        </w:rPr>
        <w:t xml:space="preserve"> </w:t>
      </w:r>
      <w:r>
        <w:t>to this</w:t>
      </w:r>
      <w:r>
        <w:rPr>
          <w:spacing w:val="-14"/>
        </w:rPr>
        <w:t xml:space="preserve"> </w:t>
      </w:r>
      <w:r>
        <w:t>contract.</w:t>
      </w:r>
      <w:r>
        <w:rPr>
          <w:spacing w:val="-12"/>
        </w:rPr>
        <w:t xml:space="preserve"> </w:t>
      </w:r>
      <w:r>
        <w:t>The</w:t>
      </w:r>
      <w:r>
        <w:rPr>
          <w:spacing w:val="-16"/>
        </w:rPr>
        <w:t xml:space="preserve"> </w:t>
      </w:r>
      <w:r>
        <w:t>Contractor</w:t>
      </w:r>
      <w:r>
        <w:rPr>
          <w:spacing w:val="-10"/>
        </w:rPr>
        <w:t xml:space="preserve"> </w:t>
      </w:r>
      <w:r>
        <w:t>agrees</w:t>
      </w:r>
      <w:r>
        <w:rPr>
          <w:spacing w:val="-13"/>
        </w:rPr>
        <w:t xml:space="preserve"> </w:t>
      </w:r>
      <w:r>
        <w:t>to</w:t>
      </w:r>
      <w:r>
        <w:rPr>
          <w:spacing w:val="-14"/>
        </w:rPr>
        <w:t xml:space="preserve"> </w:t>
      </w:r>
      <w:r>
        <w:t>solicit</w:t>
      </w:r>
      <w:r>
        <w:rPr>
          <w:spacing w:val="-11"/>
        </w:rPr>
        <w:t xml:space="preserve"> </w:t>
      </w:r>
      <w:r w:rsidR="00BC5E8E">
        <w:rPr>
          <w:spacing w:val="-11"/>
        </w:rPr>
        <w:t xml:space="preserve">DBE </w:t>
      </w:r>
      <w:r>
        <w:t>enterprises whenever they are potential sources. When economically feasible,</w:t>
      </w:r>
      <w:r>
        <w:rPr>
          <w:spacing w:val="22"/>
        </w:rPr>
        <w:t xml:space="preserve"> </w:t>
      </w:r>
      <w:r>
        <w:t xml:space="preserve">the Contractor agrees to divide total requirements into smaller tasks or quantities to permit maximum participation by </w:t>
      </w:r>
      <w:r w:rsidR="00BC5E8E">
        <w:t>these DBE enterprises</w:t>
      </w:r>
      <w:r>
        <w:t>. Where the requirement</w:t>
      </w:r>
      <w:r>
        <w:rPr>
          <w:spacing w:val="28"/>
        </w:rPr>
        <w:t xml:space="preserve"> </w:t>
      </w:r>
      <w:r>
        <w:t>permits,</w:t>
      </w:r>
      <w:r>
        <w:rPr>
          <w:spacing w:val="28"/>
        </w:rPr>
        <w:t xml:space="preserve"> </w:t>
      </w:r>
      <w:r>
        <w:t>the</w:t>
      </w:r>
      <w:r>
        <w:rPr>
          <w:spacing w:val="26"/>
        </w:rPr>
        <w:t xml:space="preserve"> </w:t>
      </w:r>
      <w:r>
        <w:t>Contractor</w:t>
      </w:r>
      <w:r>
        <w:rPr>
          <w:spacing w:val="25"/>
        </w:rPr>
        <w:t xml:space="preserve"> </w:t>
      </w:r>
      <w:r>
        <w:t>agrees</w:t>
      </w:r>
      <w:r>
        <w:rPr>
          <w:spacing w:val="25"/>
        </w:rPr>
        <w:t xml:space="preserve"> </w:t>
      </w:r>
      <w:r>
        <w:t>to</w:t>
      </w:r>
      <w:r>
        <w:rPr>
          <w:spacing w:val="24"/>
        </w:rPr>
        <w:t xml:space="preserve"> </w:t>
      </w:r>
      <w:r>
        <w:t>establish</w:t>
      </w:r>
      <w:r>
        <w:rPr>
          <w:spacing w:val="29"/>
        </w:rPr>
        <w:t xml:space="preserve"> </w:t>
      </w:r>
      <w:r>
        <w:t>delivery</w:t>
      </w:r>
      <w:r>
        <w:rPr>
          <w:spacing w:val="29"/>
        </w:rPr>
        <w:t xml:space="preserve"> </w:t>
      </w:r>
      <w:r>
        <w:t>schedules</w:t>
      </w:r>
      <w:r>
        <w:rPr>
          <w:spacing w:val="27"/>
        </w:rPr>
        <w:t xml:space="preserve"> </w:t>
      </w:r>
      <w:r>
        <w:t>which</w:t>
      </w:r>
      <w:r>
        <w:rPr>
          <w:spacing w:val="27"/>
        </w:rPr>
        <w:t xml:space="preserve"> </w:t>
      </w:r>
      <w:r>
        <w:t xml:space="preserve">encourage </w:t>
      </w:r>
      <w:r>
        <w:rPr>
          <w:spacing w:val="-2"/>
        </w:rPr>
        <w:t>participation</w:t>
      </w:r>
      <w:r>
        <w:rPr>
          <w:spacing w:val="-7"/>
        </w:rPr>
        <w:t xml:space="preserve"> </w:t>
      </w:r>
      <w:r>
        <w:rPr>
          <w:spacing w:val="-2"/>
        </w:rPr>
        <w:t>by</w:t>
      </w:r>
      <w:r>
        <w:rPr>
          <w:spacing w:val="-15"/>
        </w:rPr>
        <w:t xml:space="preserve"> </w:t>
      </w:r>
      <w:r w:rsidR="00BC5E8E">
        <w:rPr>
          <w:spacing w:val="-15"/>
        </w:rPr>
        <w:t>DBE</w:t>
      </w:r>
      <w:r>
        <w:rPr>
          <w:spacing w:val="-2"/>
        </w:rPr>
        <w:t>.</w:t>
      </w:r>
      <w:r>
        <w:rPr>
          <w:spacing w:val="-10"/>
        </w:rPr>
        <w:t xml:space="preserve"> </w:t>
      </w:r>
      <w:r>
        <w:rPr>
          <w:spacing w:val="-2"/>
        </w:rPr>
        <w:t>As</w:t>
      </w:r>
      <w:r>
        <w:rPr>
          <w:spacing w:val="-7"/>
        </w:rPr>
        <w:t xml:space="preserve"> </w:t>
      </w:r>
      <w:r>
        <w:rPr>
          <w:spacing w:val="-2"/>
        </w:rPr>
        <w:t xml:space="preserve">appropriate, </w:t>
      </w:r>
      <w:r>
        <w:t>the Contractor agrees to use the services and assistance of such organizations as the Small Business Administration</w:t>
      </w:r>
      <w:r>
        <w:rPr>
          <w:spacing w:val="80"/>
        </w:rPr>
        <w:t xml:space="preserve"> </w:t>
      </w:r>
      <w:r>
        <w:t>and</w:t>
      </w:r>
      <w:r>
        <w:rPr>
          <w:spacing w:val="-1"/>
        </w:rPr>
        <w:t xml:space="preserve"> </w:t>
      </w:r>
      <w:r>
        <w:t>the</w:t>
      </w:r>
      <w:r>
        <w:rPr>
          <w:spacing w:val="-3"/>
        </w:rPr>
        <w:t xml:space="preserve"> </w:t>
      </w:r>
      <w:r>
        <w:t>Minority Business Development Agency</w:t>
      </w:r>
      <w:r>
        <w:rPr>
          <w:spacing w:val="-3"/>
        </w:rPr>
        <w:t xml:space="preserve"> </w:t>
      </w:r>
      <w:r>
        <w:t>of</w:t>
      </w:r>
      <w:r>
        <w:rPr>
          <w:spacing w:val="-2"/>
        </w:rPr>
        <w:t xml:space="preserve"> </w:t>
      </w:r>
      <w:r>
        <w:t>the Department</w:t>
      </w:r>
      <w:r>
        <w:rPr>
          <w:spacing w:val="-2"/>
        </w:rPr>
        <w:t xml:space="preserve"> </w:t>
      </w:r>
      <w:r>
        <w:t xml:space="preserve">of </w:t>
      </w:r>
      <w:r>
        <w:rPr>
          <w:spacing w:val="-2"/>
        </w:rPr>
        <w:t>Commerce</w:t>
      </w:r>
      <w:r w:rsidR="00BC5E8E">
        <w:rPr>
          <w:spacing w:val="-2"/>
        </w:rPr>
        <w:t xml:space="preserve"> to comply with these provisions</w:t>
      </w:r>
      <w:r>
        <w:rPr>
          <w:spacing w:val="-2"/>
        </w:rPr>
        <w:t>.</w:t>
      </w:r>
    </w:p>
    <w:p w14:paraId="1B97BB3B" w14:textId="77777777" w:rsidR="007321A3" w:rsidRDefault="007321A3">
      <w:pPr>
        <w:pStyle w:val="BodyText"/>
      </w:pPr>
    </w:p>
    <w:p w14:paraId="26F69962" w14:textId="77777777" w:rsidR="007321A3" w:rsidRDefault="00B006DD">
      <w:pPr>
        <w:pStyle w:val="BodyText"/>
        <w:ind w:left="222" w:right="200"/>
      </w:pPr>
      <w:r>
        <w:t>This requirement extends to all third-party contractors and their contracts; this clause shall be included in all subcontracts of any</w:t>
      </w:r>
      <w:r>
        <w:rPr>
          <w:spacing w:val="-1"/>
        </w:rPr>
        <w:t xml:space="preserve"> </w:t>
      </w:r>
      <w:r>
        <w:t>tier executed in furtherance of this contract.</w:t>
      </w:r>
    </w:p>
    <w:p w14:paraId="5D66FAFF" w14:textId="77777777" w:rsidR="007321A3" w:rsidRDefault="007321A3">
      <w:pPr>
        <w:pStyle w:val="BodyText"/>
        <w:spacing w:before="4"/>
      </w:pPr>
    </w:p>
    <w:p w14:paraId="52B803E5" w14:textId="77777777" w:rsidR="007321A3" w:rsidRDefault="00B006DD">
      <w:pPr>
        <w:pStyle w:val="Heading3"/>
        <w:spacing w:line="285" w:lineRule="auto"/>
        <w:ind w:left="220" w:right="271" w:firstLine="2"/>
        <w:rPr>
          <w:u w:val="none"/>
        </w:rPr>
      </w:pPr>
      <w:bookmarkStart w:id="51" w:name="PROHIBITION_ON_CONTRACTING_FOR_COVERED_T"/>
      <w:bookmarkEnd w:id="51"/>
      <w:r>
        <w:t>PROHIBITION</w:t>
      </w:r>
      <w:r>
        <w:rPr>
          <w:spacing w:val="-2"/>
        </w:rPr>
        <w:t xml:space="preserve"> </w:t>
      </w:r>
      <w:r>
        <w:t>ON</w:t>
      </w:r>
      <w:r>
        <w:rPr>
          <w:spacing w:val="-2"/>
        </w:rPr>
        <w:t xml:space="preserve"> </w:t>
      </w:r>
      <w:r>
        <w:t xml:space="preserve">CONTRACTING FOR COVERED TELECOMMUNICATIONS </w:t>
      </w:r>
      <w:proofErr w:type="gramStart"/>
      <w:r>
        <w:t>EQUIPMENT</w:t>
      </w:r>
      <w:r>
        <w:rPr>
          <w:spacing w:val="16"/>
        </w:rPr>
        <w:t xml:space="preserve"> </w:t>
      </w:r>
      <w:r>
        <w:rPr>
          <w:spacing w:val="16"/>
          <w:u w:val="none"/>
        </w:rPr>
        <w:t xml:space="preserve"> </w:t>
      </w:r>
      <w:r>
        <w:t>OR</w:t>
      </w:r>
      <w:proofErr w:type="gramEnd"/>
      <w:r>
        <w:t xml:space="preserve"> SERVICES:</w:t>
      </w:r>
    </w:p>
    <w:p w14:paraId="787A3A4F" w14:textId="77777777" w:rsidR="007321A3" w:rsidRDefault="00B006DD">
      <w:pPr>
        <w:pStyle w:val="ListParagraph"/>
        <w:numPr>
          <w:ilvl w:val="0"/>
          <w:numId w:val="3"/>
        </w:numPr>
        <w:tabs>
          <w:tab w:val="left" w:pos="589"/>
          <w:tab w:val="left" w:pos="639"/>
        </w:tabs>
        <w:spacing w:line="235" w:lineRule="auto"/>
        <w:ind w:right="446" w:hanging="420"/>
      </w:pPr>
      <w:r>
        <w:t>Definitions.</w:t>
      </w:r>
      <w:r>
        <w:rPr>
          <w:spacing w:val="27"/>
        </w:rPr>
        <w:t xml:space="preserve"> </w:t>
      </w:r>
      <w:r>
        <w:t>As used in this clause,</w:t>
      </w:r>
      <w:r>
        <w:rPr>
          <w:spacing w:val="25"/>
        </w:rPr>
        <w:t xml:space="preserve"> </w:t>
      </w:r>
      <w:r>
        <w:t>the terms backhaul;</w:t>
      </w:r>
      <w:r>
        <w:rPr>
          <w:spacing w:val="25"/>
        </w:rPr>
        <w:t xml:space="preserve"> </w:t>
      </w:r>
      <w:r>
        <w:t>covered foreign country; covered telecommunications equipment or services; interconnection arrangements; roaming; substantial</w:t>
      </w:r>
      <w:r>
        <w:rPr>
          <w:spacing w:val="37"/>
        </w:rPr>
        <w:t xml:space="preserve"> </w:t>
      </w:r>
      <w:r>
        <w:t>or essential component; and telecommunications equipment or services have the meaning</w:t>
      </w:r>
      <w:r>
        <w:rPr>
          <w:spacing w:val="31"/>
        </w:rPr>
        <w:t xml:space="preserve"> </w:t>
      </w:r>
      <w:r>
        <w:t>as</w:t>
      </w:r>
      <w:r>
        <w:rPr>
          <w:spacing w:val="40"/>
        </w:rPr>
        <w:t xml:space="preserve"> </w:t>
      </w:r>
      <w:r>
        <w:t xml:space="preserve">defined in FEMA </w:t>
      </w:r>
      <w:proofErr w:type="gramStart"/>
      <w:r>
        <w:t>Policy, #</w:t>
      </w:r>
      <w:proofErr w:type="gramEnd"/>
      <w:r>
        <w:t>405-143-1 Prohibitions on Expending</w:t>
      </w:r>
      <w:r>
        <w:rPr>
          <w:spacing w:val="-6"/>
        </w:rPr>
        <w:t xml:space="preserve"> </w:t>
      </w:r>
      <w:r>
        <w:t>FEMA Award</w:t>
      </w:r>
      <w:r>
        <w:rPr>
          <w:spacing w:val="-13"/>
        </w:rPr>
        <w:t xml:space="preserve"> </w:t>
      </w:r>
      <w:r>
        <w:t>Funds</w:t>
      </w:r>
      <w:r>
        <w:rPr>
          <w:spacing w:val="-8"/>
        </w:rPr>
        <w:t xml:space="preserve"> </w:t>
      </w:r>
      <w:r>
        <w:t>for</w:t>
      </w:r>
      <w:r>
        <w:rPr>
          <w:spacing w:val="-7"/>
        </w:rPr>
        <w:t xml:space="preserve"> </w:t>
      </w:r>
      <w:r>
        <w:t>Covered</w:t>
      </w:r>
      <w:r>
        <w:rPr>
          <w:spacing w:val="-11"/>
        </w:rPr>
        <w:t xml:space="preserve"> </w:t>
      </w:r>
      <w:r>
        <w:t>Telecommunications</w:t>
      </w:r>
      <w:r>
        <w:rPr>
          <w:spacing w:val="-4"/>
        </w:rPr>
        <w:t xml:space="preserve"> </w:t>
      </w:r>
      <w:r>
        <w:t>Equipment</w:t>
      </w:r>
      <w:r>
        <w:rPr>
          <w:spacing w:val="-3"/>
        </w:rPr>
        <w:t xml:space="preserve"> </w:t>
      </w:r>
      <w:r>
        <w:t>or</w:t>
      </w:r>
      <w:r>
        <w:rPr>
          <w:spacing w:val="-4"/>
        </w:rPr>
        <w:t xml:space="preserve"> </w:t>
      </w:r>
      <w:r>
        <w:t>Services.</w:t>
      </w:r>
    </w:p>
    <w:p w14:paraId="041BEBE7" w14:textId="77777777" w:rsidR="007321A3" w:rsidRDefault="00B006DD">
      <w:pPr>
        <w:pStyle w:val="ListParagraph"/>
        <w:numPr>
          <w:ilvl w:val="0"/>
          <w:numId w:val="3"/>
        </w:numPr>
        <w:tabs>
          <w:tab w:val="left" w:pos="542"/>
        </w:tabs>
        <w:spacing w:before="252"/>
        <w:ind w:left="542" w:hanging="323"/>
      </w:pPr>
      <w:r>
        <w:rPr>
          <w:spacing w:val="-2"/>
        </w:rPr>
        <w:t>Prohibitions.</w:t>
      </w:r>
    </w:p>
    <w:p w14:paraId="3E35B27E" w14:textId="77777777" w:rsidR="007321A3" w:rsidRDefault="007321A3">
      <w:pPr>
        <w:pStyle w:val="BodyText"/>
        <w:spacing w:before="1"/>
      </w:pPr>
    </w:p>
    <w:p w14:paraId="2D0D60BE" w14:textId="77777777" w:rsidR="007321A3" w:rsidRDefault="00B006DD">
      <w:pPr>
        <w:pStyle w:val="ListParagraph"/>
        <w:numPr>
          <w:ilvl w:val="1"/>
          <w:numId w:val="3"/>
        </w:numPr>
        <w:tabs>
          <w:tab w:val="left" w:pos="879"/>
        </w:tabs>
        <w:ind w:right="405" w:firstLine="0"/>
      </w:pPr>
      <w:r>
        <w:t>Section 889(b)</w:t>
      </w:r>
      <w:r>
        <w:rPr>
          <w:spacing w:val="34"/>
        </w:rPr>
        <w:t xml:space="preserve"> </w:t>
      </w:r>
      <w:r>
        <w:t>of the John S. McCain</w:t>
      </w:r>
      <w:r>
        <w:rPr>
          <w:spacing w:val="35"/>
        </w:rPr>
        <w:t xml:space="preserve"> </w:t>
      </w:r>
      <w:r>
        <w:t>National Defense Authorization Act</w:t>
      </w:r>
      <w:r>
        <w:rPr>
          <w:spacing w:val="34"/>
        </w:rPr>
        <w:t xml:space="preserve"> </w:t>
      </w:r>
      <w:r>
        <w:t>for</w:t>
      </w:r>
      <w:r>
        <w:rPr>
          <w:spacing w:val="36"/>
        </w:rPr>
        <w:t xml:space="preserve"> </w:t>
      </w:r>
      <w:r>
        <w:t>Fiscal Year</w:t>
      </w:r>
      <w:r>
        <w:rPr>
          <w:spacing w:val="40"/>
        </w:rPr>
        <w:t xml:space="preserve"> </w:t>
      </w:r>
      <w:r>
        <w:t>2019, Pub. L. No. 115-232, and 2 C.F.R. §</w:t>
      </w:r>
      <w:r>
        <w:rPr>
          <w:spacing w:val="-2"/>
        </w:rPr>
        <w:t xml:space="preserve"> </w:t>
      </w:r>
      <w:r>
        <w:t>200.216 prohibit the head of an executive agency on</w:t>
      </w:r>
      <w:r>
        <w:rPr>
          <w:spacing w:val="40"/>
        </w:rPr>
        <w:t xml:space="preserve"> </w:t>
      </w:r>
      <w:r>
        <w:t>or after Aug.13, 2020, from obligating or expending grant, cooperative agreement,</w:t>
      </w:r>
      <w:r>
        <w:rPr>
          <w:spacing w:val="-1"/>
        </w:rPr>
        <w:t xml:space="preserve"> </w:t>
      </w:r>
      <w:r>
        <w:t>loan, or</w:t>
      </w:r>
      <w:r>
        <w:rPr>
          <w:spacing w:val="-1"/>
        </w:rPr>
        <w:t xml:space="preserve"> </w:t>
      </w:r>
      <w:r>
        <w:t>loan</w:t>
      </w:r>
      <w:r>
        <w:rPr>
          <w:spacing w:val="31"/>
        </w:rPr>
        <w:t xml:space="preserve"> </w:t>
      </w:r>
      <w:r>
        <w:t>guarantee</w:t>
      </w:r>
      <w:r>
        <w:rPr>
          <w:spacing w:val="23"/>
        </w:rPr>
        <w:t xml:space="preserve"> </w:t>
      </w:r>
      <w:r>
        <w:t>funds</w:t>
      </w:r>
      <w:r>
        <w:rPr>
          <w:spacing w:val="26"/>
        </w:rPr>
        <w:t xml:space="preserve"> </w:t>
      </w:r>
      <w:r>
        <w:t>on</w:t>
      </w:r>
      <w:r>
        <w:rPr>
          <w:spacing w:val="28"/>
        </w:rPr>
        <w:t xml:space="preserve"> </w:t>
      </w:r>
      <w:r>
        <w:t>certain</w:t>
      </w:r>
      <w:r>
        <w:rPr>
          <w:spacing w:val="27"/>
        </w:rPr>
        <w:t xml:space="preserve"> </w:t>
      </w:r>
      <w:r>
        <w:t>telecommunications</w:t>
      </w:r>
      <w:r>
        <w:rPr>
          <w:spacing w:val="23"/>
        </w:rPr>
        <w:t xml:space="preserve"> </w:t>
      </w:r>
      <w:r>
        <w:t>products</w:t>
      </w:r>
      <w:r>
        <w:rPr>
          <w:spacing w:val="28"/>
        </w:rPr>
        <w:t xml:space="preserve"> </w:t>
      </w:r>
      <w:r>
        <w:t>or</w:t>
      </w:r>
      <w:r>
        <w:rPr>
          <w:spacing w:val="24"/>
        </w:rPr>
        <w:t xml:space="preserve"> </w:t>
      </w:r>
      <w:r>
        <w:t>from certain</w:t>
      </w:r>
      <w:r>
        <w:rPr>
          <w:spacing w:val="40"/>
        </w:rPr>
        <w:t xml:space="preserve"> </w:t>
      </w:r>
      <w:r>
        <w:t>entities</w:t>
      </w:r>
      <w:r>
        <w:rPr>
          <w:spacing w:val="40"/>
        </w:rPr>
        <w:t xml:space="preserve"> </w:t>
      </w:r>
      <w:r>
        <w:t>for</w:t>
      </w:r>
      <w:r>
        <w:rPr>
          <w:spacing w:val="40"/>
        </w:rPr>
        <w:t xml:space="preserve"> </w:t>
      </w:r>
      <w:r>
        <w:t>national</w:t>
      </w:r>
      <w:r>
        <w:rPr>
          <w:spacing w:val="40"/>
        </w:rPr>
        <w:t xml:space="preserve"> </w:t>
      </w:r>
      <w:r>
        <w:t>security reasons.</w:t>
      </w:r>
    </w:p>
    <w:p w14:paraId="7545321C" w14:textId="77777777" w:rsidR="007321A3" w:rsidRDefault="007321A3">
      <w:pPr>
        <w:pStyle w:val="BodyText"/>
        <w:spacing w:before="1"/>
      </w:pPr>
    </w:p>
    <w:p w14:paraId="7AA05B3F" w14:textId="77777777" w:rsidR="007321A3" w:rsidRDefault="00B006DD">
      <w:pPr>
        <w:pStyle w:val="ListParagraph"/>
        <w:numPr>
          <w:ilvl w:val="1"/>
          <w:numId w:val="3"/>
        </w:numPr>
        <w:tabs>
          <w:tab w:val="left" w:pos="550"/>
          <w:tab w:val="left" w:pos="878"/>
        </w:tabs>
        <w:ind w:right="1253" w:hanging="1"/>
      </w:pPr>
      <w:r>
        <w:t>Unless</w:t>
      </w:r>
      <w:r>
        <w:rPr>
          <w:spacing w:val="-8"/>
        </w:rPr>
        <w:t xml:space="preserve"> </w:t>
      </w:r>
      <w:r>
        <w:t>an</w:t>
      </w:r>
      <w:r>
        <w:rPr>
          <w:spacing w:val="-9"/>
        </w:rPr>
        <w:t xml:space="preserve"> </w:t>
      </w:r>
      <w:r>
        <w:t>exception</w:t>
      </w:r>
      <w:r>
        <w:rPr>
          <w:spacing w:val="-9"/>
        </w:rPr>
        <w:t xml:space="preserve"> </w:t>
      </w:r>
      <w:r>
        <w:t>in</w:t>
      </w:r>
      <w:r>
        <w:rPr>
          <w:spacing w:val="-9"/>
        </w:rPr>
        <w:t xml:space="preserve"> </w:t>
      </w:r>
      <w:r>
        <w:t>paragraph</w:t>
      </w:r>
      <w:r>
        <w:rPr>
          <w:spacing w:val="-13"/>
        </w:rPr>
        <w:t xml:space="preserve"> </w:t>
      </w:r>
      <w:r>
        <w:t>(c)</w:t>
      </w:r>
      <w:r>
        <w:rPr>
          <w:spacing w:val="-5"/>
        </w:rPr>
        <w:t xml:space="preserve"> </w:t>
      </w:r>
      <w:r>
        <w:t>of</w:t>
      </w:r>
      <w:r>
        <w:rPr>
          <w:spacing w:val="-11"/>
        </w:rPr>
        <w:t xml:space="preserve"> </w:t>
      </w:r>
      <w:r>
        <w:t>this</w:t>
      </w:r>
      <w:r>
        <w:rPr>
          <w:spacing w:val="-6"/>
        </w:rPr>
        <w:t xml:space="preserve"> </w:t>
      </w:r>
      <w:r>
        <w:t>clause</w:t>
      </w:r>
      <w:r>
        <w:rPr>
          <w:spacing w:val="-9"/>
        </w:rPr>
        <w:t xml:space="preserve"> </w:t>
      </w:r>
      <w:r>
        <w:t>applies,</w:t>
      </w:r>
      <w:r>
        <w:rPr>
          <w:spacing w:val="-7"/>
        </w:rPr>
        <w:t xml:space="preserve"> </w:t>
      </w:r>
      <w:r>
        <w:t>the</w:t>
      </w:r>
      <w:r>
        <w:rPr>
          <w:spacing w:val="-9"/>
        </w:rPr>
        <w:t xml:space="preserve"> </w:t>
      </w:r>
      <w:r>
        <w:t>contractor</w:t>
      </w:r>
      <w:r>
        <w:rPr>
          <w:spacing w:val="-10"/>
        </w:rPr>
        <w:t xml:space="preserve"> </w:t>
      </w:r>
      <w:r>
        <w:t>and</w:t>
      </w:r>
      <w:r>
        <w:rPr>
          <w:spacing w:val="-9"/>
        </w:rPr>
        <w:t xml:space="preserve"> </w:t>
      </w:r>
      <w:r>
        <w:t>its subcontractors</w:t>
      </w:r>
      <w:r>
        <w:rPr>
          <w:spacing w:val="-3"/>
        </w:rPr>
        <w:t xml:space="preserve"> </w:t>
      </w:r>
      <w:r>
        <w:t>may not</w:t>
      </w:r>
      <w:r>
        <w:rPr>
          <w:spacing w:val="-2"/>
        </w:rPr>
        <w:t xml:space="preserve"> </w:t>
      </w:r>
      <w:r>
        <w:t>use</w:t>
      </w:r>
      <w:r>
        <w:rPr>
          <w:spacing w:val="-1"/>
        </w:rPr>
        <w:t xml:space="preserve"> </w:t>
      </w:r>
      <w:r>
        <w:t>grant, cooperative agreement, loan, or loan</w:t>
      </w:r>
      <w:r>
        <w:rPr>
          <w:spacing w:val="-1"/>
        </w:rPr>
        <w:t xml:space="preserve"> </w:t>
      </w:r>
      <w:r>
        <w:t>guarantee funds</w:t>
      </w:r>
      <w:r>
        <w:rPr>
          <w:spacing w:val="40"/>
        </w:rPr>
        <w:t xml:space="preserve"> </w:t>
      </w:r>
      <w:r>
        <w:t>from the Federal Emergency Management Agency to:</w:t>
      </w:r>
    </w:p>
    <w:p w14:paraId="74D9827C" w14:textId="77777777" w:rsidR="007321A3" w:rsidRDefault="00B006DD">
      <w:pPr>
        <w:pStyle w:val="ListParagraph"/>
        <w:numPr>
          <w:ilvl w:val="2"/>
          <w:numId w:val="3"/>
        </w:numPr>
        <w:tabs>
          <w:tab w:val="left" w:pos="940"/>
          <w:tab w:val="left" w:pos="1343"/>
        </w:tabs>
        <w:ind w:right="452" w:hanging="1"/>
      </w:pPr>
      <w:r>
        <w:t xml:space="preserve">Procure or obtain any equipment, system, or service that uses covered </w:t>
      </w:r>
      <w:r>
        <w:rPr>
          <w:spacing w:val="-2"/>
        </w:rPr>
        <w:t>telecommunications</w:t>
      </w:r>
      <w:r>
        <w:rPr>
          <w:spacing w:val="-8"/>
        </w:rPr>
        <w:t xml:space="preserve"> </w:t>
      </w:r>
      <w:r>
        <w:rPr>
          <w:spacing w:val="-2"/>
        </w:rPr>
        <w:t>equipment</w:t>
      </w:r>
      <w:r>
        <w:rPr>
          <w:spacing w:val="-9"/>
        </w:rPr>
        <w:t xml:space="preserve"> </w:t>
      </w:r>
      <w:r>
        <w:rPr>
          <w:spacing w:val="-2"/>
        </w:rPr>
        <w:t>or</w:t>
      </w:r>
      <w:r>
        <w:rPr>
          <w:spacing w:val="-10"/>
        </w:rPr>
        <w:t xml:space="preserve"> </w:t>
      </w:r>
      <w:r>
        <w:rPr>
          <w:spacing w:val="-2"/>
        </w:rPr>
        <w:t>services</w:t>
      </w:r>
      <w:r>
        <w:rPr>
          <w:spacing w:val="-10"/>
        </w:rPr>
        <w:t xml:space="preserve"> </w:t>
      </w:r>
      <w:r>
        <w:rPr>
          <w:spacing w:val="-2"/>
        </w:rPr>
        <w:t>as</w:t>
      </w:r>
      <w:r>
        <w:rPr>
          <w:spacing w:val="-8"/>
        </w:rPr>
        <w:t xml:space="preserve"> </w:t>
      </w:r>
      <w:r>
        <w:rPr>
          <w:spacing w:val="-2"/>
        </w:rPr>
        <w:t>a</w:t>
      </w:r>
      <w:r>
        <w:rPr>
          <w:spacing w:val="-9"/>
        </w:rPr>
        <w:t xml:space="preserve"> </w:t>
      </w:r>
      <w:r>
        <w:rPr>
          <w:spacing w:val="-2"/>
        </w:rPr>
        <w:t>substantial</w:t>
      </w:r>
      <w:r>
        <w:rPr>
          <w:spacing w:val="-9"/>
        </w:rPr>
        <w:t xml:space="preserve"> </w:t>
      </w:r>
      <w:r>
        <w:rPr>
          <w:spacing w:val="-2"/>
        </w:rPr>
        <w:t>or</w:t>
      </w:r>
      <w:r>
        <w:rPr>
          <w:spacing w:val="-7"/>
        </w:rPr>
        <w:t xml:space="preserve"> </w:t>
      </w:r>
      <w:r>
        <w:rPr>
          <w:spacing w:val="-2"/>
        </w:rPr>
        <w:t>essential</w:t>
      </w:r>
      <w:r>
        <w:rPr>
          <w:spacing w:val="-9"/>
        </w:rPr>
        <w:t xml:space="preserve"> </w:t>
      </w:r>
      <w:r>
        <w:rPr>
          <w:spacing w:val="-2"/>
        </w:rPr>
        <w:t>component</w:t>
      </w:r>
      <w:r>
        <w:rPr>
          <w:spacing w:val="-7"/>
        </w:rPr>
        <w:t xml:space="preserve"> </w:t>
      </w:r>
      <w:r>
        <w:rPr>
          <w:spacing w:val="-2"/>
        </w:rPr>
        <w:t>of</w:t>
      </w:r>
      <w:r>
        <w:rPr>
          <w:spacing w:val="-7"/>
        </w:rPr>
        <w:t xml:space="preserve"> </w:t>
      </w:r>
      <w:r>
        <w:rPr>
          <w:spacing w:val="-2"/>
        </w:rPr>
        <w:t>any</w:t>
      </w:r>
    </w:p>
    <w:p w14:paraId="576FBFF6" w14:textId="77777777" w:rsidR="007321A3" w:rsidRDefault="007321A3">
      <w:pPr>
        <w:sectPr w:rsidR="007321A3">
          <w:pgSz w:w="12240" w:h="15840"/>
          <w:pgMar w:top="1300" w:right="1080" w:bottom="280" w:left="1220" w:header="720" w:footer="720" w:gutter="0"/>
          <w:cols w:space="720"/>
        </w:sectPr>
      </w:pPr>
    </w:p>
    <w:p w14:paraId="75243660" w14:textId="77777777" w:rsidR="007321A3" w:rsidRDefault="00B006DD">
      <w:pPr>
        <w:pStyle w:val="BodyText"/>
        <w:spacing w:before="80"/>
        <w:ind w:left="940"/>
      </w:pPr>
      <w:r>
        <w:lastRenderedPageBreak/>
        <w:t>system,</w:t>
      </w:r>
      <w:r>
        <w:rPr>
          <w:spacing w:val="-9"/>
        </w:rPr>
        <w:t xml:space="preserve"> </w:t>
      </w:r>
      <w:r>
        <w:t>or</w:t>
      </w:r>
      <w:r>
        <w:rPr>
          <w:spacing w:val="-8"/>
        </w:rPr>
        <w:t xml:space="preserve"> </w:t>
      </w:r>
      <w:r>
        <w:t>as</w:t>
      </w:r>
      <w:r>
        <w:rPr>
          <w:spacing w:val="-11"/>
        </w:rPr>
        <w:t xml:space="preserve"> </w:t>
      </w:r>
      <w:r>
        <w:t>critical</w:t>
      </w:r>
      <w:r>
        <w:rPr>
          <w:spacing w:val="-13"/>
        </w:rPr>
        <w:t xml:space="preserve"> </w:t>
      </w:r>
      <w:r>
        <w:t>technology</w:t>
      </w:r>
      <w:r>
        <w:rPr>
          <w:spacing w:val="-9"/>
        </w:rPr>
        <w:t xml:space="preserve"> </w:t>
      </w:r>
      <w:r>
        <w:t>of</w:t>
      </w:r>
      <w:r>
        <w:rPr>
          <w:spacing w:val="-5"/>
        </w:rPr>
        <w:t xml:space="preserve"> </w:t>
      </w:r>
      <w:r>
        <w:t>any</w:t>
      </w:r>
      <w:r>
        <w:rPr>
          <w:spacing w:val="-8"/>
        </w:rPr>
        <w:t xml:space="preserve"> </w:t>
      </w:r>
      <w:proofErr w:type="gramStart"/>
      <w:r>
        <w:rPr>
          <w:spacing w:val="-2"/>
        </w:rPr>
        <w:t>system;</w:t>
      </w:r>
      <w:proofErr w:type="gramEnd"/>
    </w:p>
    <w:p w14:paraId="0947044E" w14:textId="77777777" w:rsidR="007321A3" w:rsidRDefault="007321A3">
      <w:pPr>
        <w:pStyle w:val="BodyText"/>
      </w:pPr>
    </w:p>
    <w:p w14:paraId="047CC888" w14:textId="77777777" w:rsidR="007321A3" w:rsidRDefault="00B006DD">
      <w:pPr>
        <w:pStyle w:val="ListParagraph"/>
        <w:numPr>
          <w:ilvl w:val="2"/>
          <w:numId w:val="3"/>
        </w:numPr>
        <w:tabs>
          <w:tab w:val="left" w:pos="1238"/>
        </w:tabs>
        <w:ind w:left="939" w:right="440" w:firstLine="0"/>
        <w:jc w:val="both"/>
      </w:pPr>
      <w:r>
        <w:t>Enter</w:t>
      </w:r>
      <w:r>
        <w:rPr>
          <w:spacing w:val="-6"/>
        </w:rPr>
        <w:t xml:space="preserve"> </w:t>
      </w:r>
      <w:r>
        <w:t>into,</w:t>
      </w:r>
      <w:r>
        <w:rPr>
          <w:spacing w:val="-8"/>
        </w:rPr>
        <w:t xml:space="preserve"> </w:t>
      </w:r>
      <w:r>
        <w:t>extend,</w:t>
      </w:r>
      <w:r>
        <w:rPr>
          <w:spacing w:val="-6"/>
        </w:rPr>
        <w:t xml:space="preserve"> </w:t>
      </w:r>
      <w:r>
        <w:t>or</w:t>
      </w:r>
      <w:r>
        <w:rPr>
          <w:spacing w:val="-13"/>
        </w:rPr>
        <w:t xml:space="preserve"> </w:t>
      </w:r>
      <w:r>
        <w:t>renew</w:t>
      </w:r>
      <w:r>
        <w:rPr>
          <w:spacing w:val="-8"/>
        </w:rPr>
        <w:t xml:space="preserve"> </w:t>
      </w:r>
      <w:r>
        <w:t>a</w:t>
      </w:r>
      <w:r>
        <w:rPr>
          <w:spacing w:val="-10"/>
        </w:rPr>
        <w:t xml:space="preserve"> </w:t>
      </w:r>
      <w:r>
        <w:t>contract</w:t>
      </w:r>
      <w:r>
        <w:rPr>
          <w:spacing w:val="-8"/>
        </w:rPr>
        <w:t xml:space="preserve"> </w:t>
      </w:r>
      <w:r>
        <w:t>to</w:t>
      </w:r>
      <w:r>
        <w:rPr>
          <w:spacing w:val="-10"/>
        </w:rPr>
        <w:t xml:space="preserve"> </w:t>
      </w:r>
      <w:r>
        <w:t>procure</w:t>
      </w:r>
      <w:r>
        <w:rPr>
          <w:spacing w:val="-14"/>
        </w:rPr>
        <w:t xml:space="preserve"> </w:t>
      </w:r>
      <w:r>
        <w:t>or</w:t>
      </w:r>
      <w:r>
        <w:rPr>
          <w:spacing w:val="-6"/>
        </w:rPr>
        <w:t xml:space="preserve"> </w:t>
      </w:r>
      <w:r>
        <w:t>obtain</w:t>
      </w:r>
      <w:r>
        <w:rPr>
          <w:spacing w:val="-10"/>
        </w:rPr>
        <w:t xml:space="preserve"> </w:t>
      </w:r>
      <w:r>
        <w:t>any</w:t>
      </w:r>
      <w:r>
        <w:rPr>
          <w:spacing w:val="-7"/>
        </w:rPr>
        <w:t xml:space="preserve"> </w:t>
      </w:r>
      <w:r>
        <w:t>equipment,</w:t>
      </w:r>
      <w:r>
        <w:rPr>
          <w:spacing w:val="-10"/>
        </w:rPr>
        <w:t xml:space="preserve"> </w:t>
      </w:r>
      <w:r>
        <w:t>system,</w:t>
      </w:r>
      <w:r>
        <w:rPr>
          <w:spacing w:val="-6"/>
        </w:rPr>
        <w:t xml:space="preserve"> </w:t>
      </w:r>
      <w:r>
        <w:t>or service</w:t>
      </w:r>
      <w:r>
        <w:rPr>
          <w:spacing w:val="-4"/>
        </w:rPr>
        <w:t xml:space="preserve"> </w:t>
      </w:r>
      <w:r>
        <w:t>that</w:t>
      </w:r>
      <w:r>
        <w:rPr>
          <w:spacing w:val="-1"/>
        </w:rPr>
        <w:t xml:space="preserve"> </w:t>
      </w:r>
      <w:r>
        <w:t>uses</w:t>
      </w:r>
      <w:r>
        <w:rPr>
          <w:spacing w:val="-3"/>
        </w:rPr>
        <w:t xml:space="preserve"> </w:t>
      </w:r>
      <w:r>
        <w:t>covered</w:t>
      </w:r>
      <w:r>
        <w:rPr>
          <w:spacing w:val="-2"/>
        </w:rPr>
        <w:t xml:space="preserve"> </w:t>
      </w:r>
      <w:r>
        <w:t>telecommunications</w:t>
      </w:r>
      <w:r>
        <w:rPr>
          <w:spacing w:val="-2"/>
        </w:rPr>
        <w:t xml:space="preserve"> </w:t>
      </w:r>
      <w:r>
        <w:t>equipment</w:t>
      </w:r>
      <w:r>
        <w:rPr>
          <w:spacing w:val="-3"/>
        </w:rPr>
        <w:t xml:space="preserve"> </w:t>
      </w:r>
      <w:r>
        <w:t>or</w:t>
      </w:r>
      <w:r>
        <w:rPr>
          <w:spacing w:val="-7"/>
        </w:rPr>
        <w:t xml:space="preserve"> </w:t>
      </w:r>
      <w:r>
        <w:t>services</w:t>
      </w:r>
      <w:r>
        <w:rPr>
          <w:spacing w:val="-6"/>
        </w:rPr>
        <w:t xml:space="preserve"> </w:t>
      </w:r>
      <w:r>
        <w:t>as</w:t>
      </w:r>
      <w:r>
        <w:rPr>
          <w:spacing w:val="-6"/>
        </w:rPr>
        <w:t xml:space="preserve"> </w:t>
      </w:r>
      <w:r>
        <w:t>a</w:t>
      </w:r>
      <w:r>
        <w:rPr>
          <w:spacing w:val="-6"/>
        </w:rPr>
        <w:t xml:space="preserve"> </w:t>
      </w:r>
      <w:r>
        <w:t>substantial</w:t>
      </w:r>
      <w:r>
        <w:rPr>
          <w:spacing w:val="-4"/>
        </w:rPr>
        <w:t xml:space="preserve"> </w:t>
      </w:r>
      <w:r>
        <w:t xml:space="preserve">or essential component of any system, or as critical technology of any </w:t>
      </w:r>
      <w:proofErr w:type="gramStart"/>
      <w:r>
        <w:t>system;</w:t>
      </w:r>
      <w:proofErr w:type="gramEnd"/>
    </w:p>
    <w:p w14:paraId="4225B29E" w14:textId="77777777" w:rsidR="007321A3" w:rsidRDefault="007321A3">
      <w:pPr>
        <w:pStyle w:val="BodyText"/>
        <w:spacing w:before="22"/>
      </w:pPr>
    </w:p>
    <w:p w14:paraId="3B422D7E" w14:textId="77777777" w:rsidR="007321A3" w:rsidRDefault="00B006DD">
      <w:pPr>
        <w:pStyle w:val="ListParagraph"/>
        <w:numPr>
          <w:ilvl w:val="2"/>
          <w:numId w:val="3"/>
        </w:numPr>
        <w:tabs>
          <w:tab w:val="left" w:pos="1300"/>
        </w:tabs>
        <w:spacing w:before="1"/>
        <w:ind w:left="939" w:right="452" w:firstLine="0"/>
      </w:pPr>
      <w:proofErr w:type="gramStart"/>
      <w:r>
        <w:t>Enter</w:t>
      </w:r>
      <w:r>
        <w:rPr>
          <w:spacing w:val="40"/>
        </w:rPr>
        <w:t xml:space="preserve"> </w:t>
      </w:r>
      <w:r>
        <w:t>into</w:t>
      </w:r>
      <w:proofErr w:type="gramEnd"/>
      <w:r>
        <w:t>,</w:t>
      </w:r>
      <w:r>
        <w:rPr>
          <w:spacing w:val="40"/>
        </w:rPr>
        <w:t xml:space="preserve"> </w:t>
      </w:r>
      <w:r>
        <w:t>extend,</w:t>
      </w:r>
      <w:r>
        <w:rPr>
          <w:spacing w:val="40"/>
        </w:rPr>
        <w:t xml:space="preserve"> </w:t>
      </w:r>
      <w:r>
        <w:t>or renew contracts</w:t>
      </w:r>
      <w:r>
        <w:rPr>
          <w:spacing w:val="40"/>
        </w:rPr>
        <w:t xml:space="preserve"> </w:t>
      </w:r>
      <w:r>
        <w:t>with entities that</w:t>
      </w:r>
      <w:r>
        <w:rPr>
          <w:spacing w:val="40"/>
        </w:rPr>
        <w:t xml:space="preserve"> </w:t>
      </w:r>
      <w:r>
        <w:t xml:space="preserve">use covered </w:t>
      </w:r>
      <w:r>
        <w:rPr>
          <w:spacing w:val="-2"/>
        </w:rPr>
        <w:t>telecommunications</w:t>
      </w:r>
      <w:r>
        <w:rPr>
          <w:spacing w:val="-8"/>
        </w:rPr>
        <w:t xml:space="preserve"> </w:t>
      </w:r>
      <w:r>
        <w:rPr>
          <w:spacing w:val="-2"/>
        </w:rPr>
        <w:t>equipment</w:t>
      </w:r>
      <w:r>
        <w:rPr>
          <w:spacing w:val="-9"/>
        </w:rPr>
        <w:t xml:space="preserve"> </w:t>
      </w:r>
      <w:r>
        <w:rPr>
          <w:spacing w:val="-2"/>
        </w:rPr>
        <w:t>or</w:t>
      </w:r>
      <w:r>
        <w:rPr>
          <w:spacing w:val="-10"/>
        </w:rPr>
        <w:t xml:space="preserve"> </w:t>
      </w:r>
      <w:r>
        <w:rPr>
          <w:spacing w:val="-2"/>
        </w:rPr>
        <w:t>services</w:t>
      </w:r>
      <w:r>
        <w:rPr>
          <w:spacing w:val="-10"/>
        </w:rPr>
        <w:t xml:space="preserve"> </w:t>
      </w:r>
      <w:r>
        <w:rPr>
          <w:spacing w:val="-2"/>
        </w:rPr>
        <w:t>as</w:t>
      </w:r>
      <w:r>
        <w:rPr>
          <w:spacing w:val="-8"/>
        </w:rPr>
        <w:t xml:space="preserve"> </w:t>
      </w:r>
      <w:r>
        <w:rPr>
          <w:spacing w:val="-2"/>
        </w:rPr>
        <w:t>a</w:t>
      </w:r>
      <w:r>
        <w:rPr>
          <w:spacing w:val="-9"/>
        </w:rPr>
        <w:t xml:space="preserve"> </w:t>
      </w:r>
      <w:r>
        <w:rPr>
          <w:spacing w:val="-2"/>
        </w:rPr>
        <w:t>substantial</w:t>
      </w:r>
      <w:r>
        <w:rPr>
          <w:spacing w:val="-9"/>
        </w:rPr>
        <w:t xml:space="preserve"> </w:t>
      </w:r>
      <w:r>
        <w:rPr>
          <w:spacing w:val="-2"/>
        </w:rPr>
        <w:t>or</w:t>
      </w:r>
      <w:r>
        <w:rPr>
          <w:spacing w:val="-6"/>
        </w:rPr>
        <w:t xml:space="preserve"> </w:t>
      </w:r>
      <w:r>
        <w:rPr>
          <w:spacing w:val="-2"/>
        </w:rPr>
        <w:t>essential</w:t>
      </w:r>
      <w:r>
        <w:rPr>
          <w:spacing w:val="-9"/>
        </w:rPr>
        <w:t xml:space="preserve"> </w:t>
      </w:r>
      <w:r>
        <w:rPr>
          <w:spacing w:val="-2"/>
        </w:rPr>
        <w:t>component</w:t>
      </w:r>
      <w:r>
        <w:rPr>
          <w:spacing w:val="-6"/>
        </w:rPr>
        <w:t xml:space="preserve"> </w:t>
      </w:r>
      <w:r>
        <w:rPr>
          <w:spacing w:val="-2"/>
        </w:rPr>
        <w:t>of</w:t>
      </w:r>
      <w:r>
        <w:rPr>
          <w:spacing w:val="-6"/>
        </w:rPr>
        <w:t xml:space="preserve"> </w:t>
      </w:r>
      <w:r>
        <w:rPr>
          <w:spacing w:val="-2"/>
        </w:rPr>
        <w:t xml:space="preserve">any </w:t>
      </w:r>
      <w:r>
        <w:t>system, or as critical technology as part of any system; or</w:t>
      </w:r>
    </w:p>
    <w:p w14:paraId="74D8094C" w14:textId="77777777" w:rsidR="007321A3" w:rsidRDefault="007321A3">
      <w:pPr>
        <w:pStyle w:val="BodyText"/>
      </w:pPr>
    </w:p>
    <w:p w14:paraId="1EE9903D" w14:textId="77777777" w:rsidR="007321A3" w:rsidRDefault="00B006DD">
      <w:pPr>
        <w:pStyle w:val="ListParagraph"/>
        <w:numPr>
          <w:ilvl w:val="2"/>
          <w:numId w:val="3"/>
        </w:numPr>
        <w:tabs>
          <w:tab w:val="left" w:pos="940"/>
          <w:tab w:val="left" w:pos="1300"/>
        </w:tabs>
        <w:spacing w:before="1"/>
        <w:ind w:right="385" w:hanging="1"/>
        <w:jc w:val="both"/>
      </w:pPr>
      <w:r>
        <w:t>Provide, as part of its performance of this contract, subcontract, or other contractual instrument, any equipment, system, or service that uses covered telecommunications equipment</w:t>
      </w:r>
      <w:r>
        <w:rPr>
          <w:spacing w:val="-16"/>
        </w:rPr>
        <w:t xml:space="preserve"> </w:t>
      </w:r>
      <w:r>
        <w:t>or</w:t>
      </w:r>
      <w:r>
        <w:rPr>
          <w:spacing w:val="-15"/>
        </w:rPr>
        <w:t xml:space="preserve"> </w:t>
      </w:r>
      <w:r>
        <w:t>services</w:t>
      </w:r>
      <w:r>
        <w:rPr>
          <w:spacing w:val="-15"/>
        </w:rPr>
        <w:t xml:space="preserve"> </w:t>
      </w:r>
      <w:r>
        <w:t>as</w:t>
      </w:r>
      <w:r>
        <w:rPr>
          <w:spacing w:val="-16"/>
        </w:rPr>
        <w:t xml:space="preserve"> </w:t>
      </w:r>
      <w:r>
        <w:t>a</w:t>
      </w:r>
      <w:r>
        <w:rPr>
          <w:spacing w:val="-15"/>
        </w:rPr>
        <w:t xml:space="preserve"> </w:t>
      </w:r>
      <w:r>
        <w:t>substantial</w:t>
      </w:r>
      <w:r>
        <w:rPr>
          <w:spacing w:val="-15"/>
        </w:rPr>
        <w:t xml:space="preserve"> </w:t>
      </w:r>
      <w:r>
        <w:t>or</w:t>
      </w:r>
      <w:r>
        <w:rPr>
          <w:spacing w:val="-15"/>
        </w:rPr>
        <w:t xml:space="preserve"> </w:t>
      </w:r>
      <w:r>
        <w:t>essential</w:t>
      </w:r>
      <w:r>
        <w:rPr>
          <w:spacing w:val="-16"/>
        </w:rPr>
        <w:t xml:space="preserve"> </w:t>
      </w:r>
      <w:r>
        <w:t>component</w:t>
      </w:r>
      <w:r>
        <w:rPr>
          <w:spacing w:val="-15"/>
        </w:rPr>
        <w:t xml:space="preserve"> </w:t>
      </w:r>
      <w:r>
        <w:t>of</w:t>
      </w:r>
      <w:r>
        <w:rPr>
          <w:spacing w:val="-15"/>
        </w:rPr>
        <w:t xml:space="preserve"> </w:t>
      </w:r>
      <w:r>
        <w:t>any</w:t>
      </w:r>
      <w:r>
        <w:rPr>
          <w:spacing w:val="-16"/>
        </w:rPr>
        <w:t xml:space="preserve"> </w:t>
      </w:r>
      <w:r>
        <w:t>system,</w:t>
      </w:r>
      <w:r>
        <w:rPr>
          <w:spacing w:val="-15"/>
        </w:rPr>
        <w:t xml:space="preserve"> </w:t>
      </w:r>
      <w:r>
        <w:t>or</w:t>
      </w:r>
      <w:r>
        <w:rPr>
          <w:spacing w:val="-15"/>
        </w:rPr>
        <w:t xml:space="preserve"> </w:t>
      </w:r>
      <w:r>
        <w:t>as</w:t>
      </w:r>
      <w:r>
        <w:rPr>
          <w:spacing w:val="-15"/>
        </w:rPr>
        <w:t xml:space="preserve"> </w:t>
      </w:r>
      <w:r>
        <w:t>critical technology as part of any system.</w:t>
      </w:r>
    </w:p>
    <w:p w14:paraId="014F2FBB" w14:textId="77777777" w:rsidR="007321A3" w:rsidRDefault="00B006DD">
      <w:pPr>
        <w:pStyle w:val="ListParagraph"/>
        <w:numPr>
          <w:ilvl w:val="0"/>
          <w:numId w:val="3"/>
        </w:numPr>
        <w:tabs>
          <w:tab w:val="left" w:pos="530"/>
        </w:tabs>
        <w:spacing w:before="252"/>
        <w:ind w:left="530" w:hanging="310"/>
      </w:pPr>
      <w:r>
        <w:rPr>
          <w:spacing w:val="-2"/>
        </w:rPr>
        <w:t>Exceptions.</w:t>
      </w:r>
    </w:p>
    <w:p w14:paraId="55E6DBEB" w14:textId="77777777" w:rsidR="007321A3" w:rsidRDefault="007321A3">
      <w:pPr>
        <w:pStyle w:val="BodyText"/>
      </w:pPr>
    </w:p>
    <w:p w14:paraId="148FAF0D" w14:textId="77777777" w:rsidR="007321A3" w:rsidRDefault="00B006DD">
      <w:pPr>
        <w:pStyle w:val="ListParagraph"/>
        <w:numPr>
          <w:ilvl w:val="1"/>
          <w:numId w:val="3"/>
        </w:numPr>
        <w:tabs>
          <w:tab w:val="left" w:pos="817"/>
        </w:tabs>
        <w:spacing w:before="1"/>
        <w:ind w:left="817" w:hanging="266"/>
      </w:pPr>
      <w:r>
        <w:rPr>
          <w:spacing w:val="-2"/>
        </w:rPr>
        <w:t>This</w:t>
      </w:r>
      <w:r>
        <w:rPr>
          <w:spacing w:val="-8"/>
        </w:rPr>
        <w:t xml:space="preserve"> </w:t>
      </w:r>
      <w:r>
        <w:rPr>
          <w:spacing w:val="-2"/>
        </w:rPr>
        <w:t>clause</w:t>
      </w:r>
      <w:r>
        <w:rPr>
          <w:spacing w:val="-7"/>
        </w:rPr>
        <w:t xml:space="preserve"> </w:t>
      </w:r>
      <w:r>
        <w:rPr>
          <w:spacing w:val="-2"/>
        </w:rPr>
        <w:t>does</w:t>
      </w:r>
      <w:r>
        <w:rPr>
          <w:spacing w:val="-8"/>
        </w:rPr>
        <w:t xml:space="preserve"> </w:t>
      </w:r>
      <w:r>
        <w:rPr>
          <w:spacing w:val="-2"/>
        </w:rPr>
        <w:t>not</w:t>
      </w:r>
      <w:r>
        <w:rPr>
          <w:spacing w:val="-1"/>
        </w:rPr>
        <w:t xml:space="preserve"> </w:t>
      </w:r>
      <w:r>
        <w:rPr>
          <w:spacing w:val="-2"/>
        </w:rPr>
        <w:t>prohibit</w:t>
      </w:r>
      <w:r>
        <w:rPr>
          <w:spacing w:val="-3"/>
        </w:rPr>
        <w:t xml:space="preserve"> </w:t>
      </w:r>
      <w:r>
        <w:rPr>
          <w:spacing w:val="-2"/>
        </w:rPr>
        <w:t>contractors</w:t>
      </w:r>
      <w:r>
        <w:rPr>
          <w:spacing w:val="-9"/>
        </w:rPr>
        <w:t xml:space="preserve"> </w:t>
      </w:r>
      <w:r>
        <w:rPr>
          <w:spacing w:val="-2"/>
        </w:rPr>
        <w:t>from</w:t>
      </w:r>
      <w:r>
        <w:rPr>
          <w:spacing w:val="-3"/>
        </w:rPr>
        <w:t xml:space="preserve"> </w:t>
      </w:r>
      <w:r>
        <w:rPr>
          <w:spacing w:val="-2"/>
        </w:rPr>
        <w:t>providing—</w:t>
      </w:r>
    </w:p>
    <w:p w14:paraId="673B3B25" w14:textId="77777777" w:rsidR="007321A3" w:rsidRDefault="00B006DD">
      <w:pPr>
        <w:pStyle w:val="ListParagraph"/>
        <w:numPr>
          <w:ilvl w:val="0"/>
          <w:numId w:val="2"/>
        </w:numPr>
        <w:tabs>
          <w:tab w:val="left" w:pos="1194"/>
        </w:tabs>
        <w:spacing w:before="250"/>
        <w:ind w:right="442" w:firstLine="1"/>
      </w:pPr>
      <w:r>
        <w:t>A service</w:t>
      </w:r>
      <w:r>
        <w:rPr>
          <w:spacing w:val="-3"/>
        </w:rPr>
        <w:t xml:space="preserve"> </w:t>
      </w:r>
      <w:r>
        <w:t>that connects</w:t>
      </w:r>
      <w:r>
        <w:rPr>
          <w:spacing w:val="-1"/>
        </w:rPr>
        <w:t xml:space="preserve"> </w:t>
      </w:r>
      <w:r>
        <w:t>to the</w:t>
      </w:r>
      <w:r>
        <w:rPr>
          <w:spacing w:val="-3"/>
        </w:rPr>
        <w:t xml:space="preserve"> </w:t>
      </w:r>
      <w:r>
        <w:t>facilities of a</w:t>
      </w:r>
      <w:r>
        <w:rPr>
          <w:spacing w:val="-3"/>
        </w:rPr>
        <w:t xml:space="preserve"> </w:t>
      </w:r>
      <w:r>
        <w:t>third-party, such</w:t>
      </w:r>
      <w:r>
        <w:rPr>
          <w:spacing w:val="-5"/>
        </w:rPr>
        <w:t xml:space="preserve"> </w:t>
      </w:r>
      <w:r>
        <w:t>as</w:t>
      </w:r>
      <w:r>
        <w:rPr>
          <w:spacing w:val="-3"/>
        </w:rPr>
        <w:t xml:space="preserve"> </w:t>
      </w:r>
      <w:r>
        <w:t>backhaul,</w:t>
      </w:r>
      <w:r>
        <w:rPr>
          <w:spacing w:val="-2"/>
        </w:rPr>
        <w:t xml:space="preserve"> </w:t>
      </w:r>
      <w:r>
        <w:t>roaming,</w:t>
      </w:r>
      <w:r>
        <w:rPr>
          <w:spacing w:val="-2"/>
        </w:rPr>
        <w:t xml:space="preserve"> </w:t>
      </w:r>
      <w:r>
        <w:t>or interconnection arrangements; or</w:t>
      </w:r>
    </w:p>
    <w:p w14:paraId="6658E7D6" w14:textId="77777777" w:rsidR="007321A3" w:rsidRDefault="007321A3">
      <w:pPr>
        <w:pStyle w:val="BodyText"/>
        <w:spacing w:before="2"/>
      </w:pPr>
    </w:p>
    <w:p w14:paraId="7BC2DE12" w14:textId="77777777" w:rsidR="007321A3" w:rsidRDefault="00B006DD">
      <w:pPr>
        <w:pStyle w:val="ListParagraph"/>
        <w:numPr>
          <w:ilvl w:val="0"/>
          <w:numId w:val="2"/>
        </w:numPr>
        <w:tabs>
          <w:tab w:val="left" w:pos="1193"/>
        </w:tabs>
        <w:ind w:right="444" w:firstLine="0"/>
      </w:pPr>
      <w:r>
        <w:t>Telecommunications</w:t>
      </w:r>
      <w:r>
        <w:rPr>
          <w:spacing w:val="-5"/>
        </w:rPr>
        <w:t xml:space="preserve"> </w:t>
      </w:r>
      <w:r>
        <w:t>equipment</w:t>
      </w:r>
      <w:r>
        <w:rPr>
          <w:spacing w:val="-4"/>
        </w:rPr>
        <w:t xml:space="preserve"> </w:t>
      </w:r>
      <w:r>
        <w:t>that</w:t>
      </w:r>
      <w:r>
        <w:rPr>
          <w:spacing w:val="-11"/>
        </w:rPr>
        <w:t xml:space="preserve"> </w:t>
      </w:r>
      <w:r>
        <w:t>cannot</w:t>
      </w:r>
      <w:r>
        <w:rPr>
          <w:spacing w:val="-10"/>
        </w:rPr>
        <w:t xml:space="preserve"> </w:t>
      </w:r>
      <w:r>
        <w:t>route</w:t>
      </w:r>
      <w:r>
        <w:rPr>
          <w:spacing w:val="-16"/>
        </w:rPr>
        <w:t xml:space="preserve"> </w:t>
      </w:r>
      <w:r>
        <w:t>or</w:t>
      </w:r>
      <w:r>
        <w:rPr>
          <w:spacing w:val="-12"/>
        </w:rPr>
        <w:t xml:space="preserve"> </w:t>
      </w:r>
      <w:r>
        <w:t>redirect</w:t>
      </w:r>
      <w:r>
        <w:rPr>
          <w:spacing w:val="-10"/>
        </w:rPr>
        <w:t xml:space="preserve"> </w:t>
      </w:r>
      <w:r>
        <w:t>user</w:t>
      </w:r>
      <w:r>
        <w:rPr>
          <w:spacing w:val="-11"/>
        </w:rPr>
        <w:t xml:space="preserve"> </w:t>
      </w:r>
      <w:r>
        <w:t>data</w:t>
      </w:r>
      <w:r>
        <w:rPr>
          <w:spacing w:val="-16"/>
        </w:rPr>
        <w:t xml:space="preserve"> </w:t>
      </w:r>
      <w:r>
        <w:t>traffic</w:t>
      </w:r>
      <w:r>
        <w:rPr>
          <w:spacing w:val="-11"/>
        </w:rPr>
        <w:t xml:space="preserve"> </w:t>
      </w:r>
      <w:r>
        <w:t>or</w:t>
      </w:r>
      <w:r>
        <w:rPr>
          <w:spacing w:val="-12"/>
        </w:rPr>
        <w:t xml:space="preserve"> </w:t>
      </w:r>
      <w:r>
        <w:t>permit visibility</w:t>
      </w:r>
      <w:r>
        <w:rPr>
          <w:spacing w:val="-9"/>
        </w:rPr>
        <w:t xml:space="preserve"> </w:t>
      </w:r>
      <w:r>
        <w:t>into</w:t>
      </w:r>
      <w:r>
        <w:rPr>
          <w:spacing w:val="-9"/>
        </w:rPr>
        <w:t xml:space="preserve"> </w:t>
      </w:r>
      <w:r>
        <w:t>any</w:t>
      </w:r>
      <w:r>
        <w:rPr>
          <w:spacing w:val="-9"/>
        </w:rPr>
        <w:t xml:space="preserve"> </w:t>
      </w:r>
      <w:r>
        <w:t>user</w:t>
      </w:r>
      <w:r>
        <w:rPr>
          <w:spacing w:val="-5"/>
        </w:rPr>
        <w:t xml:space="preserve"> </w:t>
      </w:r>
      <w:r>
        <w:t>data</w:t>
      </w:r>
      <w:r>
        <w:rPr>
          <w:spacing w:val="-7"/>
        </w:rPr>
        <w:t xml:space="preserve"> </w:t>
      </w:r>
      <w:r>
        <w:t>or</w:t>
      </w:r>
      <w:r>
        <w:rPr>
          <w:spacing w:val="-5"/>
        </w:rPr>
        <w:t xml:space="preserve"> </w:t>
      </w:r>
      <w:r>
        <w:t>packets</w:t>
      </w:r>
      <w:r>
        <w:rPr>
          <w:spacing w:val="-9"/>
        </w:rPr>
        <w:t xml:space="preserve"> </w:t>
      </w:r>
      <w:r>
        <w:t>that</w:t>
      </w:r>
      <w:r>
        <w:rPr>
          <w:spacing w:val="-5"/>
        </w:rPr>
        <w:t xml:space="preserve"> </w:t>
      </w:r>
      <w:r>
        <w:t>such</w:t>
      </w:r>
      <w:r>
        <w:rPr>
          <w:spacing w:val="-7"/>
        </w:rPr>
        <w:t xml:space="preserve"> </w:t>
      </w:r>
      <w:r>
        <w:t>equipment</w:t>
      </w:r>
      <w:r>
        <w:rPr>
          <w:spacing w:val="-5"/>
        </w:rPr>
        <w:t xml:space="preserve"> </w:t>
      </w:r>
      <w:r>
        <w:t>transmits</w:t>
      </w:r>
      <w:r>
        <w:rPr>
          <w:spacing w:val="-6"/>
        </w:rPr>
        <w:t xml:space="preserve"> </w:t>
      </w:r>
      <w:r>
        <w:t>or</w:t>
      </w:r>
      <w:r>
        <w:rPr>
          <w:spacing w:val="-8"/>
        </w:rPr>
        <w:t xml:space="preserve"> </w:t>
      </w:r>
      <w:r>
        <w:t xml:space="preserve">otherwise </w:t>
      </w:r>
      <w:r>
        <w:rPr>
          <w:spacing w:val="-2"/>
        </w:rPr>
        <w:t>manages.</w:t>
      </w:r>
    </w:p>
    <w:p w14:paraId="7DCE56DD" w14:textId="77777777" w:rsidR="007321A3" w:rsidRDefault="00B006DD">
      <w:pPr>
        <w:pStyle w:val="ListParagraph"/>
        <w:numPr>
          <w:ilvl w:val="1"/>
          <w:numId w:val="3"/>
        </w:numPr>
        <w:tabs>
          <w:tab w:val="left" w:pos="817"/>
        </w:tabs>
        <w:spacing w:before="252"/>
        <w:ind w:left="817" w:hanging="266"/>
      </w:pPr>
      <w:r>
        <w:rPr>
          <w:spacing w:val="-2"/>
        </w:rPr>
        <w:t>By</w:t>
      </w:r>
      <w:r>
        <w:rPr>
          <w:spacing w:val="-6"/>
        </w:rPr>
        <w:t xml:space="preserve"> </w:t>
      </w:r>
      <w:r>
        <w:rPr>
          <w:spacing w:val="-2"/>
        </w:rPr>
        <w:t>necessary</w:t>
      </w:r>
      <w:r>
        <w:rPr>
          <w:spacing w:val="-5"/>
        </w:rPr>
        <w:t xml:space="preserve"> </w:t>
      </w:r>
      <w:r>
        <w:rPr>
          <w:spacing w:val="-2"/>
        </w:rPr>
        <w:t>implication</w:t>
      </w:r>
      <w:r>
        <w:rPr>
          <w:spacing w:val="-6"/>
        </w:rPr>
        <w:t xml:space="preserve"> </w:t>
      </w:r>
      <w:r>
        <w:rPr>
          <w:spacing w:val="-2"/>
        </w:rPr>
        <w:t>and</w:t>
      </w:r>
      <w:r>
        <w:rPr>
          <w:spacing w:val="-11"/>
        </w:rPr>
        <w:t xml:space="preserve"> </w:t>
      </w:r>
      <w:r>
        <w:rPr>
          <w:spacing w:val="-2"/>
        </w:rPr>
        <w:t>regulation,</w:t>
      </w:r>
      <w:r>
        <w:rPr>
          <w:spacing w:val="-7"/>
        </w:rPr>
        <w:t xml:space="preserve"> </w:t>
      </w:r>
      <w:r>
        <w:rPr>
          <w:spacing w:val="-2"/>
        </w:rPr>
        <w:t>the</w:t>
      </w:r>
      <w:r>
        <w:rPr>
          <w:spacing w:val="-9"/>
        </w:rPr>
        <w:t xml:space="preserve"> </w:t>
      </w:r>
      <w:r>
        <w:rPr>
          <w:spacing w:val="-2"/>
        </w:rPr>
        <w:t>prohibitions</w:t>
      </w:r>
      <w:r>
        <w:rPr>
          <w:spacing w:val="-7"/>
        </w:rPr>
        <w:t xml:space="preserve"> </w:t>
      </w:r>
      <w:r>
        <w:rPr>
          <w:spacing w:val="-2"/>
        </w:rPr>
        <w:t>also</w:t>
      </w:r>
      <w:r>
        <w:rPr>
          <w:spacing w:val="-6"/>
        </w:rPr>
        <w:t xml:space="preserve"> </w:t>
      </w:r>
      <w:r>
        <w:rPr>
          <w:spacing w:val="-2"/>
        </w:rPr>
        <w:t>do</w:t>
      </w:r>
      <w:r>
        <w:rPr>
          <w:spacing w:val="-8"/>
        </w:rPr>
        <w:t xml:space="preserve"> </w:t>
      </w:r>
      <w:r>
        <w:rPr>
          <w:spacing w:val="-2"/>
        </w:rPr>
        <w:t>not</w:t>
      </w:r>
      <w:r>
        <w:rPr>
          <w:spacing w:val="-4"/>
        </w:rPr>
        <w:t xml:space="preserve"> </w:t>
      </w:r>
      <w:r>
        <w:rPr>
          <w:spacing w:val="-2"/>
        </w:rPr>
        <w:t>apply</w:t>
      </w:r>
      <w:r>
        <w:rPr>
          <w:spacing w:val="-5"/>
        </w:rPr>
        <w:t xml:space="preserve"> to:</w:t>
      </w:r>
    </w:p>
    <w:p w14:paraId="6FE76613" w14:textId="77777777" w:rsidR="007321A3" w:rsidRDefault="007321A3">
      <w:pPr>
        <w:pStyle w:val="BodyText"/>
      </w:pPr>
    </w:p>
    <w:p w14:paraId="1B43E89B" w14:textId="77777777" w:rsidR="007321A3" w:rsidRDefault="00B006DD">
      <w:pPr>
        <w:pStyle w:val="ListParagraph"/>
        <w:numPr>
          <w:ilvl w:val="0"/>
          <w:numId w:val="1"/>
        </w:numPr>
        <w:tabs>
          <w:tab w:val="left" w:pos="1180"/>
        </w:tabs>
        <w:spacing w:before="1"/>
        <w:ind w:left="1180" w:hanging="241"/>
      </w:pPr>
      <w:r>
        <w:rPr>
          <w:spacing w:val="-2"/>
        </w:rPr>
        <w:t>Covered</w:t>
      </w:r>
      <w:r>
        <w:rPr>
          <w:spacing w:val="-16"/>
        </w:rPr>
        <w:t xml:space="preserve"> </w:t>
      </w:r>
      <w:r>
        <w:rPr>
          <w:spacing w:val="-2"/>
        </w:rPr>
        <w:t>telecommunications</w:t>
      </w:r>
      <w:r>
        <w:rPr>
          <w:spacing w:val="-13"/>
        </w:rPr>
        <w:t xml:space="preserve"> </w:t>
      </w:r>
      <w:r>
        <w:rPr>
          <w:spacing w:val="-2"/>
        </w:rPr>
        <w:t>equipment</w:t>
      </w:r>
      <w:r>
        <w:rPr>
          <w:spacing w:val="-10"/>
        </w:rPr>
        <w:t xml:space="preserve"> </w:t>
      </w:r>
      <w:r>
        <w:rPr>
          <w:spacing w:val="-2"/>
        </w:rPr>
        <w:t>or</w:t>
      </w:r>
      <w:r>
        <w:rPr>
          <w:spacing w:val="-12"/>
        </w:rPr>
        <w:t xml:space="preserve"> </w:t>
      </w:r>
      <w:r>
        <w:rPr>
          <w:spacing w:val="-2"/>
        </w:rPr>
        <w:t>services</w:t>
      </w:r>
      <w:r>
        <w:rPr>
          <w:spacing w:val="-11"/>
        </w:rPr>
        <w:t xml:space="preserve"> </w:t>
      </w:r>
      <w:r>
        <w:rPr>
          <w:spacing w:val="-2"/>
        </w:rPr>
        <w:t>that:</w:t>
      </w:r>
    </w:p>
    <w:p w14:paraId="173F45F9" w14:textId="77777777" w:rsidR="007321A3" w:rsidRDefault="007321A3">
      <w:pPr>
        <w:pStyle w:val="BodyText"/>
      </w:pPr>
    </w:p>
    <w:p w14:paraId="716C15C1" w14:textId="77777777" w:rsidR="007321A3" w:rsidRDefault="00B006DD">
      <w:pPr>
        <w:pStyle w:val="ListParagraph"/>
        <w:numPr>
          <w:ilvl w:val="1"/>
          <w:numId w:val="1"/>
        </w:numPr>
        <w:tabs>
          <w:tab w:val="left" w:pos="1826"/>
        </w:tabs>
        <w:ind w:left="1826" w:hanging="167"/>
      </w:pPr>
      <w:r>
        <w:t>Are</w:t>
      </w:r>
      <w:r>
        <w:rPr>
          <w:spacing w:val="-16"/>
        </w:rPr>
        <w:t xml:space="preserve"> </w:t>
      </w:r>
      <w:r>
        <w:t>not</w:t>
      </w:r>
      <w:r>
        <w:rPr>
          <w:spacing w:val="-13"/>
        </w:rPr>
        <w:t xml:space="preserve"> </w:t>
      </w:r>
      <w:r>
        <w:t>used</w:t>
      </w:r>
      <w:r>
        <w:rPr>
          <w:spacing w:val="-15"/>
        </w:rPr>
        <w:t xml:space="preserve"> </w:t>
      </w:r>
      <w:r>
        <w:t>as</w:t>
      </w:r>
      <w:r>
        <w:rPr>
          <w:spacing w:val="-13"/>
        </w:rPr>
        <w:t xml:space="preserve"> </w:t>
      </w:r>
      <w:r>
        <w:t>a</w:t>
      </w:r>
      <w:r>
        <w:rPr>
          <w:spacing w:val="-16"/>
        </w:rPr>
        <w:t xml:space="preserve"> </w:t>
      </w:r>
      <w:r>
        <w:t>substantial</w:t>
      </w:r>
      <w:r>
        <w:rPr>
          <w:spacing w:val="-14"/>
        </w:rPr>
        <w:t xml:space="preserve"> </w:t>
      </w:r>
      <w:r>
        <w:t>or</w:t>
      </w:r>
      <w:r>
        <w:rPr>
          <w:spacing w:val="-11"/>
        </w:rPr>
        <w:t xml:space="preserve"> </w:t>
      </w:r>
      <w:r>
        <w:t>essential</w:t>
      </w:r>
      <w:r>
        <w:rPr>
          <w:spacing w:val="-13"/>
        </w:rPr>
        <w:t xml:space="preserve"> </w:t>
      </w:r>
      <w:r>
        <w:t>component</w:t>
      </w:r>
      <w:r>
        <w:rPr>
          <w:spacing w:val="-11"/>
        </w:rPr>
        <w:t xml:space="preserve"> </w:t>
      </w:r>
      <w:r>
        <w:t>of</w:t>
      </w:r>
      <w:r>
        <w:rPr>
          <w:spacing w:val="-12"/>
        </w:rPr>
        <w:t xml:space="preserve"> </w:t>
      </w:r>
      <w:r>
        <w:t>any</w:t>
      </w:r>
      <w:r>
        <w:rPr>
          <w:spacing w:val="-16"/>
        </w:rPr>
        <w:t xml:space="preserve"> </w:t>
      </w:r>
      <w:r>
        <w:t>system;</w:t>
      </w:r>
      <w:r>
        <w:rPr>
          <w:spacing w:val="-10"/>
        </w:rPr>
        <w:t xml:space="preserve"> </w:t>
      </w:r>
      <w:r>
        <w:rPr>
          <w:spacing w:val="-5"/>
        </w:rPr>
        <w:t>and</w:t>
      </w:r>
    </w:p>
    <w:p w14:paraId="5A8B8512" w14:textId="77777777" w:rsidR="007321A3" w:rsidRDefault="007321A3">
      <w:pPr>
        <w:pStyle w:val="BodyText"/>
      </w:pPr>
    </w:p>
    <w:p w14:paraId="357CFC66" w14:textId="77777777" w:rsidR="007321A3" w:rsidRDefault="00B006DD">
      <w:pPr>
        <w:pStyle w:val="ListParagraph"/>
        <w:numPr>
          <w:ilvl w:val="1"/>
          <w:numId w:val="1"/>
        </w:numPr>
        <w:tabs>
          <w:tab w:val="left" w:pos="1873"/>
        </w:tabs>
        <w:ind w:left="1873" w:hanging="214"/>
      </w:pPr>
      <w:r>
        <w:t>Are</w:t>
      </w:r>
      <w:r>
        <w:rPr>
          <w:spacing w:val="-16"/>
        </w:rPr>
        <w:t xml:space="preserve"> </w:t>
      </w:r>
      <w:r>
        <w:t>not</w:t>
      </w:r>
      <w:r>
        <w:rPr>
          <w:spacing w:val="-12"/>
        </w:rPr>
        <w:t xml:space="preserve"> </w:t>
      </w:r>
      <w:r>
        <w:t>used</w:t>
      </w:r>
      <w:r>
        <w:rPr>
          <w:spacing w:val="-13"/>
        </w:rPr>
        <w:t xml:space="preserve"> </w:t>
      </w:r>
      <w:r>
        <w:t>as</w:t>
      </w:r>
      <w:r>
        <w:rPr>
          <w:spacing w:val="-12"/>
        </w:rPr>
        <w:t xml:space="preserve"> </w:t>
      </w:r>
      <w:r>
        <w:t>critical</w:t>
      </w:r>
      <w:r>
        <w:rPr>
          <w:spacing w:val="-15"/>
        </w:rPr>
        <w:t xml:space="preserve"> </w:t>
      </w:r>
      <w:r>
        <w:t>technology</w:t>
      </w:r>
      <w:r>
        <w:rPr>
          <w:spacing w:val="-13"/>
        </w:rPr>
        <w:t xml:space="preserve"> </w:t>
      </w:r>
      <w:r>
        <w:t>of</w:t>
      </w:r>
      <w:r>
        <w:rPr>
          <w:spacing w:val="-9"/>
        </w:rPr>
        <w:t xml:space="preserve"> </w:t>
      </w:r>
      <w:r>
        <w:t>any</w:t>
      </w:r>
      <w:r>
        <w:rPr>
          <w:spacing w:val="-12"/>
        </w:rPr>
        <w:t xml:space="preserve"> </w:t>
      </w:r>
      <w:r>
        <w:rPr>
          <w:spacing w:val="-2"/>
        </w:rPr>
        <w:t>system.</w:t>
      </w:r>
    </w:p>
    <w:p w14:paraId="16EBAE5F" w14:textId="77777777" w:rsidR="007321A3" w:rsidRDefault="00B006DD">
      <w:pPr>
        <w:pStyle w:val="ListParagraph"/>
        <w:numPr>
          <w:ilvl w:val="0"/>
          <w:numId w:val="1"/>
        </w:numPr>
        <w:tabs>
          <w:tab w:val="left" w:pos="1240"/>
        </w:tabs>
        <w:spacing w:before="251"/>
        <w:ind w:left="939" w:right="456" w:firstLine="0"/>
      </w:pPr>
      <w:r>
        <w:t>Other</w:t>
      </w:r>
      <w:r>
        <w:rPr>
          <w:spacing w:val="29"/>
        </w:rPr>
        <w:t xml:space="preserve"> </w:t>
      </w:r>
      <w:r>
        <w:t>telecommunications</w:t>
      </w:r>
      <w:r>
        <w:rPr>
          <w:spacing w:val="33"/>
        </w:rPr>
        <w:t xml:space="preserve"> </w:t>
      </w:r>
      <w:r>
        <w:t>equipment</w:t>
      </w:r>
      <w:r>
        <w:rPr>
          <w:spacing w:val="30"/>
        </w:rPr>
        <w:t xml:space="preserve"> </w:t>
      </w:r>
      <w:r>
        <w:t>or</w:t>
      </w:r>
      <w:r>
        <w:rPr>
          <w:spacing w:val="32"/>
        </w:rPr>
        <w:t xml:space="preserve"> </w:t>
      </w:r>
      <w:r>
        <w:t>services</w:t>
      </w:r>
      <w:r>
        <w:rPr>
          <w:spacing w:val="29"/>
        </w:rPr>
        <w:t xml:space="preserve"> </w:t>
      </w:r>
      <w:r>
        <w:t>that</w:t>
      </w:r>
      <w:r>
        <w:rPr>
          <w:spacing w:val="32"/>
        </w:rPr>
        <w:t xml:space="preserve"> </w:t>
      </w:r>
      <w:r>
        <w:t>are</w:t>
      </w:r>
      <w:r>
        <w:rPr>
          <w:spacing w:val="28"/>
        </w:rPr>
        <w:t xml:space="preserve"> </w:t>
      </w:r>
      <w:r>
        <w:t>not</w:t>
      </w:r>
      <w:r>
        <w:rPr>
          <w:spacing w:val="30"/>
        </w:rPr>
        <w:t xml:space="preserve"> </w:t>
      </w:r>
      <w:r>
        <w:t>considered</w:t>
      </w:r>
      <w:r>
        <w:rPr>
          <w:spacing w:val="33"/>
        </w:rPr>
        <w:t xml:space="preserve"> </w:t>
      </w:r>
      <w:r>
        <w:t>covered telecommunications equipment or services.</w:t>
      </w:r>
    </w:p>
    <w:p w14:paraId="6A8D39C4" w14:textId="77777777" w:rsidR="007321A3" w:rsidRDefault="007321A3">
      <w:pPr>
        <w:pStyle w:val="BodyText"/>
        <w:spacing w:before="2"/>
      </w:pPr>
    </w:p>
    <w:p w14:paraId="46EE0A71" w14:textId="77777777" w:rsidR="007321A3" w:rsidRDefault="00B006DD">
      <w:pPr>
        <w:pStyle w:val="ListParagraph"/>
        <w:numPr>
          <w:ilvl w:val="0"/>
          <w:numId w:val="3"/>
        </w:numPr>
        <w:tabs>
          <w:tab w:val="left" w:pos="542"/>
        </w:tabs>
        <w:ind w:left="542" w:hanging="323"/>
      </w:pPr>
      <w:r>
        <w:rPr>
          <w:spacing w:val="-2"/>
        </w:rPr>
        <w:t>Reporting</w:t>
      </w:r>
      <w:r>
        <w:rPr>
          <w:spacing w:val="-6"/>
        </w:rPr>
        <w:t xml:space="preserve"> </w:t>
      </w:r>
      <w:r>
        <w:rPr>
          <w:spacing w:val="-2"/>
        </w:rPr>
        <w:t>requirement.</w:t>
      </w:r>
    </w:p>
    <w:p w14:paraId="35135CA8" w14:textId="77777777" w:rsidR="007321A3" w:rsidRDefault="00B006DD">
      <w:pPr>
        <w:pStyle w:val="ListParagraph"/>
        <w:numPr>
          <w:ilvl w:val="1"/>
          <w:numId w:val="3"/>
        </w:numPr>
        <w:tabs>
          <w:tab w:val="left" w:pos="878"/>
        </w:tabs>
        <w:spacing w:before="251"/>
        <w:ind w:left="549" w:right="334" w:firstLine="1"/>
      </w:pPr>
      <w:r>
        <w:t>In</w:t>
      </w:r>
      <w:r>
        <w:rPr>
          <w:spacing w:val="-7"/>
        </w:rPr>
        <w:t xml:space="preserve"> </w:t>
      </w:r>
      <w:r>
        <w:t>the</w:t>
      </w:r>
      <w:r>
        <w:rPr>
          <w:spacing w:val="-9"/>
        </w:rPr>
        <w:t xml:space="preserve"> </w:t>
      </w:r>
      <w:r>
        <w:t>event</w:t>
      </w:r>
      <w:r>
        <w:rPr>
          <w:spacing w:val="-5"/>
        </w:rPr>
        <w:t xml:space="preserve"> </w:t>
      </w:r>
      <w:r>
        <w:t>the</w:t>
      </w:r>
      <w:r>
        <w:rPr>
          <w:spacing w:val="-4"/>
        </w:rPr>
        <w:t xml:space="preserve"> </w:t>
      </w:r>
      <w:r>
        <w:t>contractor</w:t>
      </w:r>
      <w:r>
        <w:rPr>
          <w:spacing w:val="-2"/>
        </w:rPr>
        <w:t xml:space="preserve"> </w:t>
      </w:r>
      <w:r>
        <w:t>identifies</w:t>
      </w:r>
      <w:r>
        <w:rPr>
          <w:spacing w:val="-4"/>
        </w:rPr>
        <w:t xml:space="preserve"> </w:t>
      </w:r>
      <w:r>
        <w:t>covered</w:t>
      </w:r>
      <w:r>
        <w:rPr>
          <w:spacing w:val="-9"/>
        </w:rPr>
        <w:t xml:space="preserve"> </w:t>
      </w:r>
      <w:r>
        <w:t>telecommunications</w:t>
      </w:r>
      <w:r>
        <w:rPr>
          <w:spacing w:val="-4"/>
        </w:rPr>
        <w:t xml:space="preserve"> </w:t>
      </w:r>
      <w:r>
        <w:t>equipment</w:t>
      </w:r>
      <w:r>
        <w:rPr>
          <w:spacing w:val="-5"/>
        </w:rPr>
        <w:t xml:space="preserve"> </w:t>
      </w:r>
      <w:r>
        <w:t>or</w:t>
      </w:r>
      <w:r>
        <w:rPr>
          <w:spacing w:val="-8"/>
        </w:rPr>
        <w:t xml:space="preserve"> </w:t>
      </w:r>
      <w:r>
        <w:t>services used</w:t>
      </w:r>
      <w:r>
        <w:rPr>
          <w:spacing w:val="40"/>
        </w:rPr>
        <w:t xml:space="preserve"> </w:t>
      </w:r>
      <w:r>
        <w:t>as</w:t>
      </w:r>
      <w:r>
        <w:rPr>
          <w:spacing w:val="25"/>
        </w:rPr>
        <w:t xml:space="preserve"> </w:t>
      </w:r>
      <w:r>
        <w:t>a</w:t>
      </w:r>
      <w:r>
        <w:rPr>
          <w:spacing w:val="19"/>
        </w:rPr>
        <w:t xml:space="preserve"> </w:t>
      </w:r>
      <w:r>
        <w:t>substantial</w:t>
      </w:r>
      <w:r>
        <w:rPr>
          <w:spacing w:val="21"/>
        </w:rPr>
        <w:t xml:space="preserve"> </w:t>
      </w:r>
      <w:r>
        <w:t>or</w:t>
      </w:r>
      <w:r>
        <w:rPr>
          <w:spacing w:val="24"/>
        </w:rPr>
        <w:t xml:space="preserve"> </w:t>
      </w:r>
      <w:r>
        <w:t>essential</w:t>
      </w:r>
      <w:r>
        <w:rPr>
          <w:spacing w:val="21"/>
        </w:rPr>
        <w:t xml:space="preserve"> </w:t>
      </w:r>
      <w:r>
        <w:t>component</w:t>
      </w:r>
      <w:r>
        <w:rPr>
          <w:spacing w:val="24"/>
        </w:rPr>
        <w:t xml:space="preserve"> </w:t>
      </w:r>
      <w:r>
        <w:t>of any system, or as critical technology as part of any</w:t>
      </w:r>
      <w:r>
        <w:rPr>
          <w:spacing w:val="40"/>
        </w:rPr>
        <w:t xml:space="preserve"> </w:t>
      </w:r>
      <w:r>
        <w:t>system, during contract performance, or the contractor is notified of such by a subcontractor at</w:t>
      </w:r>
      <w:r>
        <w:rPr>
          <w:spacing w:val="40"/>
        </w:rPr>
        <w:t xml:space="preserve"> </w:t>
      </w:r>
      <w:r>
        <w:t>any</w:t>
      </w:r>
      <w:r>
        <w:rPr>
          <w:spacing w:val="-1"/>
        </w:rPr>
        <w:t xml:space="preserve"> </w:t>
      </w:r>
      <w:r>
        <w:t>tier or by</w:t>
      </w:r>
      <w:r>
        <w:rPr>
          <w:spacing w:val="-2"/>
        </w:rPr>
        <w:t xml:space="preserve"> </w:t>
      </w:r>
      <w:r>
        <w:t>any other source,</w:t>
      </w:r>
      <w:r>
        <w:rPr>
          <w:spacing w:val="-3"/>
        </w:rPr>
        <w:t xml:space="preserve"> </w:t>
      </w:r>
      <w:r>
        <w:t>the</w:t>
      </w:r>
      <w:r>
        <w:rPr>
          <w:spacing w:val="-2"/>
        </w:rPr>
        <w:t xml:space="preserve"> </w:t>
      </w:r>
      <w:r>
        <w:t>contractor</w:t>
      </w:r>
      <w:r>
        <w:rPr>
          <w:spacing w:val="-3"/>
        </w:rPr>
        <w:t xml:space="preserve"> </w:t>
      </w:r>
      <w:r>
        <w:t>shall</w:t>
      </w:r>
      <w:r>
        <w:rPr>
          <w:spacing w:val="-2"/>
        </w:rPr>
        <w:t xml:space="preserve"> </w:t>
      </w:r>
      <w:r>
        <w:t>report</w:t>
      </w:r>
      <w:r>
        <w:rPr>
          <w:spacing w:val="-3"/>
        </w:rPr>
        <w:t xml:space="preserve"> </w:t>
      </w:r>
      <w:r>
        <w:t>the</w:t>
      </w:r>
      <w:r>
        <w:rPr>
          <w:spacing w:val="-4"/>
        </w:rPr>
        <w:t xml:space="preserve"> </w:t>
      </w:r>
      <w:r>
        <w:t>information</w:t>
      </w:r>
      <w:r>
        <w:rPr>
          <w:spacing w:val="-4"/>
        </w:rPr>
        <w:t xml:space="preserve"> </w:t>
      </w:r>
      <w:r>
        <w:t>in paragraph (d)(2) of</w:t>
      </w:r>
      <w:r>
        <w:rPr>
          <w:spacing w:val="40"/>
        </w:rPr>
        <w:t xml:space="preserve"> </w:t>
      </w:r>
      <w:r>
        <w:t>this</w:t>
      </w:r>
      <w:r>
        <w:rPr>
          <w:spacing w:val="39"/>
        </w:rPr>
        <w:t xml:space="preserve"> </w:t>
      </w:r>
      <w:r>
        <w:t>clause to the</w:t>
      </w:r>
      <w:r>
        <w:rPr>
          <w:spacing w:val="39"/>
        </w:rPr>
        <w:t xml:space="preserve"> </w:t>
      </w:r>
      <w:r>
        <w:t>recipient</w:t>
      </w:r>
      <w:r>
        <w:rPr>
          <w:spacing w:val="40"/>
        </w:rPr>
        <w:t xml:space="preserve"> </w:t>
      </w:r>
      <w:r>
        <w:t>or</w:t>
      </w:r>
      <w:r>
        <w:rPr>
          <w:spacing w:val="38"/>
        </w:rPr>
        <w:t xml:space="preserve"> </w:t>
      </w:r>
      <w:r>
        <w:t>subrecipient,</w:t>
      </w:r>
      <w:r>
        <w:rPr>
          <w:spacing w:val="40"/>
        </w:rPr>
        <w:t xml:space="preserve"> </w:t>
      </w:r>
      <w:r>
        <w:t>unless</w:t>
      </w:r>
      <w:r>
        <w:rPr>
          <w:spacing w:val="40"/>
        </w:rPr>
        <w:t xml:space="preserve"> </w:t>
      </w:r>
      <w:r>
        <w:t>elsewhere</w:t>
      </w:r>
      <w:r>
        <w:rPr>
          <w:spacing w:val="37"/>
        </w:rPr>
        <w:t xml:space="preserve"> </w:t>
      </w:r>
      <w:r>
        <w:t>in this contract</w:t>
      </w:r>
      <w:r>
        <w:rPr>
          <w:spacing w:val="40"/>
        </w:rPr>
        <w:t xml:space="preserve"> </w:t>
      </w:r>
      <w:r>
        <w:t>are</w:t>
      </w:r>
      <w:r>
        <w:rPr>
          <w:spacing w:val="40"/>
        </w:rPr>
        <w:t xml:space="preserve"> </w:t>
      </w:r>
      <w:r>
        <w:t>established</w:t>
      </w:r>
      <w:r>
        <w:rPr>
          <w:spacing w:val="40"/>
        </w:rPr>
        <w:t xml:space="preserve"> </w:t>
      </w:r>
      <w:r>
        <w:t>procedures for reporting the information.</w:t>
      </w:r>
    </w:p>
    <w:p w14:paraId="42D65712" w14:textId="77777777" w:rsidR="007321A3" w:rsidRDefault="00B006DD">
      <w:pPr>
        <w:pStyle w:val="ListParagraph"/>
        <w:numPr>
          <w:ilvl w:val="1"/>
          <w:numId w:val="3"/>
        </w:numPr>
        <w:tabs>
          <w:tab w:val="left" w:pos="550"/>
          <w:tab w:val="left" w:pos="877"/>
        </w:tabs>
        <w:spacing w:before="253"/>
        <w:ind w:right="607" w:hanging="1"/>
      </w:pPr>
      <w:r>
        <w:t>The</w:t>
      </w:r>
      <w:r>
        <w:rPr>
          <w:spacing w:val="26"/>
        </w:rPr>
        <w:t xml:space="preserve"> </w:t>
      </w:r>
      <w:r>
        <w:t>Contractor</w:t>
      </w:r>
      <w:r>
        <w:rPr>
          <w:spacing w:val="25"/>
        </w:rPr>
        <w:t xml:space="preserve"> </w:t>
      </w:r>
      <w:r>
        <w:t>shall</w:t>
      </w:r>
      <w:r>
        <w:rPr>
          <w:spacing w:val="26"/>
        </w:rPr>
        <w:t xml:space="preserve"> </w:t>
      </w:r>
      <w:r>
        <w:t>report</w:t>
      </w:r>
      <w:r>
        <w:rPr>
          <w:spacing w:val="28"/>
        </w:rPr>
        <w:t xml:space="preserve"> </w:t>
      </w:r>
      <w:r>
        <w:t>the</w:t>
      </w:r>
      <w:r>
        <w:rPr>
          <w:spacing w:val="24"/>
        </w:rPr>
        <w:t xml:space="preserve"> </w:t>
      </w:r>
      <w:r>
        <w:t>following</w:t>
      </w:r>
      <w:r>
        <w:rPr>
          <w:spacing w:val="27"/>
        </w:rPr>
        <w:t xml:space="preserve"> </w:t>
      </w:r>
      <w:r>
        <w:t>information</w:t>
      </w:r>
      <w:r>
        <w:rPr>
          <w:spacing w:val="26"/>
        </w:rPr>
        <w:t xml:space="preserve"> </w:t>
      </w:r>
      <w:r>
        <w:t>pursuant</w:t>
      </w:r>
      <w:r>
        <w:rPr>
          <w:spacing w:val="28"/>
        </w:rPr>
        <w:t xml:space="preserve"> </w:t>
      </w:r>
      <w:r>
        <w:t>to</w:t>
      </w:r>
      <w:r>
        <w:rPr>
          <w:spacing w:val="29"/>
        </w:rPr>
        <w:t xml:space="preserve"> </w:t>
      </w:r>
      <w:r>
        <w:t>paragraph</w:t>
      </w:r>
      <w:r>
        <w:rPr>
          <w:spacing w:val="27"/>
        </w:rPr>
        <w:t xml:space="preserve"> </w:t>
      </w:r>
      <w:r>
        <w:t>(d)(1)</w:t>
      </w:r>
      <w:r>
        <w:rPr>
          <w:spacing w:val="25"/>
        </w:rPr>
        <w:t xml:space="preserve"> </w:t>
      </w:r>
      <w:r>
        <w:t>of this</w:t>
      </w:r>
      <w:r>
        <w:rPr>
          <w:spacing w:val="40"/>
        </w:rPr>
        <w:t xml:space="preserve"> </w:t>
      </w:r>
      <w:r>
        <w:t>clause:</w:t>
      </w:r>
    </w:p>
    <w:p w14:paraId="33D736AA" w14:textId="77777777" w:rsidR="007321A3" w:rsidRDefault="007321A3">
      <w:pPr>
        <w:pStyle w:val="BodyText"/>
        <w:spacing w:before="2"/>
      </w:pPr>
    </w:p>
    <w:p w14:paraId="6258EB87" w14:textId="77777777" w:rsidR="007321A3" w:rsidRDefault="00B006DD">
      <w:pPr>
        <w:pStyle w:val="ListParagraph"/>
        <w:numPr>
          <w:ilvl w:val="2"/>
          <w:numId w:val="3"/>
        </w:numPr>
        <w:tabs>
          <w:tab w:val="left" w:pos="1250"/>
          <w:tab w:val="left" w:pos="1270"/>
        </w:tabs>
        <w:spacing w:before="1"/>
        <w:ind w:left="1270" w:right="441" w:hanging="331"/>
      </w:pPr>
      <w:r>
        <w:rPr>
          <w:spacing w:val="-2"/>
        </w:rPr>
        <w:t>Within</w:t>
      </w:r>
      <w:r>
        <w:rPr>
          <w:spacing w:val="-12"/>
        </w:rPr>
        <w:t xml:space="preserve"> </w:t>
      </w:r>
      <w:r>
        <w:rPr>
          <w:spacing w:val="-2"/>
        </w:rPr>
        <w:t>one</w:t>
      </w:r>
      <w:r>
        <w:rPr>
          <w:spacing w:val="-12"/>
        </w:rPr>
        <w:t xml:space="preserve"> </w:t>
      </w:r>
      <w:r>
        <w:rPr>
          <w:spacing w:val="-2"/>
        </w:rPr>
        <w:t>business</w:t>
      </w:r>
      <w:r>
        <w:rPr>
          <w:spacing w:val="-14"/>
        </w:rPr>
        <w:t xml:space="preserve"> </w:t>
      </w:r>
      <w:r>
        <w:rPr>
          <w:spacing w:val="-2"/>
        </w:rPr>
        <w:t>day</w:t>
      </w:r>
      <w:r>
        <w:rPr>
          <w:spacing w:val="-14"/>
        </w:rPr>
        <w:t xml:space="preserve"> </w:t>
      </w:r>
      <w:r>
        <w:rPr>
          <w:spacing w:val="-2"/>
        </w:rPr>
        <w:t>from</w:t>
      </w:r>
      <w:r>
        <w:rPr>
          <w:spacing w:val="-13"/>
        </w:rPr>
        <w:t xml:space="preserve"> </w:t>
      </w:r>
      <w:r>
        <w:rPr>
          <w:spacing w:val="-2"/>
        </w:rPr>
        <w:t>the</w:t>
      </w:r>
      <w:r>
        <w:rPr>
          <w:spacing w:val="-12"/>
        </w:rPr>
        <w:t xml:space="preserve"> </w:t>
      </w:r>
      <w:r>
        <w:rPr>
          <w:spacing w:val="-2"/>
        </w:rPr>
        <w:t>date</w:t>
      </w:r>
      <w:r>
        <w:rPr>
          <w:spacing w:val="-12"/>
        </w:rPr>
        <w:t xml:space="preserve"> </w:t>
      </w:r>
      <w:r>
        <w:rPr>
          <w:spacing w:val="-2"/>
        </w:rPr>
        <w:t>of</w:t>
      </w:r>
      <w:r>
        <w:rPr>
          <w:spacing w:val="-11"/>
        </w:rPr>
        <w:t xml:space="preserve"> </w:t>
      </w:r>
      <w:r>
        <w:rPr>
          <w:spacing w:val="-2"/>
        </w:rPr>
        <w:t>such</w:t>
      </w:r>
      <w:r>
        <w:rPr>
          <w:spacing w:val="-10"/>
        </w:rPr>
        <w:t xml:space="preserve"> </w:t>
      </w:r>
      <w:r>
        <w:rPr>
          <w:spacing w:val="-2"/>
        </w:rPr>
        <w:t>identification</w:t>
      </w:r>
      <w:r>
        <w:rPr>
          <w:spacing w:val="-10"/>
        </w:rPr>
        <w:t xml:space="preserve"> </w:t>
      </w:r>
      <w:r>
        <w:rPr>
          <w:spacing w:val="-2"/>
        </w:rPr>
        <w:t>or</w:t>
      </w:r>
      <w:r>
        <w:rPr>
          <w:spacing w:val="-13"/>
        </w:rPr>
        <w:t xml:space="preserve"> </w:t>
      </w:r>
      <w:r>
        <w:rPr>
          <w:spacing w:val="-2"/>
        </w:rPr>
        <w:t>notification:</w:t>
      </w:r>
      <w:r>
        <w:rPr>
          <w:spacing w:val="-11"/>
        </w:rPr>
        <w:t xml:space="preserve"> </w:t>
      </w:r>
      <w:r>
        <w:rPr>
          <w:spacing w:val="-2"/>
        </w:rPr>
        <w:t>The</w:t>
      </w:r>
      <w:r>
        <w:rPr>
          <w:spacing w:val="-13"/>
        </w:rPr>
        <w:t xml:space="preserve"> </w:t>
      </w:r>
      <w:r>
        <w:rPr>
          <w:spacing w:val="-2"/>
        </w:rPr>
        <w:t xml:space="preserve">contract </w:t>
      </w:r>
      <w:r>
        <w:t>number;</w:t>
      </w:r>
      <w:r>
        <w:rPr>
          <w:spacing w:val="39"/>
        </w:rPr>
        <w:t xml:space="preserve"> </w:t>
      </w:r>
      <w:r>
        <w:t>the order</w:t>
      </w:r>
      <w:r>
        <w:rPr>
          <w:spacing w:val="38"/>
        </w:rPr>
        <w:t xml:space="preserve"> </w:t>
      </w:r>
      <w:r>
        <w:t>number(s),</w:t>
      </w:r>
      <w:r>
        <w:rPr>
          <w:spacing w:val="38"/>
        </w:rPr>
        <w:t xml:space="preserve"> </w:t>
      </w:r>
      <w:r>
        <w:t>if</w:t>
      </w:r>
      <w:r>
        <w:rPr>
          <w:spacing w:val="38"/>
        </w:rPr>
        <w:t xml:space="preserve"> </w:t>
      </w:r>
      <w:r>
        <w:t>applicable;</w:t>
      </w:r>
      <w:r>
        <w:rPr>
          <w:spacing w:val="39"/>
        </w:rPr>
        <w:t xml:space="preserve"> </w:t>
      </w:r>
      <w:r>
        <w:t>supplier</w:t>
      </w:r>
      <w:r>
        <w:rPr>
          <w:spacing w:val="40"/>
        </w:rPr>
        <w:t xml:space="preserve"> </w:t>
      </w:r>
      <w:r>
        <w:t>name;</w:t>
      </w:r>
      <w:r>
        <w:rPr>
          <w:spacing w:val="36"/>
        </w:rPr>
        <w:t xml:space="preserve"> </w:t>
      </w:r>
      <w:r>
        <w:t>supplier</w:t>
      </w:r>
      <w:r>
        <w:rPr>
          <w:spacing w:val="40"/>
        </w:rPr>
        <w:t xml:space="preserve"> </w:t>
      </w:r>
      <w:r>
        <w:t>unique</w:t>
      </w:r>
      <w:r>
        <w:rPr>
          <w:spacing w:val="37"/>
        </w:rPr>
        <w:t xml:space="preserve"> </w:t>
      </w:r>
      <w:r>
        <w:t>entity identifier</w:t>
      </w:r>
      <w:r>
        <w:rPr>
          <w:spacing w:val="26"/>
        </w:rPr>
        <w:t xml:space="preserve"> </w:t>
      </w:r>
      <w:r>
        <w:t>(if</w:t>
      </w:r>
      <w:r>
        <w:rPr>
          <w:spacing w:val="40"/>
        </w:rPr>
        <w:t xml:space="preserve"> </w:t>
      </w:r>
      <w:r>
        <w:t>known);</w:t>
      </w:r>
      <w:r>
        <w:rPr>
          <w:spacing w:val="27"/>
        </w:rPr>
        <w:t xml:space="preserve"> </w:t>
      </w:r>
      <w:r>
        <w:t>supplier</w:t>
      </w:r>
      <w:r>
        <w:rPr>
          <w:spacing w:val="31"/>
        </w:rPr>
        <w:t xml:space="preserve"> </w:t>
      </w:r>
      <w:r>
        <w:t>Commercial</w:t>
      </w:r>
      <w:r>
        <w:rPr>
          <w:spacing w:val="27"/>
        </w:rPr>
        <w:t xml:space="preserve"> </w:t>
      </w:r>
      <w:r>
        <w:t>and Government</w:t>
      </w:r>
      <w:r>
        <w:rPr>
          <w:spacing w:val="27"/>
        </w:rPr>
        <w:t xml:space="preserve"> </w:t>
      </w:r>
      <w:r>
        <w:t>Entity</w:t>
      </w:r>
      <w:r>
        <w:rPr>
          <w:spacing w:val="25"/>
        </w:rPr>
        <w:t xml:space="preserve"> </w:t>
      </w:r>
      <w:r>
        <w:t>(CAGE)</w:t>
      </w:r>
      <w:r>
        <w:rPr>
          <w:spacing w:val="29"/>
        </w:rPr>
        <w:t xml:space="preserve"> </w:t>
      </w:r>
      <w:r>
        <w:t>code</w:t>
      </w:r>
      <w:r>
        <w:rPr>
          <w:spacing w:val="25"/>
        </w:rPr>
        <w:t xml:space="preserve"> </w:t>
      </w:r>
      <w:r>
        <w:t>(if known);</w:t>
      </w:r>
      <w:r>
        <w:rPr>
          <w:spacing w:val="40"/>
        </w:rPr>
        <w:t xml:space="preserve"> </w:t>
      </w:r>
      <w:r>
        <w:t>brand;</w:t>
      </w:r>
      <w:r>
        <w:rPr>
          <w:spacing w:val="40"/>
        </w:rPr>
        <w:t xml:space="preserve"> </w:t>
      </w:r>
      <w:r>
        <w:t>model</w:t>
      </w:r>
      <w:r>
        <w:rPr>
          <w:spacing w:val="40"/>
        </w:rPr>
        <w:t xml:space="preserve"> </w:t>
      </w:r>
      <w:r>
        <w:t>number</w:t>
      </w:r>
      <w:r>
        <w:rPr>
          <w:spacing w:val="40"/>
        </w:rPr>
        <w:t xml:space="preserve"> </w:t>
      </w:r>
      <w:r>
        <w:t>(original</w:t>
      </w:r>
      <w:r>
        <w:rPr>
          <w:spacing w:val="40"/>
        </w:rPr>
        <w:t xml:space="preserve"> </w:t>
      </w:r>
      <w:r>
        <w:t>equipment</w:t>
      </w:r>
      <w:r>
        <w:rPr>
          <w:spacing w:val="40"/>
        </w:rPr>
        <w:t xml:space="preserve"> </w:t>
      </w:r>
      <w:r>
        <w:t>manufacturer</w:t>
      </w:r>
      <w:r>
        <w:rPr>
          <w:spacing w:val="40"/>
        </w:rPr>
        <w:t xml:space="preserve"> </w:t>
      </w:r>
      <w:r>
        <w:t>number,</w:t>
      </w:r>
    </w:p>
    <w:p w14:paraId="085076BC" w14:textId="77777777" w:rsidR="007321A3" w:rsidRDefault="007321A3">
      <w:pPr>
        <w:sectPr w:rsidR="007321A3">
          <w:pgSz w:w="12240" w:h="15840"/>
          <w:pgMar w:top="1300" w:right="1080" w:bottom="280" w:left="1220" w:header="720" w:footer="720" w:gutter="0"/>
          <w:cols w:space="720"/>
        </w:sectPr>
      </w:pPr>
    </w:p>
    <w:p w14:paraId="11E7B1DD" w14:textId="77777777" w:rsidR="007321A3" w:rsidRDefault="00B006DD">
      <w:pPr>
        <w:pStyle w:val="BodyText"/>
        <w:spacing w:before="80"/>
        <w:ind w:left="1270" w:right="465"/>
      </w:pPr>
      <w:r>
        <w:lastRenderedPageBreak/>
        <w:t>manufacturer</w:t>
      </w:r>
      <w:r>
        <w:rPr>
          <w:spacing w:val="40"/>
        </w:rPr>
        <w:t xml:space="preserve"> </w:t>
      </w:r>
      <w:r>
        <w:t>part</w:t>
      </w:r>
      <w:r>
        <w:rPr>
          <w:spacing w:val="40"/>
        </w:rPr>
        <w:t xml:space="preserve"> </w:t>
      </w:r>
      <w:r>
        <w:t>number,</w:t>
      </w:r>
      <w:r>
        <w:rPr>
          <w:spacing w:val="40"/>
        </w:rPr>
        <w:t xml:space="preserve"> </w:t>
      </w:r>
      <w:r>
        <w:t>or</w:t>
      </w:r>
      <w:r>
        <w:rPr>
          <w:spacing w:val="40"/>
        </w:rPr>
        <w:t xml:space="preserve"> </w:t>
      </w:r>
      <w:r>
        <w:t>wholesaler</w:t>
      </w:r>
      <w:r>
        <w:rPr>
          <w:spacing w:val="40"/>
        </w:rPr>
        <w:t xml:space="preserve"> </w:t>
      </w:r>
      <w:r>
        <w:t>number); item description; and any readily available information about mitigation actions</w:t>
      </w:r>
      <w:r>
        <w:rPr>
          <w:spacing w:val="35"/>
        </w:rPr>
        <w:t xml:space="preserve"> </w:t>
      </w:r>
      <w:r>
        <w:t>undertaken</w:t>
      </w:r>
      <w:r>
        <w:rPr>
          <w:spacing w:val="-13"/>
        </w:rPr>
        <w:t xml:space="preserve"> </w:t>
      </w:r>
      <w:r>
        <w:t>or</w:t>
      </w:r>
      <w:r>
        <w:rPr>
          <w:spacing w:val="-14"/>
        </w:rPr>
        <w:t xml:space="preserve"> </w:t>
      </w:r>
      <w:r>
        <w:t>recommended.</w:t>
      </w:r>
    </w:p>
    <w:p w14:paraId="009F1B2B" w14:textId="77777777" w:rsidR="007321A3" w:rsidRDefault="00B006DD">
      <w:pPr>
        <w:pStyle w:val="ListParagraph"/>
        <w:numPr>
          <w:ilvl w:val="2"/>
          <w:numId w:val="3"/>
        </w:numPr>
        <w:tabs>
          <w:tab w:val="left" w:pos="1270"/>
        </w:tabs>
        <w:spacing w:before="252"/>
        <w:ind w:left="1270" w:right="454" w:hanging="331"/>
      </w:pPr>
      <w:r>
        <w:t>Within 10 business days of submitting the information in paragraph (d)(2)(</w:t>
      </w:r>
      <w:proofErr w:type="spellStart"/>
      <w:r>
        <w:t>i</w:t>
      </w:r>
      <w:proofErr w:type="spellEnd"/>
      <w:r>
        <w:t>) of this</w:t>
      </w:r>
      <w:r>
        <w:rPr>
          <w:spacing w:val="40"/>
        </w:rPr>
        <w:t xml:space="preserve"> </w:t>
      </w:r>
      <w:r>
        <w:t>clause: Any further available information about mitigation actions undertaken or recommended.</w:t>
      </w:r>
      <w:r>
        <w:rPr>
          <w:spacing w:val="40"/>
        </w:rPr>
        <w:t xml:space="preserve"> </w:t>
      </w:r>
      <w:r>
        <w:t xml:space="preserve">In addition, the contractor shall describe the efforts it undertook to prevent </w:t>
      </w:r>
      <w:proofErr w:type="gramStart"/>
      <w:r>
        <w:t>use</w:t>
      </w:r>
      <w:proofErr w:type="gramEnd"/>
      <w:r>
        <w:t xml:space="preserve"> or submission of covered</w:t>
      </w:r>
      <w:r>
        <w:rPr>
          <w:spacing w:val="40"/>
        </w:rPr>
        <w:t xml:space="preserve"> </w:t>
      </w:r>
      <w:r>
        <w:t>telecommunications equipment or services, and</w:t>
      </w:r>
      <w:r>
        <w:rPr>
          <w:spacing w:val="40"/>
        </w:rPr>
        <w:t xml:space="preserve"> </w:t>
      </w:r>
      <w:r>
        <w:t>any additional</w:t>
      </w:r>
      <w:r>
        <w:rPr>
          <w:spacing w:val="40"/>
        </w:rPr>
        <w:t xml:space="preserve"> </w:t>
      </w:r>
      <w:r>
        <w:t>efforts</w:t>
      </w:r>
      <w:r>
        <w:rPr>
          <w:spacing w:val="40"/>
        </w:rPr>
        <w:t xml:space="preserve"> </w:t>
      </w:r>
      <w:r>
        <w:t>that</w:t>
      </w:r>
      <w:r>
        <w:rPr>
          <w:spacing w:val="40"/>
        </w:rPr>
        <w:t xml:space="preserve"> </w:t>
      </w:r>
      <w:r>
        <w:t>will</w:t>
      </w:r>
      <w:r>
        <w:rPr>
          <w:spacing w:val="40"/>
        </w:rPr>
        <w:t xml:space="preserve"> </w:t>
      </w:r>
      <w:r>
        <w:t>be</w:t>
      </w:r>
      <w:r>
        <w:rPr>
          <w:spacing w:val="40"/>
        </w:rPr>
        <w:t xml:space="preserve"> </w:t>
      </w:r>
      <w:r>
        <w:t>incorporated to prevent future use or submission of covered telecommunications equipment or</w:t>
      </w:r>
      <w:r>
        <w:rPr>
          <w:spacing w:val="40"/>
        </w:rPr>
        <w:t xml:space="preserve"> </w:t>
      </w:r>
      <w:r>
        <w:t>services.</w:t>
      </w:r>
    </w:p>
    <w:p w14:paraId="72E1F6B7" w14:textId="77777777" w:rsidR="007321A3" w:rsidRDefault="007321A3">
      <w:pPr>
        <w:pStyle w:val="BodyText"/>
      </w:pPr>
    </w:p>
    <w:p w14:paraId="61C2D03A" w14:textId="77777777" w:rsidR="007321A3" w:rsidRDefault="00B006DD">
      <w:pPr>
        <w:pStyle w:val="ListParagraph"/>
        <w:numPr>
          <w:ilvl w:val="0"/>
          <w:numId w:val="3"/>
        </w:numPr>
        <w:tabs>
          <w:tab w:val="left" w:pos="621"/>
        </w:tabs>
        <w:ind w:left="219" w:right="815" w:firstLine="0"/>
      </w:pPr>
      <w:r>
        <w:t>Subcontracts.</w:t>
      </w:r>
      <w:r>
        <w:rPr>
          <w:spacing w:val="29"/>
        </w:rPr>
        <w:t xml:space="preserve"> </w:t>
      </w:r>
      <w:r>
        <w:t>The</w:t>
      </w:r>
      <w:r>
        <w:rPr>
          <w:spacing w:val="28"/>
        </w:rPr>
        <w:t xml:space="preserve"> </w:t>
      </w:r>
      <w:r>
        <w:t>Contractor</w:t>
      </w:r>
      <w:r>
        <w:rPr>
          <w:spacing w:val="27"/>
        </w:rPr>
        <w:t xml:space="preserve"> </w:t>
      </w:r>
      <w:r>
        <w:t>shall</w:t>
      </w:r>
      <w:r>
        <w:rPr>
          <w:spacing w:val="27"/>
        </w:rPr>
        <w:t xml:space="preserve"> </w:t>
      </w:r>
      <w:r>
        <w:t>insert</w:t>
      </w:r>
      <w:r>
        <w:rPr>
          <w:spacing w:val="29"/>
        </w:rPr>
        <w:t xml:space="preserve"> </w:t>
      </w:r>
      <w:r>
        <w:t>the</w:t>
      </w:r>
      <w:r>
        <w:rPr>
          <w:spacing w:val="24"/>
        </w:rPr>
        <w:t xml:space="preserve"> </w:t>
      </w:r>
      <w:r>
        <w:t>substance</w:t>
      </w:r>
      <w:r>
        <w:rPr>
          <w:spacing w:val="28"/>
        </w:rPr>
        <w:t xml:space="preserve"> </w:t>
      </w:r>
      <w:r>
        <w:t>of</w:t>
      </w:r>
      <w:r>
        <w:rPr>
          <w:spacing w:val="25"/>
        </w:rPr>
        <w:t xml:space="preserve"> </w:t>
      </w:r>
      <w:r>
        <w:t>this</w:t>
      </w:r>
      <w:r>
        <w:rPr>
          <w:spacing w:val="26"/>
        </w:rPr>
        <w:t xml:space="preserve"> </w:t>
      </w:r>
      <w:r>
        <w:t>clause,</w:t>
      </w:r>
      <w:r>
        <w:rPr>
          <w:spacing w:val="31"/>
        </w:rPr>
        <w:t xml:space="preserve"> </w:t>
      </w:r>
      <w:r>
        <w:t>including</w:t>
      </w:r>
      <w:r>
        <w:rPr>
          <w:spacing w:val="28"/>
        </w:rPr>
        <w:t xml:space="preserve"> </w:t>
      </w:r>
      <w:r>
        <w:t>this paragraph (e), in all subcontracts and other contractual instruments.</w:t>
      </w:r>
    </w:p>
    <w:p w14:paraId="09BB2F4B" w14:textId="77777777" w:rsidR="007321A3" w:rsidRDefault="007321A3">
      <w:pPr>
        <w:pStyle w:val="BodyText"/>
        <w:spacing w:before="11"/>
      </w:pPr>
    </w:p>
    <w:p w14:paraId="6D120B23" w14:textId="77777777" w:rsidR="007321A3" w:rsidRDefault="00B006DD">
      <w:pPr>
        <w:pStyle w:val="Heading3"/>
        <w:spacing w:before="1" w:line="253" w:lineRule="exact"/>
        <w:rPr>
          <w:u w:val="none"/>
        </w:rPr>
      </w:pPr>
      <w:bookmarkStart w:id="52" w:name="BUY_AMERICA:"/>
      <w:bookmarkEnd w:id="52"/>
      <w:r>
        <w:t>BUY</w:t>
      </w:r>
      <w:r>
        <w:rPr>
          <w:spacing w:val="-13"/>
        </w:rPr>
        <w:t xml:space="preserve"> </w:t>
      </w:r>
      <w:r>
        <w:rPr>
          <w:spacing w:val="-2"/>
        </w:rPr>
        <w:t>AMERICA:</w:t>
      </w:r>
    </w:p>
    <w:p w14:paraId="68423513" w14:textId="77777777" w:rsidR="007321A3" w:rsidRDefault="00B006DD">
      <w:pPr>
        <w:pStyle w:val="BodyText"/>
        <w:ind w:left="214" w:right="271"/>
      </w:pPr>
      <w:r>
        <w:t>If this project is subject to the Build America, Buy America Act (BABAA), the Contractor and its subcontractors shall certify that no</w:t>
      </w:r>
      <w:r>
        <w:rPr>
          <w:spacing w:val="-1"/>
        </w:rPr>
        <w:t xml:space="preserve"> </w:t>
      </w:r>
      <w:r>
        <w:t>federal</w:t>
      </w:r>
      <w:r>
        <w:rPr>
          <w:spacing w:val="-4"/>
        </w:rPr>
        <w:t xml:space="preserve"> </w:t>
      </w:r>
      <w:r>
        <w:t>financial assistance</w:t>
      </w:r>
      <w:r>
        <w:rPr>
          <w:spacing w:val="-1"/>
        </w:rPr>
        <w:t xml:space="preserve"> </w:t>
      </w:r>
      <w:r>
        <w:t>funding</w:t>
      </w:r>
      <w:r>
        <w:rPr>
          <w:spacing w:val="-1"/>
        </w:rPr>
        <w:t xml:space="preserve"> </w:t>
      </w:r>
      <w:r>
        <w:t>for infrastructure projects will</w:t>
      </w:r>
      <w:r>
        <w:rPr>
          <w:spacing w:val="-5"/>
        </w:rPr>
        <w:t xml:space="preserve"> </w:t>
      </w:r>
      <w:r>
        <w:t>be</w:t>
      </w:r>
      <w:r>
        <w:rPr>
          <w:spacing w:val="-2"/>
        </w:rPr>
        <w:t xml:space="preserve"> </w:t>
      </w:r>
      <w:r>
        <w:t>provided</w:t>
      </w:r>
      <w:r>
        <w:rPr>
          <w:spacing w:val="-4"/>
        </w:rPr>
        <w:t xml:space="preserve"> </w:t>
      </w:r>
      <w:r>
        <w:t>unless</w:t>
      </w:r>
      <w:r>
        <w:rPr>
          <w:spacing w:val="-6"/>
        </w:rPr>
        <w:t xml:space="preserve"> </w:t>
      </w:r>
      <w:r>
        <w:t>all</w:t>
      </w:r>
      <w:r>
        <w:rPr>
          <w:spacing w:val="-5"/>
        </w:rPr>
        <w:t xml:space="preserve"> </w:t>
      </w:r>
      <w:r>
        <w:t>the</w:t>
      </w:r>
      <w:r>
        <w:rPr>
          <w:spacing w:val="-7"/>
        </w:rPr>
        <w:t xml:space="preserve"> </w:t>
      </w:r>
      <w:r>
        <w:t>iron,</w:t>
      </w:r>
      <w:r>
        <w:rPr>
          <w:spacing w:val="-5"/>
        </w:rPr>
        <w:t xml:space="preserve"> </w:t>
      </w:r>
      <w:r>
        <w:t>steel,</w:t>
      </w:r>
      <w:r>
        <w:rPr>
          <w:spacing w:val="-6"/>
        </w:rPr>
        <w:t xml:space="preserve"> </w:t>
      </w:r>
      <w:r>
        <w:t>manufactured</w:t>
      </w:r>
      <w:r>
        <w:rPr>
          <w:spacing w:val="-4"/>
        </w:rPr>
        <w:t xml:space="preserve"> </w:t>
      </w:r>
      <w:r>
        <w:t>projects,</w:t>
      </w:r>
      <w:r>
        <w:rPr>
          <w:spacing w:val="-3"/>
        </w:rPr>
        <w:t xml:space="preserve"> </w:t>
      </w:r>
      <w:r>
        <w:t>and</w:t>
      </w:r>
      <w:r>
        <w:rPr>
          <w:spacing w:val="-7"/>
        </w:rPr>
        <w:t xml:space="preserve"> </w:t>
      </w:r>
      <w:r>
        <w:t>construction</w:t>
      </w:r>
      <w:r>
        <w:rPr>
          <w:spacing w:val="-7"/>
        </w:rPr>
        <w:t xml:space="preserve"> </w:t>
      </w:r>
      <w:r>
        <w:t>materials</w:t>
      </w:r>
      <w:r>
        <w:rPr>
          <w:spacing w:val="-1"/>
        </w:rPr>
        <w:t xml:space="preserve"> </w:t>
      </w:r>
      <w:r>
        <w:t>used in</w:t>
      </w:r>
      <w:r>
        <w:rPr>
          <w:spacing w:val="33"/>
        </w:rPr>
        <w:t xml:space="preserve"> </w:t>
      </w:r>
      <w:r>
        <w:t>the</w:t>
      </w:r>
      <w:r>
        <w:rPr>
          <w:spacing w:val="30"/>
        </w:rPr>
        <w:t xml:space="preserve"> </w:t>
      </w:r>
      <w:r>
        <w:t>project</w:t>
      </w:r>
      <w:r>
        <w:rPr>
          <w:spacing w:val="35"/>
        </w:rPr>
        <w:t xml:space="preserve"> </w:t>
      </w:r>
      <w:r>
        <w:t>are</w:t>
      </w:r>
      <w:r>
        <w:rPr>
          <w:spacing w:val="31"/>
        </w:rPr>
        <w:t xml:space="preserve"> </w:t>
      </w:r>
      <w:r>
        <w:t>produced</w:t>
      </w:r>
      <w:r>
        <w:rPr>
          <w:spacing w:val="31"/>
        </w:rPr>
        <w:t xml:space="preserve"> </w:t>
      </w:r>
      <w:r>
        <w:t>in</w:t>
      </w:r>
      <w:r>
        <w:rPr>
          <w:spacing w:val="33"/>
        </w:rPr>
        <w:t xml:space="preserve"> </w:t>
      </w:r>
      <w:r>
        <w:t>the</w:t>
      </w:r>
      <w:r>
        <w:rPr>
          <w:spacing w:val="30"/>
        </w:rPr>
        <w:t xml:space="preserve"> </w:t>
      </w:r>
      <w:r>
        <w:t>United</w:t>
      </w:r>
      <w:r>
        <w:rPr>
          <w:spacing w:val="31"/>
        </w:rPr>
        <w:t xml:space="preserve"> </w:t>
      </w:r>
      <w:r>
        <w:t>States.</w:t>
      </w:r>
      <w:r>
        <w:rPr>
          <w:spacing w:val="34"/>
        </w:rPr>
        <w:t xml:space="preserve"> </w:t>
      </w:r>
      <w:r>
        <w:t>BABAA,</w:t>
      </w:r>
      <w:r>
        <w:rPr>
          <w:spacing w:val="34"/>
        </w:rPr>
        <w:t xml:space="preserve"> </w:t>
      </w:r>
      <w:r>
        <w:t>Pub.</w:t>
      </w:r>
      <w:r>
        <w:rPr>
          <w:spacing w:val="35"/>
        </w:rPr>
        <w:t xml:space="preserve"> </w:t>
      </w:r>
      <w:r>
        <w:t>L.</w:t>
      </w:r>
      <w:r>
        <w:rPr>
          <w:spacing w:val="32"/>
        </w:rPr>
        <w:t xml:space="preserve"> </w:t>
      </w:r>
      <w:r>
        <w:t>No.</w:t>
      </w:r>
      <w:r>
        <w:rPr>
          <w:spacing w:val="35"/>
        </w:rPr>
        <w:t xml:space="preserve"> </w:t>
      </w:r>
      <w:r>
        <w:t>117-58,</w:t>
      </w:r>
      <w:r>
        <w:rPr>
          <w:spacing w:val="35"/>
        </w:rPr>
        <w:t xml:space="preserve"> </w:t>
      </w:r>
      <w:r>
        <w:t>§§</w:t>
      </w:r>
      <w:r>
        <w:rPr>
          <w:spacing w:val="31"/>
        </w:rPr>
        <w:t xml:space="preserve"> </w:t>
      </w:r>
      <w:r>
        <w:t>70901-52. Contractors</w:t>
      </w:r>
      <w:r>
        <w:rPr>
          <w:spacing w:val="31"/>
        </w:rPr>
        <w:t xml:space="preserve"> </w:t>
      </w:r>
      <w:r>
        <w:t>and</w:t>
      </w:r>
      <w:r>
        <w:rPr>
          <w:spacing w:val="26"/>
        </w:rPr>
        <w:t xml:space="preserve"> </w:t>
      </w:r>
      <w:r>
        <w:t>subcontractors</w:t>
      </w:r>
      <w:r>
        <w:rPr>
          <w:spacing w:val="29"/>
        </w:rPr>
        <w:t xml:space="preserve"> </w:t>
      </w:r>
      <w:r>
        <w:t>shall</w:t>
      </w:r>
      <w:r>
        <w:rPr>
          <w:spacing w:val="26"/>
        </w:rPr>
        <w:t xml:space="preserve"> </w:t>
      </w:r>
      <w:r>
        <w:t>also</w:t>
      </w:r>
      <w:r>
        <w:rPr>
          <w:spacing w:val="31"/>
        </w:rPr>
        <w:t xml:space="preserve"> </w:t>
      </w:r>
      <w:r>
        <w:t>disclose</w:t>
      </w:r>
      <w:r>
        <w:rPr>
          <w:spacing w:val="28"/>
        </w:rPr>
        <w:t xml:space="preserve"> </w:t>
      </w:r>
      <w:r>
        <w:t>any</w:t>
      </w:r>
      <w:r>
        <w:rPr>
          <w:spacing w:val="31"/>
        </w:rPr>
        <w:t xml:space="preserve"> </w:t>
      </w:r>
      <w:r>
        <w:t>use</w:t>
      </w:r>
      <w:r>
        <w:rPr>
          <w:spacing w:val="28"/>
        </w:rPr>
        <w:t xml:space="preserve"> </w:t>
      </w:r>
      <w:r>
        <w:t>of</w:t>
      </w:r>
      <w:r>
        <w:rPr>
          <w:spacing w:val="30"/>
        </w:rPr>
        <w:t xml:space="preserve"> </w:t>
      </w:r>
      <w:r>
        <w:t>federal</w:t>
      </w:r>
      <w:r>
        <w:rPr>
          <w:spacing w:val="25"/>
        </w:rPr>
        <w:t xml:space="preserve"> </w:t>
      </w:r>
      <w:r>
        <w:t>financial</w:t>
      </w:r>
      <w:r>
        <w:rPr>
          <w:spacing w:val="26"/>
        </w:rPr>
        <w:t xml:space="preserve"> </w:t>
      </w:r>
      <w:r>
        <w:t>assistance</w:t>
      </w:r>
      <w:r>
        <w:rPr>
          <w:spacing w:val="28"/>
        </w:rPr>
        <w:t xml:space="preserve"> </w:t>
      </w:r>
      <w:r>
        <w:t xml:space="preserve">for infrastructure projects that does not ensure compliance with BABAA domestic preference </w:t>
      </w:r>
      <w:r>
        <w:rPr>
          <w:spacing w:val="-2"/>
        </w:rPr>
        <w:t>requirement.</w:t>
      </w:r>
    </w:p>
    <w:p w14:paraId="4EFB0161" w14:textId="77777777" w:rsidR="007321A3" w:rsidRDefault="007321A3">
      <w:pPr>
        <w:pStyle w:val="BodyText"/>
      </w:pPr>
    </w:p>
    <w:p w14:paraId="0E70BA29" w14:textId="77777777" w:rsidR="007321A3" w:rsidRDefault="00B006DD">
      <w:pPr>
        <w:pStyle w:val="Heading4"/>
        <w:spacing w:before="1"/>
        <w:ind w:left="221"/>
        <w:rPr>
          <w:u w:val="none"/>
        </w:rPr>
      </w:pPr>
      <w:bookmarkStart w:id="53" w:name="HUAWEI/ZTB_Ban:"/>
      <w:bookmarkEnd w:id="53"/>
      <w:r>
        <w:rPr>
          <w:spacing w:val="-2"/>
        </w:rPr>
        <w:t>HUAWEI/ZTB</w:t>
      </w:r>
      <w:r>
        <w:rPr>
          <w:spacing w:val="-9"/>
        </w:rPr>
        <w:t xml:space="preserve"> </w:t>
      </w:r>
      <w:r>
        <w:rPr>
          <w:spacing w:val="-4"/>
        </w:rPr>
        <w:t>Ban:</w:t>
      </w:r>
    </w:p>
    <w:p w14:paraId="15A27B28" w14:textId="77777777" w:rsidR="007321A3" w:rsidRDefault="00B006DD">
      <w:pPr>
        <w:pStyle w:val="BodyText"/>
        <w:spacing w:before="1"/>
        <w:ind w:left="213" w:right="340" w:firstLine="1"/>
      </w:pPr>
      <w:r>
        <w:t>CF 200.216 Prohibition of certain telecommunications and video surveillance services or equipment.</w:t>
      </w:r>
      <w:r>
        <w:rPr>
          <w:spacing w:val="-1"/>
        </w:rPr>
        <w:t xml:space="preserve"> </w:t>
      </w:r>
      <w:r>
        <w:t>(a) Recipients and</w:t>
      </w:r>
      <w:r>
        <w:rPr>
          <w:spacing w:val="-3"/>
        </w:rPr>
        <w:t xml:space="preserve"> </w:t>
      </w:r>
      <w:r>
        <w:t>subrecipients</w:t>
      </w:r>
      <w:r>
        <w:rPr>
          <w:spacing w:val="-1"/>
        </w:rPr>
        <w:t xml:space="preserve"> </w:t>
      </w:r>
      <w:r>
        <w:t>are</w:t>
      </w:r>
      <w:r>
        <w:rPr>
          <w:spacing w:val="-5"/>
        </w:rPr>
        <w:t xml:space="preserve"> </w:t>
      </w:r>
      <w:r>
        <w:t>prohibited</w:t>
      </w:r>
      <w:r>
        <w:rPr>
          <w:spacing w:val="-3"/>
        </w:rPr>
        <w:t xml:space="preserve"> </w:t>
      </w:r>
      <w:r>
        <w:t>from</w:t>
      </w:r>
      <w:r>
        <w:rPr>
          <w:spacing w:val="-2"/>
        </w:rPr>
        <w:t xml:space="preserve"> </w:t>
      </w:r>
      <w:r>
        <w:t>obligating</w:t>
      </w:r>
      <w:r>
        <w:rPr>
          <w:spacing w:val="-1"/>
        </w:rPr>
        <w:t xml:space="preserve"> </w:t>
      </w:r>
      <w:r>
        <w:t>or</w:t>
      </w:r>
      <w:r>
        <w:rPr>
          <w:spacing w:val="-1"/>
        </w:rPr>
        <w:t xml:space="preserve"> </w:t>
      </w:r>
      <w:r>
        <w:t>expending</w:t>
      </w:r>
      <w:r>
        <w:rPr>
          <w:spacing w:val="-2"/>
        </w:rPr>
        <w:t xml:space="preserve"> </w:t>
      </w:r>
      <w:r>
        <w:t>loan</w:t>
      </w:r>
      <w:r>
        <w:rPr>
          <w:spacing w:val="-1"/>
        </w:rPr>
        <w:t xml:space="preserve"> </w:t>
      </w:r>
      <w:r>
        <w:t>or grant funds to: (1) Procure or obtain; (2) Extend or renew a contract to</w:t>
      </w:r>
      <w:r>
        <w:rPr>
          <w:spacing w:val="-2"/>
        </w:rPr>
        <w:t xml:space="preserve"> </w:t>
      </w:r>
      <w:r>
        <w:t>procure or obtain; or</w:t>
      </w:r>
      <w:r>
        <w:rPr>
          <w:spacing w:val="-1"/>
        </w:rPr>
        <w:t xml:space="preserve"> </w:t>
      </w:r>
      <w:r>
        <w:t>(3) Enter</w:t>
      </w:r>
      <w:r>
        <w:rPr>
          <w:spacing w:val="-1"/>
        </w:rPr>
        <w:t xml:space="preserve"> </w:t>
      </w:r>
      <w:r>
        <w:t>into</w:t>
      </w:r>
      <w:r>
        <w:rPr>
          <w:spacing w:val="-4"/>
        </w:rPr>
        <w:t xml:space="preserve"> </w:t>
      </w:r>
      <w:r>
        <w:t>a</w:t>
      </w:r>
      <w:r>
        <w:rPr>
          <w:spacing w:val="-7"/>
        </w:rPr>
        <w:t xml:space="preserve"> </w:t>
      </w:r>
      <w:r>
        <w:t>contract</w:t>
      </w:r>
      <w:r>
        <w:rPr>
          <w:spacing w:val="-5"/>
        </w:rPr>
        <w:t xml:space="preserve"> </w:t>
      </w:r>
      <w:r>
        <w:t>(or</w:t>
      </w:r>
      <w:r>
        <w:rPr>
          <w:spacing w:val="-8"/>
        </w:rPr>
        <w:t xml:space="preserve"> </w:t>
      </w:r>
      <w:r>
        <w:t>extend</w:t>
      </w:r>
      <w:r>
        <w:rPr>
          <w:spacing w:val="-7"/>
        </w:rPr>
        <w:t xml:space="preserve"> </w:t>
      </w:r>
      <w:r>
        <w:t>or</w:t>
      </w:r>
      <w:r>
        <w:rPr>
          <w:spacing w:val="-8"/>
        </w:rPr>
        <w:t xml:space="preserve"> </w:t>
      </w:r>
      <w:r>
        <w:t>renew</w:t>
      </w:r>
      <w:r>
        <w:rPr>
          <w:spacing w:val="-7"/>
        </w:rPr>
        <w:t xml:space="preserve"> </w:t>
      </w:r>
      <w:r>
        <w:t>a</w:t>
      </w:r>
      <w:r>
        <w:rPr>
          <w:spacing w:val="-7"/>
        </w:rPr>
        <w:t xml:space="preserve"> </w:t>
      </w:r>
      <w:r>
        <w:t>contract)</w:t>
      </w:r>
      <w:r>
        <w:rPr>
          <w:spacing w:val="-6"/>
        </w:rPr>
        <w:t xml:space="preserve"> </w:t>
      </w:r>
      <w:r>
        <w:t>to</w:t>
      </w:r>
      <w:r>
        <w:rPr>
          <w:spacing w:val="-7"/>
        </w:rPr>
        <w:t xml:space="preserve"> </w:t>
      </w:r>
      <w:r>
        <w:t>procure</w:t>
      </w:r>
      <w:r>
        <w:rPr>
          <w:spacing w:val="-7"/>
        </w:rPr>
        <w:t xml:space="preserve"> </w:t>
      </w:r>
      <w:r>
        <w:t>or</w:t>
      </w:r>
      <w:r>
        <w:rPr>
          <w:spacing w:val="-5"/>
        </w:rPr>
        <w:t xml:space="preserve"> </w:t>
      </w:r>
      <w:r>
        <w:t>obtain</w:t>
      </w:r>
      <w:r>
        <w:rPr>
          <w:spacing w:val="-7"/>
        </w:rPr>
        <w:t xml:space="preserve"> </w:t>
      </w:r>
      <w:r>
        <w:t>equipment,</w:t>
      </w:r>
      <w:r>
        <w:rPr>
          <w:spacing w:val="-5"/>
        </w:rPr>
        <w:t xml:space="preserve"> </w:t>
      </w:r>
      <w:r>
        <w:t>services,</w:t>
      </w:r>
      <w:r>
        <w:rPr>
          <w:spacing w:val="-3"/>
        </w:rPr>
        <w:t xml:space="preserve"> </w:t>
      </w:r>
      <w:r>
        <w:t>or systems</w:t>
      </w:r>
      <w:r>
        <w:rPr>
          <w:spacing w:val="40"/>
        </w:rPr>
        <w:t xml:space="preserve"> </w:t>
      </w:r>
      <w:r>
        <w:t>that uses covered telecommunications equipment or services as a substantial or essential</w:t>
      </w:r>
      <w:r>
        <w:rPr>
          <w:spacing w:val="-10"/>
        </w:rPr>
        <w:t xml:space="preserve"> </w:t>
      </w:r>
      <w:r>
        <w:t>component</w:t>
      </w:r>
      <w:r>
        <w:rPr>
          <w:spacing w:val="-9"/>
        </w:rPr>
        <w:t xml:space="preserve"> </w:t>
      </w:r>
      <w:r>
        <w:t>of</w:t>
      </w:r>
      <w:r>
        <w:rPr>
          <w:spacing w:val="-9"/>
        </w:rPr>
        <w:t xml:space="preserve"> </w:t>
      </w:r>
      <w:r>
        <w:t>any</w:t>
      </w:r>
      <w:r>
        <w:rPr>
          <w:spacing w:val="-10"/>
        </w:rPr>
        <w:t xml:space="preserve"> </w:t>
      </w:r>
      <w:r>
        <w:t>system,</w:t>
      </w:r>
      <w:r>
        <w:rPr>
          <w:spacing w:val="-10"/>
        </w:rPr>
        <w:t xml:space="preserve"> </w:t>
      </w:r>
      <w:r>
        <w:t>or</w:t>
      </w:r>
      <w:r>
        <w:rPr>
          <w:spacing w:val="-11"/>
        </w:rPr>
        <w:t xml:space="preserve"> </w:t>
      </w:r>
      <w:r>
        <w:t>as</w:t>
      </w:r>
      <w:r>
        <w:rPr>
          <w:spacing w:val="-11"/>
        </w:rPr>
        <w:t xml:space="preserve"> </w:t>
      </w:r>
      <w:r>
        <w:t>critical</w:t>
      </w:r>
      <w:r>
        <w:rPr>
          <w:spacing w:val="-12"/>
        </w:rPr>
        <w:t xml:space="preserve"> </w:t>
      </w:r>
      <w:r>
        <w:t>technology</w:t>
      </w:r>
      <w:r>
        <w:rPr>
          <w:spacing w:val="-10"/>
        </w:rPr>
        <w:t xml:space="preserve"> </w:t>
      </w:r>
      <w:r>
        <w:t>as</w:t>
      </w:r>
      <w:r>
        <w:rPr>
          <w:spacing w:val="-11"/>
        </w:rPr>
        <w:t xml:space="preserve"> </w:t>
      </w:r>
      <w:r>
        <w:t>part</w:t>
      </w:r>
      <w:r>
        <w:rPr>
          <w:spacing w:val="-7"/>
        </w:rPr>
        <w:t xml:space="preserve"> </w:t>
      </w:r>
      <w:r>
        <w:t>of</w:t>
      </w:r>
      <w:r>
        <w:rPr>
          <w:spacing w:val="-10"/>
        </w:rPr>
        <w:t xml:space="preserve"> </w:t>
      </w:r>
      <w:r>
        <w:t>any</w:t>
      </w:r>
      <w:r>
        <w:rPr>
          <w:spacing w:val="-14"/>
        </w:rPr>
        <w:t xml:space="preserve"> </w:t>
      </w:r>
      <w:r>
        <w:t>system.</w:t>
      </w:r>
      <w:r>
        <w:rPr>
          <w:spacing w:val="-9"/>
        </w:rPr>
        <w:t xml:space="preserve"> </w:t>
      </w:r>
      <w:r>
        <w:t>As</w:t>
      </w:r>
      <w:r>
        <w:rPr>
          <w:spacing w:val="-10"/>
        </w:rPr>
        <w:t xml:space="preserve"> </w:t>
      </w:r>
      <w:r>
        <w:t>described in Public Law 115–232, section 889, covered telecommunications equipment is telecommunications</w:t>
      </w:r>
      <w:r>
        <w:rPr>
          <w:spacing w:val="-16"/>
        </w:rPr>
        <w:t xml:space="preserve"> </w:t>
      </w:r>
      <w:r>
        <w:t>equipment</w:t>
      </w:r>
      <w:r>
        <w:rPr>
          <w:spacing w:val="-15"/>
        </w:rPr>
        <w:t xml:space="preserve"> </w:t>
      </w:r>
      <w:r>
        <w:t>produced</w:t>
      </w:r>
      <w:r>
        <w:rPr>
          <w:spacing w:val="-15"/>
        </w:rPr>
        <w:t xml:space="preserve"> </w:t>
      </w:r>
      <w:r>
        <w:t>by</w:t>
      </w:r>
      <w:r>
        <w:rPr>
          <w:spacing w:val="-16"/>
        </w:rPr>
        <w:t xml:space="preserve"> </w:t>
      </w:r>
      <w:r>
        <w:t>Huawei</w:t>
      </w:r>
      <w:r>
        <w:rPr>
          <w:spacing w:val="-15"/>
        </w:rPr>
        <w:t xml:space="preserve"> </w:t>
      </w:r>
      <w:r>
        <w:t>Technologies</w:t>
      </w:r>
      <w:r>
        <w:rPr>
          <w:spacing w:val="-15"/>
        </w:rPr>
        <w:t xml:space="preserve"> </w:t>
      </w:r>
      <w:r>
        <w:t>Company</w:t>
      </w:r>
      <w:r>
        <w:rPr>
          <w:spacing w:val="-15"/>
        </w:rPr>
        <w:t xml:space="preserve"> </w:t>
      </w:r>
      <w:r>
        <w:t>or</w:t>
      </w:r>
      <w:r>
        <w:rPr>
          <w:spacing w:val="-16"/>
        </w:rPr>
        <w:t xml:space="preserve"> </w:t>
      </w:r>
      <w:r>
        <w:t>ZTE</w:t>
      </w:r>
      <w:r>
        <w:rPr>
          <w:spacing w:val="-15"/>
        </w:rPr>
        <w:t xml:space="preserve"> </w:t>
      </w:r>
      <w:r>
        <w:t>Corporation (or</w:t>
      </w:r>
      <w:r>
        <w:rPr>
          <w:spacing w:val="22"/>
        </w:rPr>
        <w:t xml:space="preserve"> </w:t>
      </w:r>
      <w:r>
        <w:t>any subsidiary or</w:t>
      </w:r>
      <w:r>
        <w:rPr>
          <w:spacing w:val="22"/>
        </w:rPr>
        <w:t xml:space="preserve"> </w:t>
      </w:r>
      <w:r>
        <w:t>affiliate of</w:t>
      </w:r>
      <w:r>
        <w:rPr>
          <w:spacing w:val="22"/>
        </w:rPr>
        <w:t xml:space="preserve"> </w:t>
      </w:r>
      <w:r>
        <w:t>such entities). (</w:t>
      </w:r>
      <w:proofErr w:type="spellStart"/>
      <w:r>
        <w:t>i</w:t>
      </w:r>
      <w:proofErr w:type="spellEnd"/>
      <w:r>
        <w:t>) For the purpose of public safety,</w:t>
      </w:r>
      <w:r>
        <w:rPr>
          <w:spacing w:val="22"/>
        </w:rPr>
        <w:t xml:space="preserve"> </w:t>
      </w:r>
      <w:r>
        <w:t>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w:t>
      </w:r>
      <w:r>
        <w:rPr>
          <w:spacing w:val="-1"/>
        </w:rPr>
        <w:t xml:space="preserve"> </w:t>
      </w:r>
      <w:r>
        <w:t>Company</w:t>
      </w:r>
      <w:r>
        <w:rPr>
          <w:spacing w:val="-2"/>
        </w:rPr>
        <w:t xml:space="preserve"> </w:t>
      </w:r>
      <w:r>
        <w:t>(or any</w:t>
      </w:r>
      <w:r>
        <w:rPr>
          <w:spacing w:val="-2"/>
        </w:rPr>
        <w:t xml:space="preserve"> </w:t>
      </w:r>
      <w:r>
        <w:t>subsidiary</w:t>
      </w:r>
      <w:r>
        <w:rPr>
          <w:spacing w:val="-2"/>
        </w:rPr>
        <w:t xml:space="preserve"> </w:t>
      </w:r>
      <w:r>
        <w:t>or affiliate of</w:t>
      </w:r>
      <w:r>
        <w:rPr>
          <w:spacing w:val="-1"/>
        </w:rPr>
        <w:t xml:space="preserve"> </w:t>
      </w:r>
      <w:r>
        <w:t>such</w:t>
      </w:r>
      <w:r>
        <w:rPr>
          <w:spacing w:val="-1"/>
        </w:rPr>
        <w:t xml:space="preserve"> </w:t>
      </w:r>
      <w:r>
        <w:t>entities). (ii) Telecommunications</w:t>
      </w:r>
      <w:r>
        <w:rPr>
          <w:spacing w:val="-1"/>
        </w:rPr>
        <w:t xml:space="preserve"> </w:t>
      </w:r>
      <w:r>
        <w:t>or video surveillance services provided by such entities or using</w:t>
      </w:r>
      <w:r>
        <w:rPr>
          <w:spacing w:val="40"/>
        </w:rPr>
        <w:t xml:space="preserve"> </w:t>
      </w:r>
      <w:r>
        <w:t>such equipment. (iii) Telecommunications or video surveillance equipment or services produced or provided by an entity</w:t>
      </w:r>
      <w:r>
        <w:rPr>
          <w:spacing w:val="-7"/>
        </w:rPr>
        <w:t xml:space="preserve"> </w:t>
      </w:r>
      <w:r>
        <w:t>that</w:t>
      </w:r>
      <w:r>
        <w:rPr>
          <w:spacing w:val="-4"/>
        </w:rPr>
        <w:t xml:space="preserve"> </w:t>
      </w:r>
      <w:r>
        <w:t>the</w:t>
      </w:r>
      <w:r>
        <w:rPr>
          <w:spacing w:val="-3"/>
        </w:rPr>
        <w:t xml:space="preserve"> </w:t>
      </w:r>
      <w:r>
        <w:t>Secretary</w:t>
      </w:r>
      <w:r>
        <w:rPr>
          <w:spacing w:val="-5"/>
        </w:rPr>
        <w:t xml:space="preserve"> </w:t>
      </w:r>
      <w:r>
        <w:t>of Defense, in</w:t>
      </w:r>
      <w:r>
        <w:rPr>
          <w:spacing w:val="-3"/>
        </w:rPr>
        <w:t xml:space="preserve"> </w:t>
      </w:r>
      <w:r>
        <w:t>consultation</w:t>
      </w:r>
      <w:r>
        <w:rPr>
          <w:spacing w:val="-1"/>
        </w:rPr>
        <w:t xml:space="preserve"> </w:t>
      </w:r>
      <w:r>
        <w:t>with</w:t>
      </w:r>
      <w:r>
        <w:rPr>
          <w:spacing w:val="-3"/>
        </w:rPr>
        <w:t xml:space="preserve"> </w:t>
      </w:r>
      <w:r>
        <w:t>the</w:t>
      </w:r>
      <w:r>
        <w:rPr>
          <w:spacing w:val="-3"/>
        </w:rPr>
        <w:t xml:space="preserve"> </w:t>
      </w:r>
      <w:r>
        <w:t>Director of</w:t>
      </w:r>
      <w:r>
        <w:rPr>
          <w:spacing w:val="-3"/>
        </w:rPr>
        <w:t xml:space="preserve"> </w:t>
      </w:r>
      <w:r>
        <w:t>the</w:t>
      </w:r>
      <w:r>
        <w:rPr>
          <w:spacing w:val="-1"/>
        </w:rPr>
        <w:t xml:space="preserve"> </w:t>
      </w:r>
      <w:r>
        <w:t>National</w:t>
      </w:r>
      <w:r>
        <w:rPr>
          <w:spacing w:val="-4"/>
        </w:rPr>
        <w:t xml:space="preserve"> </w:t>
      </w:r>
      <w:r>
        <w:t>Intelligence or</w:t>
      </w:r>
      <w:r>
        <w:rPr>
          <w:spacing w:val="-7"/>
        </w:rPr>
        <w:t xml:space="preserve"> </w:t>
      </w:r>
      <w:r>
        <w:t>the</w:t>
      </w:r>
      <w:r>
        <w:rPr>
          <w:spacing w:val="-3"/>
        </w:rPr>
        <w:t xml:space="preserve"> </w:t>
      </w:r>
      <w:r>
        <w:t>Director</w:t>
      </w:r>
      <w:r>
        <w:rPr>
          <w:spacing w:val="-4"/>
        </w:rPr>
        <w:t xml:space="preserve"> </w:t>
      </w:r>
      <w:r>
        <w:t>of</w:t>
      </w:r>
      <w:r>
        <w:rPr>
          <w:spacing w:val="-7"/>
        </w:rPr>
        <w:t xml:space="preserve"> </w:t>
      </w:r>
      <w:r>
        <w:t>the</w:t>
      </w:r>
      <w:r>
        <w:rPr>
          <w:spacing w:val="-8"/>
        </w:rPr>
        <w:t xml:space="preserve"> </w:t>
      </w:r>
      <w:r>
        <w:t>Federal</w:t>
      </w:r>
      <w:r>
        <w:rPr>
          <w:spacing w:val="-6"/>
        </w:rPr>
        <w:t xml:space="preserve"> </w:t>
      </w:r>
      <w:r>
        <w:t>Bureau</w:t>
      </w:r>
      <w:r>
        <w:rPr>
          <w:spacing w:val="-8"/>
        </w:rPr>
        <w:t xml:space="preserve"> </w:t>
      </w:r>
      <w:r>
        <w:t>of</w:t>
      </w:r>
      <w:r>
        <w:rPr>
          <w:spacing w:val="-9"/>
        </w:rPr>
        <w:t xml:space="preserve"> </w:t>
      </w:r>
      <w:r>
        <w:t>Investigation,</w:t>
      </w:r>
      <w:r>
        <w:rPr>
          <w:spacing w:val="-6"/>
        </w:rPr>
        <w:t xml:space="preserve"> </w:t>
      </w:r>
      <w:r>
        <w:t>reasonably</w:t>
      </w:r>
      <w:r>
        <w:rPr>
          <w:spacing w:val="-8"/>
        </w:rPr>
        <w:t xml:space="preserve"> </w:t>
      </w:r>
      <w:r>
        <w:t>believes</w:t>
      </w:r>
      <w:r>
        <w:rPr>
          <w:spacing w:val="-7"/>
        </w:rPr>
        <w:t xml:space="preserve"> </w:t>
      </w:r>
      <w:r>
        <w:t>to</w:t>
      </w:r>
      <w:r>
        <w:rPr>
          <w:spacing w:val="-3"/>
        </w:rPr>
        <w:t xml:space="preserve"> </w:t>
      </w:r>
      <w:r>
        <w:t>be</w:t>
      </w:r>
      <w:r>
        <w:rPr>
          <w:spacing w:val="-3"/>
        </w:rPr>
        <w:t xml:space="preserve"> </w:t>
      </w:r>
      <w:r>
        <w:t>an</w:t>
      </w:r>
      <w:r>
        <w:rPr>
          <w:spacing w:val="-8"/>
        </w:rPr>
        <w:t xml:space="preserve"> </w:t>
      </w:r>
      <w:r>
        <w:t>entity</w:t>
      </w:r>
      <w:r>
        <w:rPr>
          <w:spacing w:val="-5"/>
        </w:rPr>
        <w:t xml:space="preserve"> </w:t>
      </w:r>
      <w:r>
        <w:t>owned or controlled by, or otherwise connected</w:t>
      </w:r>
      <w:r>
        <w:rPr>
          <w:spacing w:val="-3"/>
        </w:rPr>
        <w:t xml:space="preserve"> </w:t>
      </w:r>
      <w:r>
        <w:t>to, the</w:t>
      </w:r>
      <w:r>
        <w:rPr>
          <w:spacing w:val="-3"/>
        </w:rPr>
        <w:t xml:space="preserve"> </w:t>
      </w:r>
      <w:r>
        <w:t>government of a</w:t>
      </w:r>
      <w:r>
        <w:rPr>
          <w:spacing w:val="-3"/>
        </w:rPr>
        <w:t xml:space="preserve"> </w:t>
      </w:r>
      <w:r>
        <w:t>covered</w:t>
      </w:r>
      <w:r>
        <w:rPr>
          <w:spacing w:val="-1"/>
        </w:rPr>
        <w:t xml:space="preserve"> </w:t>
      </w:r>
      <w:r>
        <w:t>foreign country. (b) In implementing the prohibition under Public Law 115–232, section 889, subsection</w:t>
      </w:r>
      <w:r>
        <w:rPr>
          <w:spacing w:val="-2"/>
        </w:rPr>
        <w:t xml:space="preserve"> </w:t>
      </w:r>
      <w:r>
        <w:t>(f), paragraph (1), heads of executive agencies administering loan, grant, or subsidy programs shall prioritize available</w:t>
      </w:r>
      <w:r>
        <w:rPr>
          <w:spacing w:val="40"/>
        </w:rPr>
        <w:t xml:space="preserve"> </w:t>
      </w:r>
      <w:r>
        <w:t>funding</w:t>
      </w:r>
      <w:r>
        <w:rPr>
          <w:spacing w:val="40"/>
        </w:rPr>
        <w:t xml:space="preserve"> </w:t>
      </w:r>
      <w:r>
        <w:t>and</w:t>
      </w:r>
      <w:r>
        <w:rPr>
          <w:spacing w:val="40"/>
        </w:rPr>
        <w:t xml:space="preserve"> </w:t>
      </w:r>
      <w:r>
        <w:t>technical</w:t>
      </w:r>
      <w:r>
        <w:rPr>
          <w:spacing w:val="40"/>
        </w:rPr>
        <w:t xml:space="preserve"> </w:t>
      </w:r>
      <w:r>
        <w:t>support</w:t>
      </w:r>
      <w:r>
        <w:rPr>
          <w:spacing w:val="40"/>
        </w:rPr>
        <w:t xml:space="preserve"> </w:t>
      </w:r>
      <w:r>
        <w:t>to</w:t>
      </w:r>
      <w:r>
        <w:rPr>
          <w:spacing w:val="40"/>
        </w:rPr>
        <w:t xml:space="preserve"> </w:t>
      </w:r>
      <w:r>
        <w:t>assist</w:t>
      </w:r>
      <w:r>
        <w:rPr>
          <w:spacing w:val="40"/>
        </w:rPr>
        <w:t xml:space="preserve"> </w:t>
      </w:r>
      <w:r>
        <w:t>affected</w:t>
      </w:r>
      <w:r>
        <w:rPr>
          <w:spacing w:val="40"/>
        </w:rPr>
        <w:t xml:space="preserve"> </w:t>
      </w:r>
      <w:r>
        <w:t>businesses,</w:t>
      </w:r>
      <w:r>
        <w:rPr>
          <w:spacing w:val="40"/>
        </w:rPr>
        <w:t xml:space="preserve"> </w:t>
      </w:r>
      <w:r>
        <w:t>institutions</w:t>
      </w:r>
      <w:r>
        <w:rPr>
          <w:spacing w:val="40"/>
        </w:rPr>
        <w:t xml:space="preserve"> </w:t>
      </w:r>
      <w:r>
        <w:t>and organizations as is reasonably necessary for those affected entities</w:t>
      </w:r>
      <w:r>
        <w:rPr>
          <w:spacing w:val="-1"/>
        </w:rPr>
        <w:t xml:space="preserve"> </w:t>
      </w:r>
      <w:r>
        <w:t>to</w:t>
      </w:r>
      <w:r>
        <w:rPr>
          <w:spacing w:val="-4"/>
        </w:rPr>
        <w:t xml:space="preserve"> </w:t>
      </w:r>
      <w:r>
        <w:t>transition from covered communications</w:t>
      </w:r>
      <w:r>
        <w:rPr>
          <w:spacing w:val="-4"/>
        </w:rPr>
        <w:t xml:space="preserve"> </w:t>
      </w:r>
      <w:r>
        <w:t>equipment and services,</w:t>
      </w:r>
      <w:r>
        <w:rPr>
          <w:spacing w:val="-1"/>
        </w:rPr>
        <w:t xml:space="preserve"> </w:t>
      </w:r>
      <w:r>
        <w:t>to</w:t>
      </w:r>
      <w:r>
        <w:rPr>
          <w:spacing w:val="-1"/>
        </w:rPr>
        <w:t xml:space="preserve"> </w:t>
      </w:r>
      <w:r>
        <w:t>procure</w:t>
      </w:r>
      <w:r>
        <w:rPr>
          <w:spacing w:val="-1"/>
        </w:rPr>
        <w:t xml:space="preserve"> </w:t>
      </w:r>
      <w:r>
        <w:t>replacement equipment and</w:t>
      </w:r>
      <w:r>
        <w:rPr>
          <w:spacing w:val="39"/>
        </w:rPr>
        <w:t xml:space="preserve"> </w:t>
      </w:r>
      <w:r>
        <w:t>services,</w:t>
      </w:r>
      <w:r>
        <w:rPr>
          <w:spacing w:val="-16"/>
        </w:rPr>
        <w:t xml:space="preserve"> </w:t>
      </w:r>
      <w:r>
        <w:t>and to</w:t>
      </w:r>
      <w:r>
        <w:rPr>
          <w:spacing w:val="-10"/>
        </w:rPr>
        <w:t xml:space="preserve"> </w:t>
      </w:r>
      <w:r>
        <w:t>ensure</w:t>
      </w:r>
      <w:r>
        <w:rPr>
          <w:spacing w:val="-15"/>
        </w:rPr>
        <w:t xml:space="preserve"> </w:t>
      </w:r>
      <w:r>
        <w:t>that</w:t>
      </w:r>
      <w:r>
        <w:rPr>
          <w:spacing w:val="-9"/>
        </w:rPr>
        <w:t xml:space="preserve"> </w:t>
      </w:r>
      <w:r>
        <w:t>communications</w:t>
      </w:r>
      <w:r>
        <w:rPr>
          <w:spacing w:val="-10"/>
        </w:rPr>
        <w:t xml:space="preserve"> </w:t>
      </w:r>
      <w:r>
        <w:t>service</w:t>
      </w:r>
      <w:r>
        <w:rPr>
          <w:spacing w:val="-10"/>
        </w:rPr>
        <w:t xml:space="preserve"> </w:t>
      </w:r>
      <w:r>
        <w:t>to</w:t>
      </w:r>
      <w:r>
        <w:rPr>
          <w:spacing w:val="-10"/>
        </w:rPr>
        <w:t xml:space="preserve"> </w:t>
      </w:r>
      <w:r>
        <w:t>users</w:t>
      </w:r>
      <w:r>
        <w:rPr>
          <w:spacing w:val="-10"/>
        </w:rPr>
        <w:t xml:space="preserve"> </w:t>
      </w:r>
      <w:r>
        <w:t>and</w:t>
      </w:r>
      <w:r>
        <w:rPr>
          <w:spacing w:val="-10"/>
        </w:rPr>
        <w:t xml:space="preserve"> </w:t>
      </w:r>
      <w:r>
        <w:t>customers</w:t>
      </w:r>
      <w:r>
        <w:rPr>
          <w:spacing w:val="-7"/>
        </w:rPr>
        <w:t xml:space="preserve"> </w:t>
      </w:r>
      <w:r>
        <w:t>is</w:t>
      </w:r>
      <w:r>
        <w:rPr>
          <w:spacing w:val="-7"/>
        </w:rPr>
        <w:t xml:space="preserve"> </w:t>
      </w:r>
      <w:r>
        <w:t>sustained.</w:t>
      </w:r>
      <w:r>
        <w:rPr>
          <w:spacing w:val="-8"/>
        </w:rPr>
        <w:t xml:space="preserve"> </w:t>
      </w:r>
      <w:r>
        <w:t>(c)</w:t>
      </w:r>
      <w:r>
        <w:rPr>
          <w:spacing w:val="-6"/>
        </w:rPr>
        <w:t xml:space="preserve"> </w:t>
      </w:r>
      <w:r>
        <w:t>See</w:t>
      </w:r>
      <w:r>
        <w:rPr>
          <w:spacing w:val="40"/>
        </w:rPr>
        <w:t xml:space="preserve"> </w:t>
      </w:r>
      <w:r>
        <w:t>Public Law 115–232, section.</w:t>
      </w:r>
    </w:p>
    <w:sectPr w:rsidR="007321A3">
      <w:pgSz w:w="12240" w:h="15840"/>
      <w:pgMar w:top="1300" w:right="10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05B"/>
    <w:multiLevelType w:val="hybridMultilevel"/>
    <w:tmpl w:val="4ADE7818"/>
    <w:lvl w:ilvl="0" w:tplc="B606B4D4">
      <w:start w:val="1"/>
      <w:numFmt w:val="decimal"/>
      <w:lvlText w:val="%1."/>
      <w:lvlJc w:val="left"/>
      <w:pPr>
        <w:ind w:left="1545" w:hanging="538"/>
      </w:pPr>
      <w:rPr>
        <w:rFonts w:ascii="Arial" w:eastAsia="Arial" w:hAnsi="Arial" w:cs="Arial" w:hint="default"/>
        <w:b w:val="0"/>
        <w:bCs w:val="0"/>
        <w:i w:val="0"/>
        <w:iCs w:val="0"/>
        <w:spacing w:val="-3"/>
        <w:w w:val="100"/>
        <w:sz w:val="22"/>
        <w:szCs w:val="22"/>
        <w:lang w:val="en-US" w:eastAsia="en-US" w:bidi="ar-SA"/>
      </w:rPr>
    </w:lvl>
    <w:lvl w:ilvl="1" w:tplc="B2C6ED54">
      <w:numFmt w:val="bullet"/>
      <w:lvlText w:val="•"/>
      <w:lvlJc w:val="left"/>
      <w:pPr>
        <w:ind w:left="2380" w:hanging="538"/>
      </w:pPr>
      <w:rPr>
        <w:rFonts w:hint="default"/>
        <w:lang w:val="en-US" w:eastAsia="en-US" w:bidi="ar-SA"/>
      </w:rPr>
    </w:lvl>
    <w:lvl w:ilvl="2" w:tplc="5FB044DA">
      <w:numFmt w:val="bullet"/>
      <w:lvlText w:val="•"/>
      <w:lvlJc w:val="left"/>
      <w:pPr>
        <w:ind w:left="3220" w:hanging="538"/>
      </w:pPr>
      <w:rPr>
        <w:rFonts w:hint="default"/>
        <w:lang w:val="en-US" w:eastAsia="en-US" w:bidi="ar-SA"/>
      </w:rPr>
    </w:lvl>
    <w:lvl w:ilvl="3" w:tplc="D49C2562">
      <w:numFmt w:val="bullet"/>
      <w:lvlText w:val="•"/>
      <w:lvlJc w:val="left"/>
      <w:pPr>
        <w:ind w:left="4060" w:hanging="538"/>
      </w:pPr>
      <w:rPr>
        <w:rFonts w:hint="default"/>
        <w:lang w:val="en-US" w:eastAsia="en-US" w:bidi="ar-SA"/>
      </w:rPr>
    </w:lvl>
    <w:lvl w:ilvl="4" w:tplc="88DA794E">
      <w:numFmt w:val="bullet"/>
      <w:lvlText w:val="•"/>
      <w:lvlJc w:val="left"/>
      <w:pPr>
        <w:ind w:left="4900" w:hanging="538"/>
      </w:pPr>
      <w:rPr>
        <w:rFonts w:hint="default"/>
        <w:lang w:val="en-US" w:eastAsia="en-US" w:bidi="ar-SA"/>
      </w:rPr>
    </w:lvl>
    <w:lvl w:ilvl="5" w:tplc="1482226C">
      <w:numFmt w:val="bullet"/>
      <w:lvlText w:val="•"/>
      <w:lvlJc w:val="left"/>
      <w:pPr>
        <w:ind w:left="5740" w:hanging="538"/>
      </w:pPr>
      <w:rPr>
        <w:rFonts w:hint="default"/>
        <w:lang w:val="en-US" w:eastAsia="en-US" w:bidi="ar-SA"/>
      </w:rPr>
    </w:lvl>
    <w:lvl w:ilvl="6" w:tplc="D878EB16">
      <w:numFmt w:val="bullet"/>
      <w:lvlText w:val="•"/>
      <w:lvlJc w:val="left"/>
      <w:pPr>
        <w:ind w:left="6580" w:hanging="538"/>
      </w:pPr>
      <w:rPr>
        <w:rFonts w:hint="default"/>
        <w:lang w:val="en-US" w:eastAsia="en-US" w:bidi="ar-SA"/>
      </w:rPr>
    </w:lvl>
    <w:lvl w:ilvl="7" w:tplc="53647CCE">
      <w:numFmt w:val="bullet"/>
      <w:lvlText w:val="•"/>
      <w:lvlJc w:val="left"/>
      <w:pPr>
        <w:ind w:left="7420" w:hanging="538"/>
      </w:pPr>
      <w:rPr>
        <w:rFonts w:hint="default"/>
        <w:lang w:val="en-US" w:eastAsia="en-US" w:bidi="ar-SA"/>
      </w:rPr>
    </w:lvl>
    <w:lvl w:ilvl="8" w:tplc="6E1A3D4A">
      <w:numFmt w:val="bullet"/>
      <w:lvlText w:val="•"/>
      <w:lvlJc w:val="left"/>
      <w:pPr>
        <w:ind w:left="8260" w:hanging="538"/>
      </w:pPr>
      <w:rPr>
        <w:rFonts w:hint="default"/>
        <w:lang w:val="en-US" w:eastAsia="en-US" w:bidi="ar-SA"/>
      </w:rPr>
    </w:lvl>
  </w:abstractNum>
  <w:abstractNum w:abstractNumId="1" w15:restartNumberingAfterBreak="0">
    <w:nsid w:val="25E21196"/>
    <w:multiLevelType w:val="hybridMultilevel"/>
    <w:tmpl w:val="97287BB0"/>
    <w:lvl w:ilvl="0" w:tplc="A1780840">
      <w:start w:val="1"/>
      <w:numFmt w:val="decimal"/>
      <w:lvlText w:val="%1."/>
      <w:lvlJc w:val="left"/>
      <w:pPr>
        <w:ind w:left="220" w:hanging="274"/>
      </w:pPr>
      <w:rPr>
        <w:rFonts w:ascii="Arial" w:eastAsia="Arial" w:hAnsi="Arial" w:cs="Arial" w:hint="default"/>
        <w:b w:val="0"/>
        <w:bCs w:val="0"/>
        <w:i w:val="0"/>
        <w:iCs w:val="0"/>
        <w:spacing w:val="-1"/>
        <w:w w:val="100"/>
        <w:sz w:val="22"/>
        <w:szCs w:val="22"/>
        <w:lang w:val="en-US" w:eastAsia="en-US" w:bidi="ar-SA"/>
      </w:rPr>
    </w:lvl>
    <w:lvl w:ilvl="1" w:tplc="D004D6BE">
      <w:start w:val="1"/>
      <w:numFmt w:val="lowerLetter"/>
      <w:lvlText w:val="%2."/>
      <w:lvlJc w:val="left"/>
      <w:pPr>
        <w:ind w:left="820" w:hanging="269"/>
      </w:pPr>
      <w:rPr>
        <w:rFonts w:ascii="Arial" w:eastAsia="Arial" w:hAnsi="Arial" w:cs="Arial" w:hint="default"/>
        <w:b w:val="0"/>
        <w:bCs w:val="0"/>
        <w:i w:val="0"/>
        <w:iCs w:val="0"/>
        <w:spacing w:val="-1"/>
        <w:w w:val="100"/>
        <w:sz w:val="22"/>
        <w:szCs w:val="22"/>
        <w:lang w:val="en-US" w:eastAsia="en-US" w:bidi="ar-SA"/>
      </w:rPr>
    </w:lvl>
    <w:lvl w:ilvl="2" w:tplc="AF12B2DC">
      <w:numFmt w:val="bullet"/>
      <w:lvlText w:val="•"/>
      <w:lvlJc w:val="left"/>
      <w:pPr>
        <w:ind w:left="1833" w:hanging="269"/>
      </w:pPr>
      <w:rPr>
        <w:rFonts w:hint="default"/>
        <w:lang w:val="en-US" w:eastAsia="en-US" w:bidi="ar-SA"/>
      </w:rPr>
    </w:lvl>
    <w:lvl w:ilvl="3" w:tplc="1122C7A4">
      <w:numFmt w:val="bullet"/>
      <w:lvlText w:val="•"/>
      <w:lvlJc w:val="left"/>
      <w:pPr>
        <w:ind w:left="2846" w:hanging="269"/>
      </w:pPr>
      <w:rPr>
        <w:rFonts w:hint="default"/>
        <w:lang w:val="en-US" w:eastAsia="en-US" w:bidi="ar-SA"/>
      </w:rPr>
    </w:lvl>
    <w:lvl w:ilvl="4" w:tplc="879CE498">
      <w:numFmt w:val="bullet"/>
      <w:lvlText w:val="•"/>
      <w:lvlJc w:val="left"/>
      <w:pPr>
        <w:ind w:left="3860" w:hanging="269"/>
      </w:pPr>
      <w:rPr>
        <w:rFonts w:hint="default"/>
        <w:lang w:val="en-US" w:eastAsia="en-US" w:bidi="ar-SA"/>
      </w:rPr>
    </w:lvl>
    <w:lvl w:ilvl="5" w:tplc="3A3C5E0C">
      <w:numFmt w:val="bullet"/>
      <w:lvlText w:val="•"/>
      <w:lvlJc w:val="left"/>
      <w:pPr>
        <w:ind w:left="4873" w:hanging="269"/>
      </w:pPr>
      <w:rPr>
        <w:rFonts w:hint="default"/>
        <w:lang w:val="en-US" w:eastAsia="en-US" w:bidi="ar-SA"/>
      </w:rPr>
    </w:lvl>
    <w:lvl w:ilvl="6" w:tplc="6624033A">
      <w:numFmt w:val="bullet"/>
      <w:lvlText w:val="•"/>
      <w:lvlJc w:val="left"/>
      <w:pPr>
        <w:ind w:left="5886" w:hanging="269"/>
      </w:pPr>
      <w:rPr>
        <w:rFonts w:hint="default"/>
        <w:lang w:val="en-US" w:eastAsia="en-US" w:bidi="ar-SA"/>
      </w:rPr>
    </w:lvl>
    <w:lvl w:ilvl="7" w:tplc="22EE7154">
      <w:numFmt w:val="bullet"/>
      <w:lvlText w:val="•"/>
      <w:lvlJc w:val="left"/>
      <w:pPr>
        <w:ind w:left="6900" w:hanging="269"/>
      </w:pPr>
      <w:rPr>
        <w:rFonts w:hint="default"/>
        <w:lang w:val="en-US" w:eastAsia="en-US" w:bidi="ar-SA"/>
      </w:rPr>
    </w:lvl>
    <w:lvl w:ilvl="8" w:tplc="225689F4">
      <w:numFmt w:val="bullet"/>
      <w:lvlText w:val="•"/>
      <w:lvlJc w:val="left"/>
      <w:pPr>
        <w:ind w:left="7913" w:hanging="269"/>
      </w:pPr>
      <w:rPr>
        <w:rFonts w:hint="default"/>
        <w:lang w:val="en-US" w:eastAsia="en-US" w:bidi="ar-SA"/>
      </w:rPr>
    </w:lvl>
  </w:abstractNum>
  <w:abstractNum w:abstractNumId="2" w15:restartNumberingAfterBreak="0">
    <w:nsid w:val="39913E62"/>
    <w:multiLevelType w:val="hybridMultilevel"/>
    <w:tmpl w:val="F6CEC96C"/>
    <w:lvl w:ilvl="0" w:tplc="B7048D4C">
      <w:numFmt w:val="bullet"/>
      <w:lvlText w:val="●"/>
      <w:lvlJc w:val="left"/>
      <w:pPr>
        <w:ind w:left="1319" w:hanging="361"/>
      </w:pPr>
      <w:rPr>
        <w:rFonts w:ascii="Arial" w:eastAsia="Arial" w:hAnsi="Arial" w:cs="Arial" w:hint="default"/>
        <w:b w:val="0"/>
        <w:bCs w:val="0"/>
        <w:i w:val="0"/>
        <w:iCs w:val="0"/>
        <w:spacing w:val="0"/>
        <w:w w:val="100"/>
        <w:sz w:val="22"/>
        <w:szCs w:val="22"/>
        <w:lang w:val="en-US" w:eastAsia="en-US" w:bidi="ar-SA"/>
      </w:rPr>
    </w:lvl>
    <w:lvl w:ilvl="1" w:tplc="09C0465A">
      <w:numFmt w:val="bullet"/>
      <w:lvlText w:val="•"/>
      <w:lvlJc w:val="left"/>
      <w:pPr>
        <w:ind w:left="2182" w:hanging="361"/>
      </w:pPr>
      <w:rPr>
        <w:rFonts w:hint="default"/>
        <w:lang w:val="en-US" w:eastAsia="en-US" w:bidi="ar-SA"/>
      </w:rPr>
    </w:lvl>
    <w:lvl w:ilvl="2" w:tplc="622A4E80">
      <w:numFmt w:val="bullet"/>
      <w:lvlText w:val="•"/>
      <w:lvlJc w:val="left"/>
      <w:pPr>
        <w:ind w:left="3044" w:hanging="361"/>
      </w:pPr>
      <w:rPr>
        <w:rFonts w:hint="default"/>
        <w:lang w:val="en-US" w:eastAsia="en-US" w:bidi="ar-SA"/>
      </w:rPr>
    </w:lvl>
    <w:lvl w:ilvl="3" w:tplc="F8B4A580">
      <w:numFmt w:val="bullet"/>
      <w:lvlText w:val="•"/>
      <w:lvlJc w:val="left"/>
      <w:pPr>
        <w:ind w:left="3906" w:hanging="361"/>
      </w:pPr>
      <w:rPr>
        <w:rFonts w:hint="default"/>
        <w:lang w:val="en-US" w:eastAsia="en-US" w:bidi="ar-SA"/>
      </w:rPr>
    </w:lvl>
    <w:lvl w:ilvl="4" w:tplc="A704C7AC">
      <w:numFmt w:val="bullet"/>
      <w:lvlText w:val="•"/>
      <w:lvlJc w:val="left"/>
      <w:pPr>
        <w:ind w:left="4768" w:hanging="361"/>
      </w:pPr>
      <w:rPr>
        <w:rFonts w:hint="default"/>
        <w:lang w:val="en-US" w:eastAsia="en-US" w:bidi="ar-SA"/>
      </w:rPr>
    </w:lvl>
    <w:lvl w:ilvl="5" w:tplc="A9D83166">
      <w:numFmt w:val="bullet"/>
      <w:lvlText w:val="•"/>
      <w:lvlJc w:val="left"/>
      <w:pPr>
        <w:ind w:left="5630" w:hanging="361"/>
      </w:pPr>
      <w:rPr>
        <w:rFonts w:hint="default"/>
        <w:lang w:val="en-US" w:eastAsia="en-US" w:bidi="ar-SA"/>
      </w:rPr>
    </w:lvl>
    <w:lvl w:ilvl="6" w:tplc="60668AE0">
      <w:numFmt w:val="bullet"/>
      <w:lvlText w:val="•"/>
      <w:lvlJc w:val="left"/>
      <w:pPr>
        <w:ind w:left="6492" w:hanging="361"/>
      </w:pPr>
      <w:rPr>
        <w:rFonts w:hint="default"/>
        <w:lang w:val="en-US" w:eastAsia="en-US" w:bidi="ar-SA"/>
      </w:rPr>
    </w:lvl>
    <w:lvl w:ilvl="7" w:tplc="3BFA78E8">
      <w:numFmt w:val="bullet"/>
      <w:lvlText w:val="•"/>
      <w:lvlJc w:val="left"/>
      <w:pPr>
        <w:ind w:left="7354" w:hanging="361"/>
      </w:pPr>
      <w:rPr>
        <w:rFonts w:hint="default"/>
        <w:lang w:val="en-US" w:eastAsia="en-US" w:bidi="ar-SA"/>
      </w:rPr>
    </w:lvl>
    <w:lvl w:ilvl="8" w:tplc="F314F0B0">
      <w:numFmt w:val="bullet"/>
      <w:lvlText w:val="•"/>
      <w:lvlJc w:val="left"/>
      <w:pPr>
        <w:ind w:left="8216" w:hanging="361"/>
      </w:pPr>
      <w:rPr>
        <w:rFonts w:hint="default"/>
        <w:lang w:val="en-US" w:eastAsia="en-US" w:bidi="ar-SA"/>
      </w:rPr>
    </w:lvl>
  </w:abstractNum>
  <w:abstractNum w:abstractNumId="3" w15:restartNumberingAfterBreak="0">
    <w:nsid w:val="3F9335F8"/>
    <w:multiLevelType w:val="hybridMultilevel"/>
    <w:tmpl w:val="70560C80"/>
    <w:lvl w:ilvl="0" w:tplc="E76CAD10">
      <w:start w:val="1"/>
      <w:numFmt w:val="lowerLetter"/>
      <w:lvlText w:val="%1."/>
      <w:lvlJc w:val="left"/>
      <w:pPr>
        <w:ind w:left="219" w:hanging="288"/>
      </w:pPr>
      <w:rPr>
        <w:rFonts w:ascii="Arial" w:eastAsia="Arial" w:hAnsi="Arial" w:cs="Arial" w:hint="default"/>
        <w:b w:val="0"/>
        <w:bCs w:val="0"/>
        <w:i w:val="0"/>
        <w:iCs w:val="0"/>
        <w:spacing w:val="-1"/>
        <w:w w:val="100"/>
        <w:sz w:val="22"/>
        <w:szCs w:val="22"/>
        <w:lang w:val="en-US" w:eastAsia="en-US" w:bidi="ar-SA"/>
      </w:rPr>
    </w:lvl>
    <w:lvl w:ilvl="1" w:tplc="D91CA852">
      <w:numFmt w:val="bullet"/>
      <w:lvlText w:val="•"/>
      <w:lvlJc w:val="left"/>
      <w:pPr>
        <w:ind w:left="1192" w:hanging="288"/>
      </w:pPr>
      <w:rPr>
        <w:rFonts w:hint="default"/>
        <w:lang w:val="en-US" w:eastAsia="en-US" w:bidi="ar-SA"/>
      </w:rPr>
    </w:lvl>
    <w:lvl w:ilvl="2" w:tplc="ECC021D8">
      <w:numFmt w:val="bullet"/>
      <w:lvlText w:val="•"/>
      <w:lvlJc w:val="left"/>
      <w:pPr>
        <w:ind w:left="2164" w:hanging="288"/>
      </w:pPr>
      <w:rPr>
        <w:rFonts w:hint="default"/>
        <w:lang w:val="en-US" w:eastAsia="en-US" w:bidi="ar-SA"/>
      </w:rPr>
    </w:lvl>
    <w:lvl w:ilvl="3" w:tplc="E82C730C">
      <w:numFmt w:val="bullet"/>
      <w:lvlText w:val="•"/>
      <w:lvlJc w:val="left"/>
      <w:pPr>
        <w:ind w:left="3136" w:hanging="288"/>
      </w:pPr>
      <w:rPr>
        <w:rFonts w:hint="default"/>
        <w:lang w:val="en-US" w:eastAsia="en-US" w:bidi="ar-SA"/>
      </w:rPr>
    </w:lvl>
    <w:lvl w:ilvl="4" w:tplc="0BB6852C">
      <w:numFmt w:val="bullet"/>
      <w:lvlText w:val="•"/>
      <w:lvlJc w:val="left"/>
      <w:pPr>
        <w:ind w:left="4108" w:hanging="288"/>
      </w:pPr>
      <w:rPr>
        <w:rFonts w:hint="default"/>
        <w:lang w:val="en-US" w:eastAsia="en-US" w:bidi="ar-SA"/>
      </w:rPr>
    </w:lvl>
    <w:lvl w:ilvl="5" w:tplc="8E3648FA">
      <w:numFmt w:val="bullet"/>
      <w:lvlText w:val="•"/>
      <w:lvlJc w:val="left"/>
      <w:pPr>
        <w:ind w:left="5080" w:hanging="288"/>
      </w:pPr>
      <w:rPr>
        <w:rFonts w:hint="default"/>
        <w:lang w:val="en-US" w:eastAsia="en-US" w:bidi="ar-SA"/>
      </w:rPr>
    </w:lvl>
    <w:lvl w:ilvl="6" w:tplc="23C0066A">
      <w:numFmt w:val="bullet"/>
      <w:lvlText w:val="•"/>
      <w:lvlJc w:val="left"/>
      <w:pPr>
        <w:ind w:left="6052" w:hanging="288"/>
      </w:pPr>
      <w:rPr>
        <w:rFonts w:hint="default"/>
        <w:lang w:val="en-US" w:eastAsia="en-US" w:bidi="ar-SA"/>
      </w:rPr>
    </w:lvl>
    <w:lvl w:ilvl="7" w:tplc="68620C3A">
      <w:numFmt w:val="bullet"/>
      <w:lvlText w:val="•"/>
      <w:lvlJc w:val="left"/>
      <w:pPr>
        <w:ind w:left="7024" w:hanging="288"/>
      </w:pPr>
      <w:rPr>
        <w:rFonts w:hint="default"/>
        <w:lang w:val="en-US" w:eastAsia="en-US" w:bidi="ar-SA"/>
      </w:rPr>
    </w:lvl>
    <w:lvl w:ilvl="8" w:tplc="7D604AF0">
      <w:numFmt w:val="bullet"/>
      <w:lvlText w:val="•"/>
      <w:lvlJc w:val="left"/>
      <w:pPr>
        <w:ind w:left="7996" w:hanging="288"/>
      </w:pPr>
      <w:rPr>
        <w:rFonts w:hint="default"/>
        <w:lang w:val="en-US" w:eastAsia="en-US" w:bidi="ar-SA"/>
      </w:rPr>
    </w:lvl>
  </w:abstractNum>
  <w:abstractNum w:abstractNumId="4" w15:restartNumberingAfterBreak="0">
    <w:nsid w:val="5CE50D67"/>
    <w:multiLevelType w:val="hybridMultilevel"/>
    <w:tmpl w:val="8F2E7F82"/>
    <w:lvl w:ilvl="0" w:tplc="3E34BC66">
      <w:start w:val="1"/>
      <w:numFmt w:val="decimal"/>
      <w:lvlText w:val="(%1)"/>
      <w:lvlJc w:val="left"/>
      <w:pPr>
        <w:ind w:left="638" w:hanging="413"/>
      </w:pPr>
      <w:rPr>
        <w:rFonts w:ascii="Arial" w:eastAsia="Arial" w:hAnsi="Arial" w:cs="Arial" w:hint="default"/>
        <w:b w:val="0"/>
        <w:bCs w:val="0"/>
        <w:i w:val="0"/>
        <w:iCs w:val="0"/>
        <w:spacing w:val="-3"/>
        <w:w w:val="100"/>
        <w:sz w:val="22"/>
        <w:szCs w:val="22"/>
        <w:lang w:val="en-US" w:eastAsia="en-US" w:bidi="ar-SA"/>
      </w:rPr>
    </w:lvl>
    <w:lvl w:ilvl="1" w:tplc="4F549B46">
      <w:numFmt w:val="bullet"/>
      <w:lvlText w:val="•"/>
      <w:lvlJc w:val="left"/>
      <w:pPr>
        <w:ind w:left="1570" w:hanging="413"/>
      </w:pPr>
      <w:rPr>
        <w:rFonts w:hint="default"/>
        <w:lang w:val="en-US" w:eastAsia="en-US" w:bidi="ar-SA"/>
      </w:rPr>
    </w:lvl>
    <w:lvl w:ilvl="2" w:tplc="6A3E3310">
      <w:numFmt w:val="bullet"/>
      <w:lvlText w:val="•"/>
      <w:lvlJc w:val="left"/>
      <w:pPr>
        <w:ind w:left="2500" w:hanging="413"/>
      </w:pPr>
      <w:rPr>
        <w:rFonts w:hint="default"/>
        <w:lang w:val="en-US" w:eastAsia="en-US" w:bidi="ar-SA"/>
      </w:rPr>
    </w:lvl>
    <w:lvl w:ilvl="3" w:tplc="445025BA">
      <w:numFmt w:val="bullet"/>
      <w:lvlText w:val="•"/>
      <w:lvlJc w:val="left"/>
      <w:pPr>
        <w:ind w:left="3430" w:hanging="413"/>
      </w:pPr>
      <w:rPr>
        <w:rFonts w:hint="default"/>
        <w:lang w:val="en-US" w:eastAsia="en-US" w:bidi="ar-SA"/>
      </w:rPr>
    </w:lvl>
    <w:lvl w:ilvl="4" w:tplc="C5FE3A8E">
      <w:numFmt w:val="bullet"/>
      <w:lvlText w:val="•"/>
      <w:lvlJc w:val="left"/>
      <w:pPr>
        <w:ind w:left="4360" w:hanging="413"/>
      </w:pPr>
      <w:rPr>
        <w:rFonts w:hint="default"/>
        <w:lang w:val="en-US" w:eastAsia="en-US" w:bidi="ar-SA"/>
      </w:rPr>
    </w:lvl>
    <w:lvl w:ilvl="5" w:tplc="EAF2FC76">
      <w:numFmt w:val="bullet"/>
      <w:lvlText w:val="•"/>
      <w:lvlJc w:val="left"/>
      <w:pPr>
        <w:ind w:left="5290" w:hanging="413"/>
      </w:pPr>
      <w:rPr>
        <w:rFonts w:hint="default"/>
        <w:lang w:val="en-US" w:eastAsia="en-US" w:bidi="ar-SA"/>
      </w:rPr>
    </w:lvl>
    <w:lvl w:ilvl="6" w:tplc="C70C974A">
      <w:numFmt w:val="bullet"/>
      <w:lvlText w:val="•"/>
      <w:lvlJc w:val="left"/>
      <w:pPr>
        <w:ind w:left="6220" w:hanging="413"/>
      </w:pPr>
      <w:rPr>
        <w:rFonts w:hint="default"/>
        <w:lang w:val="en-US" w:eastAsia="en-US" w:bidi="ar-SA"/>
      </w:rPr>
    </w:lvl>
    <w:lvl w:ilvl="7" w:tplc="96223DEE">
      <w:numFmt w:val="bullet"/>
      <w:lvlText w:val="•"/>
      <w:lvlJc w:val="left"/>
      <w:pPr>
        <w:ind w:left="7150" w:hanging="413"/>
      </w:pPr>
      <w:rPr>
        <w:rFonts w:hint="default"/>
        <w:lang w:val="en-US" w:eastAsia="en-US" w:bidi="ar-SA"/>
      </w:rPr>
    </w:lvl>
    <w:lvl w:ilvl="8" w:tplc="4CDAB824">
      <w:numFmt w:val="bullet"/>
      <w:lvlText w:val="•"/>
      <w:lvlJc w:val="left"/>
      <w:pPr>
        <w:ind w:left="8080" w:hanging="413"/>
      </w:pPr>
      <w:rPr>
        <w:rFonts w:hint="default"/>
        <w:lang w:val="en-US" w:eastAsia="en-US" w:bidi="ar-SA"/>
      </w:rPr>
    </w:lvl>
  </w:abstractNum>
  <w:abstractNum w:abstractNumId="5" w15:restartNumberingAfterBreak="0">
    <w:nsid w:val="5F8413F2"/>
    <w:multiLevelType w:val="hybridMultilevel"/>
    <w:tmpl w:val="9F3666E2"/>
    <w:lvl w:ilvl="0" w:tplc="4246FB50">
      <w:start w:val="1"/>
      <w:numFmt w:val="lowerLetter"/>
      <w:lvlText w:val="%1."/>
      <w:lvlJc w:val="left"/>
      <w:pPr>
        <w:ind w:left="938" w:hanging="257"/>
      </w:pPr>
      <w:rPr>
        <w:rFonts w:ascii="Arial" w:eastAsia="Arial" w:hAnsi="Arial" w:cs="Arial" w:hint="default"/>
        <w:b w:val="0"/>
        <w:bCs w:val="0"/>
        <w:i w:val="0"/>
        <w:iCs w:val="0"/>
        <w:spacing w:val="-1"/>
        <w:w w:val="100"/>
        <w:sz w:val="22"/>
        <w:szCs w:val="22"/>
        <w:lang w:val="en-US" w:eastAsia="en-US" w:bidi="ar-SA"/>
      </w:rPr>
    </w:lvl>
    <w:lvl w:ilvl="1" w:tplc="F418CE8A">
      <w:numFmt w:val="bullet"/>
      <w:lvlText w:val="•"/>
      <w:lvlJc w:val="left"/>
      <w:pPr>
        <w:ind w:left="1840" w:hanging="257"/>
      </w:pPr>
      <w:rPr>
        <w:rFonts w:hint="default"/>
        <w:lang w:val="en-US" w:eastAsia="en-US" w:bidi="ar-SA"/>
      </w:rPr>
    </w:lvl>
    <w:lvl w:ilvl="2" w:tplc="3B5E09BE">
      <w:numFmt w:val="bullet"/>
      <w:lvlText w:val="•"/>
      <w:lvlJc w:val="left"/>
      <w:pPr>
        <w:ind w:left="2740" w:hanging="257"/>
      </w:pPr>
      <w:rPr>
        <w:rFonts w:hint="default"/>
        <w:lang w:val="en-US" w:eastAsia="en-US" w:bidi="ar-SA"/>
      </w:rPr>
    </w:lvl>
    <w:lvl w:ilvl="3" w:tplc="36E8CB0E">
      <w:numFmt w:val="bullet"/>
      <w:lvlText w:val="•"/>
      <w:lvlJc w:val="left"/>
      <w:pPr>
        <w:ind w:left="3640" w:hanging="257"/>
      </w:pPr>
      <w:rPr>
        <w:rFonts w:hint="default"/>
        <w:lang w:val="en-US" w:eastAsia="en-US" w:bidi="ar-SA"/>
      </w:rPr>
    </w:lvl>
    <w:lvl w:ilvl="4" w:tplc="7ABCED30">
      <w:numFmt w:val="bullet"/>
      <w:lvlText w:val="•"/>
      <w:lvlJc w:val="left"/>
      <w:pPr>
        <w:ind w:left="4540" w:hanging="257"/>
      </w:pPr>
      <w:rPr>
        <w:rFonts w:hint="default"/>
        <w:lang w:val="en-US" w:eastAsia="en-US" w:bidi="ar-SA"/>
      </w:rPr>
    </w:lvl>
    <w:lvl w:ilvl="5" w:tplc="0EF4F1C6">
      <w:numFmt w:val="bullet"/>
      <w:lvlText w:val="•"/>
      <w:lvlJc w:val="left"/>
      <w:pPr>
        <w:ind w:left="5440" w:hanging="257"/>
      </w:pPr>
      <w:rPr>
        <w:rFonts w:hint="default"/>
        <w:lang w:val="en-US" w:eastAsia="en-US" w:bidi="ar-SA"/>
      </w:rPr>
    </w:lvl>
    <w:lvl w:ilvl="6" w:tplc="CCBA74DA">
      <w:numFmt w:val="bullet"/>
      <w:lvlText w:val="•"/>
      <w:lvlJc w:val="left"/>
      <w:pPr>
        <w:ind w:left="6340" w:hanging="257"/>
      </w:pPr>
      <w:rPr>
        <w:rFonts w:hint="default"/>
        <w:lang w:val="en-US" w:eastAsia="en-US" w:bidi="ar-SA"/>
      </w:rPr>
    </w:lvl>
    <w:lvl w:ilvl="7" w:tplc="3476D9B2">
      <w:numFmt w:val="bullet"/>
      <w:lvlText w:val="•"/>
      <w:lvlJc w:val="left"/>
      <w:pPr>
        <w:ind w:left="7240" w:hanging="257"/>
      </w:pPr>
      <w:rPr>
        <w:rFonts w:hint="default"/>
        <w:lang w:val="en-US" w:eastAsia="en-US" w:bidi="ar-SA"/>
      </w:rPr>
    </w:lvl>
    <w:lvl w:ilvl="8" w:tplc="2CF89EF4">
      <w:numFmt w:val="bullet"/>
      <w:lvlText w:val="•"/>
      <w:lvlJc w:val="left"/>
      <w:pPr>
        <w:ind w:left="8140" w:hanging="257"/>
      </w:pPr>
      <w:rPr>
        <w:rFonts w:hint="default"/>
        <w:lang w:val="en-US" w:eastAsia="en-US" w:bidi="ar-SA"/>
      </w:rPr>
    </w:lvl>
  </w:abstractNum>
  <w:abstractNum w:abstractNumId="6" w15:restartNumberingAfterBreak="0">
    <w:nsid w:val="6356350C"/>
    <w:multiLevelType w:val="hybridMultilevel"/>
    <w:tmpl w:val="89BA3010"/>
    <w:lvl w:ilvl="0" w:tplc="52444F9A">
      <w:numFmt w:val="bullet"/>
      <w:lvlText w:val=""/>
      <w:lvlJc w:val="left"/>
      <w:pPr>
        <w:ind w:left="1298" w:hanging="361"/>
      </w:pPr>
      <w:rPr>
        <w:rFonts w:ascii="Symbol" w:eastAsia="Symbol" w:hAnsi="Symbol" w:cs="Symbol" w:hint="default"/>
        <w:b w:val="0"/>
        <w:bCs w:val="0"/>
        <w:i w:val="0"/>
        <w:iCs w:val="0"/>
        <w:spacing w:val="0"/>
        <w:w w:val="100"/>
        <w:sz w:val="22"/>
        <w:szCs w:val="22"/>
        <w:lang w:val="en-US" w:eastAsia="en-US" w:bidi="ar-SA"/>
      </w:rPr>
    </w:lvl>
    <w:lvl w:ilvl="1" w:tplc="2020B114">
      <w:numFmt w:val="bullet"/>
      <w:lvlText w:val="•"/>
      <w:lvlJc w:val="left"/>
      <w:pPr>
        <w:ind w:left="2164" w:hanging="361"/>
      </w:pPr>
      <w:rPr>
        <w:rFonts w:hint="default"/>
        <w:lang w:val="en-US" w:eastAsia="en-US" w:bidi="ar-SA"/>
      </w:rPr>
    </w:lvl>
    <w:lvl w:ilvl="2" w:tplc="EF90164A">
      <w:numFmt w:val="bullet"/>
      <w:lvlText w:val="•"/>
      <w:lvlJc w:val="left"/>
      <w:pPr>
        <w:ind w:left="3028" w:hanging="361"/>
      </w:pPr>
      <w:rPr>
        <w:rFonts w:hint="default"/>
        <w:lang w:val="en-US" w:eastAsia="en-US" w:bidi="ar-SA"/>
      </w:rPr>
    </w:lvl>
    <w:lvl w:ilvl="3" w:tplc="60A0722C">
      <w:numFmt w:val="bullet"/>
      <w:lvlText w:val="•"/>
      <w:lvlJc w:val="left"/>
      <w:pPr>
        <w:ind w:left="3892" w:hanging="361"/>
      </w:pPr>
      <w:rPr>
        <w:rFonts w:hint="default"/>
        <w:lang w:val="en-US" w:eastAsia="en-US" w:bidi="ar-SA"/>
      </w:rPr>
    </w:lvl>
    <w:lvl w:ilvl="4" w:tplc="6A244806">
      <w:numFmt w:val="bullet"/>
      <w:lvlText w:val="•"/>
      <w:lvlJc w:val="left"/>
      <w:pPr>
        <w:ind w:left="4756" w:hanging="361"/>
      </w:pPr>
      <w:rPr>
        <w:rFonts w:hint="default"/>
        <w:lang w:val="en-US" w:eastAsia="en-US" w:bidi="ar-SA"/>
      </w:rPr>
    </w:lvl>
    <w:lvl w:ilvl="5" w:tplc="A01CC6B2">
      <w:numFmt w:val="bullet"/>
      <w:lvlText w:val="•"/>
      <w:lvlJc w:val="left"/>
      <w:pPr>
        <w:ind w:left="5620" w:hanging="361"/>
      </w:pPr>
      <w:rPr>
        <w:rFonts w:hint="default"/>
        <w:lang w:val="en-US" w:eastAsia="en-US" w:bidi="ar-SA"/>
      </w:rPr>
    </w:lvl>
    <w:lvl w:ilvl="6" w:tplc="4C409046">
      <w:numFmt w:val="bullet"/>
      <w:lvlText w:val="•"/>
      <w:lvlJc w:val="left"/>
      <w:pPr>
        <w:ind w:left="6484" w:hanging="361"/>
      </w:pPr>
      <w:rPr>
        <w:rFonts w:hint="default"/>
        <w:lang w:val="en-US" w:eastAsia="en-US" w:bidi="ar-SA"/>
      </w:rPr>
    </w:lvl>
    <w:lvl w:ilvl="7" w:tplc="5C28E0B8">
      <w:numFmt w:val="bullet"/>
      <w:lvlText w:val="•"/>
      <w:lvlJc w:val="left"/>
      <w:pPr>
        <w:ind w:left="7348" w:hanging="361"/>
      </w:pPr>
      <w:rPr>
        <w:rFonts w:hint="default"/>
        <w:lang w:val="en-US" w:eastAsia="en-US" w:bidi="ar-SA"/>
      </w:rPr>
    </w:lvl>
    <w:lvl w:ilvl="8" w:tplc="ADAE7B7A">
      <w:numFmt w:val="bullet"/>
      <w:lvlText w:val="•"/>
      <w:lvlJc w:val="left"/>
      <w:pPr>
        <w:ind w:left="8212" w:hanging="361"/>
      </w:pPr>
      <w:rPr>
        <w:rFonts w:hint="default"/>
        <w:lang w:val="en-US" w:eastAsia="en-US" w:bidi="ar-SA"/>
      </w:rPr>
    </w:lvl>
  </w:abstractNum>
  <w:abstractNum w:abstractNumId="7" w15:restartNumberingAfterBreak="0">
    <w:nsid w:val="690E0123"/>
    <w:multiLevelType w:val="hybridMultilevel"/>
    <w:tmpl w:val="A4862668"/>
    <w:lvl w:ilvl="0" w:tplc="EDEC13CA">
      <w:numFmt w:val="bullet"/>
      <w:lvlText w:val="●"/>
      <w:lvlJc w:val="left"/>
      <w:pPr>
        <w:ind w:left="935" w:hanging="358"/>
      </w:pPr>
      <w:rPr>
        <w:rFonts w:ascii="Arial" w:eastAsia="Arial" w:hAnsi="Arial" w:cs="Arial" w:hint="default"/>
        <w:b w:val="0"/>
        <w:bCs w:val="0"/>
        <w:i w:val="0"/>
        <w:iCs w:val="0"/>
        <w:spacing w:val="0"/>
        <w:w w:val="100"/>
        <w:sz w:val="22"/>
        <w:szCs w:val="22"/>
        <w:lang w:val="en-US" w:eastAsia="en-US" w:bidi="ar-SA"/>
      </w:rPr>
    </w:lvl>
    <w:lvl w:ilvl="1" w:tplc="9D30AA32">
      <w:numFmt w:val="bullet"/>
      <w:lvlText w:val="•"/>
      <w:lvlJc w:val="left"/>
      <w:pPr>
        <w:ind w:left="1840" w:hanging="358"/>
      </w:pPr>
      <w:rPr>
        <w:rFonts w:hint="default"/>
        <w:lang w:val="en-US" w:eastAsia="en-US" w:bidi="ar-SA"/>
      </w:rPr>
    </w:lvl>
    <w:lvl w:ilvl="2" w:tplc="AAF8586A">
      <w:numFmt w:val="bullet"/>
      <w:lvlText w:val="•"/>
      <w:lvlJc w:val="left"/>
      <w:pPr>
        <w:ind w:left="2740" w:hanging="358"/>
      </w:pPr>
      <w:rPr>
        <w:rFonts w:hint="default"/>
        <w:lang w:val="en-US" w:eastAsia="en-US" w:bidi="ar-SA"/>
      </w:rPr>
    </w:lvl>
    <w:lvl w:ilvl="3" w:tplc="635C5406">
      <w:numFmt w:val="bullet"/>
      <w:lvlText w:val="•"/>
      <w:lvlJc w:val="left"/>
      <w:pPr>
        <w:ind w:left="3640" w:hanging="358"/>
      </w:pPr>
      <w:rPr>
        <w:rFonts w:hint="default"/>
        <w:lang w:val="en-US" w:eastAsia="en-US" w:bidi="ar-SA"/>
      </w:rPr>
    </w:lvl>
    <w:lvl w:ilvl="4" w:tplc="DB20ECF2">
      <w:numFmt w:val="bullet"/>
      <w:lvlText w:val="•"/>
      <w:lvlJc w:val="left"/>
      <w:pPr>
        <w:ind w:left="4540" w:hanging="358"/>
      </w:pPr>
      <w:rPr>
        <w:rFonts w:hint="default"/>
        <w:lang w:val="en-US" w:eastAsia="en-US" w:bidi="ar-SA"/>
      </w:rPr>
    </w:lvl>
    <w:lvl w:ilvl="5" w:tplc="89C03082">
      <w:numFmt w:val="bullet"/>
      <w:lvlText w:val="•"/>
      <w:lvlJc w:val="left"/>
      <w:pPr>
        <w:ind w:left="5440" w:hanging="358"/>
      </w:pPr>
      <w:rPr>
        <w:rFonts w:hint="default"/>
        <w:lang w:val="en-US" w:eastAsia="en-US" w:bidi="ar-SA"/>
      </w:rPr>
    </w:lvl>
    <w:lvl w:ilvl="6" w:tplc="3EC0D08C">
      <w:numFmt w:val="bullet"/>
      <w:lvlText w:val="•"/>
      <w:lvlJc w:val="left"/>
      <w:pPr>
        <w:ind w:left="6340" w:hanging="358"/>
      </w:pPr>
      <w:rPr>
        <w:rFonts w:hint="default"/>
        <w:lang w:val="en-US" w:eastAsia="en-US" w:bidi="ar-SA"/>
      </w:rPr>
    </w:lvl>
    <w:lvl w:ilvl="7" w:tplc="29FE7BDE">
      <w:numFmt w:val="bullet"/>
      <w:lvlText w:val="•"/>
      <w:lvlJc w:val="left"/>
      <w:pPr>
        <w:ind w:left="7240" w:hanging="358"/>
      </w:pPr>
      <w:rPr>
        <w:rFonts w:hint="default"/>
        <w:lang w:val="en-US" w:eastAsia="en-US" w:bidi="ar-SA"/>
      </w:rPr>
    </w:lvl>
    <w:lvl w:ilvl="8" w:tplc="6E7E3EB8">
      <w:numFmt w:val="bullet"/>
      <w:lvlText w:val="•"/>
      <w:lvlJc w:val="left"/>
      <w:pPr>
        <w:ind w:left="8140" w:hanging="358"/>
      </w:pPr>
      <w:rPr>
        <w:rFonts w:hint="default"/>
        <w:lang w:val="en-US" w:eastAsia="en-US" w:bidi="ar-SA"/>
      </w:rPr>
    </w:lvl>
  </w:abstractNum>
  <w:abstractNum w:abstractNumId="8" w15:restartNumberingAfterBreak="0">
    <w:nsid w:val="6E770961"/>
    <w:multiLevelType w:val="hybridMultilevel"/>
    <w:tmpl w:val="FB1854CC"/>
    <w:lvl w:ilvl="0" w:tplc="7DA8FBB6">
      <w:start w:val="1"/>
      <w:numFmt w:val="decimal"/>
      <w:lvlText w:val="%1."/>
      <w:lvlJc w:val="left"/>
      <w:pPr>
        <w:ind w:left="1297" w:hanging="718"/>
      </w:pPr>
      <w:rPr>
        <w:rFonts w:ascii="Arial" w:eastAsia="Arial" w:hAnsi="Arial" w:cs="Arial" w:hint="default"/>
        <w:b/>
        <w:bCs/>
        <w:i w:val="0"/>
        <w:iCs w:val="0"/>
        <w:spacing w:val="-1"/>
        <w:w w:val="100"/>
        <w:sz w:val="22"/>
        <w:szCs w:val="22"/>
        <w:lang w:val="en-US" w:eastAsia="en-US" w:bidi="ar-SA"/>
      </w:rPr>
    </w:lvl>
    <w:lvl w:ilvl="1" w:tplc="08ACFD70">
      <w:start w:val="1"/>
      <w:numFmt w:val="lowerLetter"/>
      <w:lvlText w:val="%2."/>
      <w:lvlJc w:val="left"/>
      <w:pPr>
        <w:ind w:left="1657" w:hanging="358"/>
      </w:pPr>
      <w:rPr>
        <w:rFonts w:ascii="Arial" w:eastAsia="Arial" w:hAnsi="Arial" w:cs="Arial" w:hint="default"/>
        <w:b w:val="0"/>
        <w:bCs w:val="0"/>
        <w:i w:val="0"/>
        <w:iCs w:val="0"/>
        <w:spacing w:val="-1"/>
        <w:w w:val="100"/>
        <w:sz w:val="22"/>
        <w:szCs w:val="22"/>
        <w:lang w:val="en-US" w:eastAsia="en-US" w:bidi="ar-SA"/>
      </w:rPr>
    </w:lvl>
    <w:lvl w:ilvl="2" w:tplc="7D3CCBAE">
      <w:start w:val="1"/>
      <w:numFmt w:val="lowerRoman"/>
      <w:lvlText w:val="%3."/>
      <w:lvlJc w:val="left"/>
      <w:pPr>
        <w:ind w:left="2379" w:hanging="291"/>
        <w:jc w:val="right"/>
      </w:pPr>
      <w:rPr>
        <w:rFonts w:ascii="Arial" w:eastAsia="Arial" w:hAnsi="Arial" w:cs="Arial" w:hint="default"/>
        <w:b w:val="0"/>
        <w:bCs w:val="0"/>
        <w:i w:val="0"/>
        <w:iCs w:val="0"/>
        <w:spacing w:val="-4"/>
        <w:w w:val="100"/>
        <w:sz w:val="22"/>
        <w:szCs w:val="22"/>
        <w:lang w:val="en-US" w:eastAsia="en-US" w:bidi="ar-SA"/>
      </w:rPr>
    </w:lvl>
    <w:lvl w:ilvl="3" w:tplc="717E4A38">
      <w:numFmt w:val="bullet"/>
      <w:lvlText w:val="•"/>
      <w:lvlJc w:val="left"/>
      <w:pPr>
        <w:ind w:left="3325" w:hanging="291"/>
      </w:pPr>
      <w:rPr>
        <w:rFonts w:hint="default"/>
        <w:lang w:val="en-US" w:eastAsia="en-US" w:bidi="ar-SA"/>
      </w:rPr>
    </w:lvl>
    <w:lvl w:ilvl="4" w:tplc="BB90145A">
      <w:numFmt w:val="bullet"/>
      <w:lvlText w:val="•"/>
      <w:lvlJc w:val="left"/>
      <w:pPr>
        <w:ind w:left="4270" w:hanging="291"/>
      </w:pPr>
      <w:rPr>
        <w:rFonts w:hint="default"/>
        <w:lang w:val="en-US" w:eastAsia="en-US" w:bidi="ar-SA"/>
      </w:rPr>
    </w:lvl>
    <w:lvl w:ilvl="5" w:tplc="0076231A">
      <w:numFmt w:val="bullet"/>
      <w:lvlText w:val="•"/>
      <w:lvlJc w:val="left"/>
      <w:pPr>
        <w:ind w:left="5215" w:hanging="291"/>
      </w:pPr>
      <w:rPr>
        <w:rFonts w:hint="default"/>
        <w:lang w:val="en-US" w:eastAsia="en-US" w:bidi="ar-SA"/>
      </w:rPr>
    </w:lvl>
    <w:lvl w:ilvl="6" w:tplc="0EB0B904">
      <w:numFmt w:val="bullet"/>
      <w:lvlText w:val="•"/>
      <w:lvlJc w:val="left"/>
      <w:pPr>
        <w:ind w:left="6160" w:hanging="291"/>
      </w:pPr>
      <w:rPr>
        <w:rFonts w:hint="default"/>
        <w:lang w:val="en-US" w:eastAsia="en-US" w:bidi="ar-SA"/>
      </w:rPr>
    </w:lvl>
    <w:lvl w:ilvl="7" w:tplc="54582160">
      <w:numFmt w:val="bullet"/>
      <w:lvlText w:val="•"/>
      <w:lvlJc w:val="left"/>
      <w:pPr>
        <w:ind w:left="7105" w:hanging="291"/>
      </w:pPr>
      <w:rPr>
        <w:rFonts w:hint="default"/>
        <w:lang w:val="en-US" w:eastAsia="en-US" w:bidi="ar-SA"/>
      </w:rPr>
    </w:lvl>
    <w:lvl w:ilvl="8" w:tplc="E7483522">
      <w:numFmt w:val="bullet"/>
      <w:lvlText w:val="•"/>
      <w:lvlJc w:val="left"/>
      <w:pPr>
        <w:ind w:left="8050" w:hanging="291"/>
      </w:pPr>
      <w:rPr>
        <w:rFonts w:hint="default"/>
        <w:lang w:val="en-US" w:eastAsia="en-US" w:bidi="ar-SA"/>
      </w:rPr>
    </w:lvl>
  </w:abstractNum>
  <w:abstractNum w:abstractNumId="9" w15:restartNumberingAfterBreak="0">
    <w:nsid w:val="74DA1EFA"/>
    <w:multiLevelType w:val="hybridMultilevel"/>
    <w:tmpl w:val="130E51A6"/>
    <w:lvl w:ilvl="0" w:tplc="BCA6C82C">
      <w:start w:val="1"/>
      <w:numFmt w:val="upperLetter"/>
      <w:lvlText w:val="%1."/>
      <w:lvlJc w:val="left"/>
      <w:pPr>
        <w:ind w:left="711" w:hanging="413"/>
        <w:jc w:val="right"/>
      </w:pPr>
      <w:rPr>
        <w:rFonts w:ascii="Arial" w:eastAsia="Arial" w:hAnsi="Arial" w:cs="Arial" w:hint="default"/>
        <w:b/>
        <w:bCs/>
        <w:i w:val="0"/>
        <w:iCs w:val="0"/>
        <w:spacing w:val="-2"/>
        <w:w w:val="100"/>
        <w:sz w:val="22"/>
        <w:szCs w:val="22"/>
        <w:lang w:val="en-US" w:eastAsia="en-US" w:bidi="ar-SA"/>
      </w:rPr>
    </w:lvl>
    <w:lvl w:ilvl="1" w:tplc="BF6AB6EE">
      <w:start w:val="1"/>
      <w:numFmt w:val="lowerLetter"/>
      <w:lvlText w:val="%2."/>
      <w:lvlJc w:val="left"/>
      <w:pPr>
        <w:ind w:left="1278" w:hanging="358"/>
      </w:pPr>
      <w:rPr>
        <w:rFonts w:ascii="Arial" w:eastAsia="Arial" w:hAnsi="Arial" w:cs="Arial" w:hint="default"/>
        <w:b w:val="0"/>
        <w:bCs w:val="0"/>
        <w:i w:val="0"/>
        <w:iCs w:val="0"/>
        <w:spacing w:val="-1"/>
        <w:w w:val="100"/>
        <w:sz w:val="22"/>
        <w:szCs w:val="22"/>
        <w:lang w:val="en-US" w:eastAsia="en-US" w:bidi="ar-SA"/>
      </w:rPr>
    </w:lvl>
    <w:lvl w:ilvl="2" w:tplc="3EB8A06C">
      <w:numFmt w:val="bullet"/>
      <w:lvlText w:val="•"/>
      <w:lvlJc w:val="left"/>
      <w:pPr>
        <w:ind w:left="2242" w:hanging="358"/>
      </w:pPr>
      <w:rPr>
        <w:rFonts w:hint="default"/>
        <w:lang w:val="en-US" w:eastAsia="en-US" w:bidi="ar-SA"/>
      </w:rPr>
    </w:lvl>
    <w:lvl w:ilvl="3" w:tplc="F138B9A4">
      <w:numFmt w:val="bullet"/>
      <w:lvlText w:val="•"/>
      <w:lvlJc w:val="left"/>
      <w:pPr>
        <w:ind w:left="3204" w:hanging="358"/>
      </w:pPr>
      <w:rPr>
        <w:rFonts w:hint="default"/>
        <w:lang w:val="en-US" w:eastAsia="en-US" w:bidi="ar-SA"/>
      </w:rPr>
    </w:lvl>
    <w:lvl w:ilvl="4" w:tplc="62C6B0A4">
      <w:numFmt w:val="bullet"/>
      <w:lvlText w:val="•"/>
      <w:lvlJc w:val="left"/>
      <w:pPr>
        <w:ind w:left="4166" w:hanging="358"/>
      </w:pPr>
      <w:rPr>
        <w:rFonts w:hint="default"/>
        <w:lang w:val="en-US" w:eastAsia="en-US" w:bidi="ar-SA"/>
      </w:rPr>
    </w:lvl>
    <w:lvl w:ilvl="5" w:tplc="04A80CBC">
      <w:numFmt w:val="bullet"/>
      <w:lvlText w:val="•"/>
      <w:lvlJc w:val="left"/>
      <w:pPr>
        <w:ind w:left="5128" w:hanging="358"/>
      </w:pPr>
      <w:rPr>
        <w:rFonts w:hint="default"/>
        <w:lang w:val="en-US" w:eastAsia="en-US" w:bidi="ar-SA"/>
      </w:rPr>
    </w:lvl>
    <w:lvl w:ilvl="6" w:tplc="FA3A3300">
      <w:numFmt w:val="bullet"/>
      <w:lvlText w:val="•"/>
      <w:lvlJc w:val="left"/>
      <w:pPr>
        <w:ind w:left="6091" w:hanging="358"/>
      </w:pPr>
      <w:rPr>
        <w:rFonts w:hint="default"/>
        <w:lang w:val="en-US" w:eastAsia="en-US" w:bidi="ar-SA"/>
      </w:rPr>
    </w:lvl>
    <w:lvl w:ilvl="7" w:tplc="F9B2C880">
      <w:numFmt w:val="bullet"/>
      <w:lvlText w:val="•"/>
      <w:lvlJc w:val="left"/>
      <w:pPr>
        <w:ind w:left="7053" w:hanging="358"/>
      </w:pPr>
      <w:rPr>
        <w:rFonts w:hint="default"/>
        <w:lang w:val="en-US" w:eastAsia="en-US" w:bidi="ar-SA"/>
      </w:rPr>
    </w:lvl>
    <w:lvl w:ilvl="8" w:tplc="59DCDA46">
      <w:numFmt w:val="bullet"/>
      <w:lvlText w:val="•"/>
      <w:lvlJc w:val="left"/>
      <w:pPr>
        <w:ind w:left="8015" w:hanging="358"/>
      </w:pPr>
      <w:rPr>
        <w:rFonts w:hint="default"/>
        <w:lang w:val="en-US" w:eastAsia="en-US" w:bidi="ar-SA"/>
      </w:rPr>
    </w:lvl>
  </w:abstractNum>
  <w:abstractNum w:abstractNumId="10" w15:restartNumberingAfterBreak="0">
    <w:nsid w:val="772E7BFE"/>
    <w:multiLevelType w:val="hybridMultilevel"/>
    <w:tmpl w:val="43522436"/>
    <w:lvl w:ilvl="0" w:tplc="74B0078E">
      <w:start w:val="1"/>
      <w:numFmt w:val="lowerLetter"/>
      <w:lvlText w:val="%1."/>
      <w:lvlJc w:val="left"/>
      <w:pPr>
        <w:ind w:left="1182" w:hanging="243"/>
      </w:pPr>
      <w:rPr>
        <w:rFonts w:ascii="Arial" w:eastAsia="Arial" w:hAnsi="Arial" w:cs="Arial" w:hint="default"/>
        <w:b w:val="0"/>
        <w:bCs w:val="0"/>
        <w:i w:val="0"/>
        <w:iCs w:val="0"/>
        <w:spacing w:val="-1"/>
        <w:w w:val="100"/>
        <w:sz w:val="22"/>
        <w:szCs w:val="22"/>
        <w:lang w:val="en-US" w:eastAsia="en-US" w:bidi="ar-SA"/>
      </w:rPr>
    </w:lvl>
    <w:lvl w:ilvl="1" w:tplc="4454B5FA">
      <w:start w:val="1"/>
      <w:numFmt w:val="lowerRoman"/>
      <w:lvlText w:val="%2."/>
      <w:lvlJc w:val="left"/>
      <w:pPr>
        <w:ind w:left="1827" w:hanging="169"/>
      </w:pPr>
      <w:rPr>
        <w:rFonts w:ascii="Arial" w:eastAsia="Arial" w:hAnsi="Arial" w:cs="Arial" w:hint="default"/>
        <w:b w:val="0"/>
        <w:bCs w:val="0"/>
        <w:i w:val="0"/>
        <w:iCs w:val="0"/>
        <w:spacing w:val="-4"/>
        <w:w w:val="100"/>
        <w:sz w:val="22"/>
        <w:szCs w:val="22"/>
        <w:lang w:val="en-US" w:eastAsia="en-US" w:bidi="ar-SA"/>
      </w:rPr>
    </w:lvl>
    <w:lvl w:ilvl="2" w:tplc="E4004FCE">
      <w:numFmt w:val="bullet"/>
      <w:lvlText w:val="•"/>
      <w:lvlJc w:val="left"/>
      <w:pPr>
        <w:ind w:left="2722" w:hanging="169"/>
      </w:pPr>
      <w:rPr>
        <w:rFonts w:hint="default"/>
        <w:lang w:val="en-US" w:eastAsia="en-US" w:bidi="ar-SA"/>
      </w:rPr>
    </w:lvl>
    <w:lvl w:ilvl="3" w:tplc="EC7E571A">
      <w:numFmt w:val="bullet"/>
      <w:lvlText w:val="•"/>
      <w:lvlJc w:val="left"/>
      <w:pPr>
        <w:ind w:left="3624" w:hanging="169"/>
      </w:pPr>
      <w:rPr>
        <w:rFonts w:hint="default"/>
        <w:lang w:val="en-US" w:eastAsia="en-US" w:bidi="ar-SA"/>
      </w:rPr>
    </w:lvl>
    <w:lvl w:ilvl="4" w:tplc="DB4471F6">
      <w:numFmt w:val="bullet"/>
      <w:lvlText w:val="•"/>
      <w:lvlJc w:val="left"/>
      <w:pPr>
        <w:ind w:left="4526" w:hanging="169"/>
      </w:pPr>
      <w:rPr>
        <w:rFonts w:hint="default"/>
        <w:lang w:val="en-US" w:eastAsia="en-US" w:bidi="ar-SA"/>
      </w:rPr>
    </w:lvl>
    <w:lvl w:ilvl="5" w:tplc="781093D6">
      <w:numFmt w:val="bullet"/>
      <w:lvlText w:val="•"/>
      <w:lvlJc w:val="left"/>
      <w:pPr>
        <w:ind w:left="5428" w:hanging="169"/>
      </w:pPr>
      <w:rPr>
        <w:rFonts w:hint="default"/>
        <w:lang w:val="en-US" w:eastAsia="en-US" w:bidi="ar-SA"/>
      </w:rPr>
    </w:lvl>
    <w:lvl w:ilvl="6" w:tplc="DC86A53A">
      <w:numFmt w:val="bullet"/>
      <w:lvlText w:val="•"/>
      <w:lvlJc w:val="left"/>
      <w:pPr>
        <w:ind w:left="6331" w:hanging="169"/>
      </w:pPr>
      <w:rPr>
        <w:rFonts w:hint="default"/>
        <w:lang w:val="en-US" w:eastAsia="en-US" w:bidi="ar-SA"/>
      </w:rPr>
    </w:lvl>
    <w:lvl w:ilvl="7" w:tplc="23A27892">
      <w:numFmt w:val="bullet"/>
      <w:lvlText w:val="•"/>
      <w:lvlJc w:val="left"/>
      <w:pPr>
        <w:ind w:left="7233" w:hanging="169"/>
      </w:pPr>
      <w:rPr>
        <w:rFonts w:hint="default"/>
        <w:lang w:val="en-US" w:eastAsia="en-US" w:bidi="ar-SA"/>
      </w:rPr>
    </w:lvl>
    <w:lvl w:ilvl="8" w:tplc="09B48A42">
      <w:numFmt w:val="bullet"/>
      <w:lvlText w:val="•"/>
      <w:lvlJc w:val="left"/>
      <w:pPr>
        <w:ind w:left="8135" w:hanging="169"/>
      </w:pPr>
      <w:rPr>
        <w:rFonts w:hint="default"/>
        <w:lang w:val="en-US" w:eastAsia="en-US" w:bidi="ar-SA"/>
      </w:rPr>
    </w:lvl>
  </w:abstractNum>
  <w:abstractNum w:abstractNumId="11" w15:restartNumberingAfterBreak="0">
    <w:nsid w:val="7E54377B"/>
    <w:multiLevelType w:val="hybridMultilevel"/>
    <w:tmpl w:val="75409778"/>
    <w:lvl w:ilvl="0" w:tplc="63E48C90">
      <w:start w:val="1"/>
      <w:numFmt w:val="lowerLetter"/>
      <w:lvlText w:val="(%1)"/>
      <w:lvlJc w:val="left"/>
      <w:pPr>
        <w:ind w:left="639" w:hanging="372"/>
      </w:pPr>
      <w:rPr>
        <w:rFonts w:ascii="Arial" w:eastAsia="Arial" w:hAnsi="Arial" w:cs="Arial" w:hint="default"/>
        <w:b w:val="0"/>
        <w:bCs w:val="0"/>
        <w:i w:val="0"/>
        <w:iCs w:val="0"/>
        <w:spacing w:val="-1"/>
        <w:w w:val="100"/>
        <w:sz w:val="22"/>
        <w:szCs w:val="22"/>
        <w:lang w:val="en-US" w:eastAsia="en-US" w:bidi="ar-SA"/>
      </w:rPr>
    </w:lvl>
    <w:lvl w:ilvl="1" w:tplc="0D9A33D8">
      <w:start w:val="1"/>
      <w:numFmt w:val="decimal"/>
      <w:lvlText w:val="(%2)"/>
      <w:lvlJc w:val="left"/>
      <w:pPr>
        <w:ind w:left="550" w:hanging="332"/>
      </w:pPr>
      <w:rPr>
        <w:rFonts w:ascii="Arial" w:eastAsia="Arial" w:hAnsi="Arial" w:cs="Arial" w:hint="default"/>
        <w:b w:val="0"/>
        <w:bCs w:val="0"/>
        <w:i w:val="0"/>
        <w:iCs w:val="0"/>
        <w:spacing w:val="-3"/>
        <w:w w:val="94"/>
        <w:sz w:val="22"/>
        <w:szCs w:val="22"/>
        <w:lang w:val="en-US" w:eastAsia="en-US" w:bidi="ar-SA"/>
      </w:rPr>
    </w:lvl>
    <w:lvl w:ilvl="2" w:tplc="6D9215E6">
      <w:start w:val="1"/>
      <w:numFmt w:val="lowerRoman"/>
      <w:lvlText w:val="(%3)"/>
      <w:lvlJc w:val="left"/>
      <w:pPr>
        <w:ind w:left="940" w:hanging="404"/>
      </w:pPr>
      <w:rPr>
        <w:rFonts w:ascii="Arial" w:eastAsia="Arial" w:hAnsi="Arial" w:cs="Arial" w:hint="default"/>
        <w:b w:val="0"/>
        <w:bCs w:val="0"/>
        <w:i w:val="0"/>
        <w:iCs w:val="0"/>
        <w:spacing w:val="-3"/>
        <w:w w:val="94"/>
        <w:sz w:val="22"/>
        <w:szCs w:val="22"/>
        <w:lang w:val="en-US" w:eastAsia="en-US" w:bidi="ar-SA"/>
      </w:rPr>
    </w:lvl>
    <w:lvl w:ilvl="3" w:tplc="771495EA">
      <w:numFmt w:val="bullet"/>
      <w:lvlText w:val="•"/>
      <w:lvlJc w:val="left"/>
      <w:pPr>
        <w:ind w:left="820" w:hanging="404"/>
      </w:pPr>
      <w:rPr>
        <w:rFonts w:hint="default"/>
        <w:lang w:val="en-US" w:eastAsia="en-US" w:bidi="ar-SA"/>
      </w:rPr>
    </w:lvl>
    <w:lvl w:ilvl="4" w:tplc="D8C0EC52">
      <w:numFmt w:val="bullet"/>
      <w:lvlText w:val="•"/>
      <w:lvlJc w:val="left"/>
      <w:pPr>
        <w:ind w:left="940" w:hanging="404"/>
      </w:pPr>
      <w:rPr>
        <w:rFonts w:hint="default"/>
        <w:lang w:val="en-US" w:eastAsia="en-US" w:bidi="ar-SA"/>
      </w:rPr>
    </w:lvl>
    <w:lvl w:ilvl="5" w:tplc="9BF6AD90">
      <w:numFmt w:val="bullet"/>
      <w:lvlText w:val="•"/>
      <w:lvlJc w:val="left"/>
      <w:pPr>
        <w:ind w:left="1280" w:hanging="404"/>
      </w:pPr>
      <w:rPr>
        <w:rFonts w:hint="default"/>
        <w:lang w:val="en-US" w:eastAsia="en-US" w:bidi="ar-SA"/>
      </w:rPr>
    </w:lvl>
    <w:lvl w:ilvl="6" w:tplc="E556D940">
      <w:numFmt w:val="bullet"/>
      <w:lvlText w:val="•"/>
      <w:lvlJc w:val="left"/>
      <w:pPr>
        <w:ind w:left="3012" w:hanging="404"/>
      </w:pPr>
      <w:rPr>
        <w:rFonts w:hint="default"/>
        <w:lang w:val="en-US" w:eastAsia="en-US" w:bidi="ar-SA"/>
      </w:rPr>
    </w:lvl>
    <w:lvl w:ilvl="7" w:tplc="F4C84DB0">
      <w:numFmt w:val="bullet"/>
      <w:lvlText w:val="•"/>
      <w:lvlJc w:val="left"/>
      <w:pPr>
        <w:ind w:left="4744" w:hanging="404"/>
      </w:pPr>
      <w:rPr>
        <w:rFonts w:hint="default"/>
        <w:lang w:val="en-US" w:eastAsia="en-US" w:bidi="ar-SA"/>
      </w:rPr>
    </w:lvl>
    <w:lvl w:ilvl="8" w:tplc="E50A77E4">
      <w:numFmt w:val="bullet"/>
      <w:lvlText w:val="•"/>
      <w:lvlJc w:val="left"/>
      <w:pPr>
        <w:ind w:left="6476" w:hanging="404"/>
      </w:pPr>
      <w:rPr>
        <w:rFonts w:hint="default"/>
        <w:lang w:val="en-US" w:eastAsia="en-US" w:bidi="ar-SA"/>
      </w:rPr>
    </w:lvl>
  </w:abstractNum>
  <w:num w:numId="1" w16cid:durableId="1372918110">
    <w:abstractNumId w:val="10"/>
  </w:num>
  <w:num w:numId="2" w16cid:durableId="113327998">
    <w:abstractNumId w:val="5"/>
  </w:num>
  <w:num w:numId="3" w16cid:durableId="1613971801">
    <w:abstractNumId w:val="11"/>
  </w:num>
  <w:num w:numId="4" w16cid:durableId="1752464822">
    <w:abstractNumId w:val="1"/>
  </w:num>
  <w:num w:numId="5" w16cid:durableId="613947129">
    <w:abstractNumId w:val="4"/>
  </w:num>
  <w:num w:numId="6" w16cid:durableId="883909426">
    <w:abstractNumId w:val="3"/>
  </w:num>
  <w:num w:numId="7" w16cid:durableId="919170797">
    <w:abstractNumId w:val="7"/>
  </w:num>
  <w:num w:numId="8" w16cid:durableId="1724937630">
    <w:abstractNumId w:val="6"/>
  </w:num>
  <w:num w:numId="9" w16cid:durableId="2138060371">
    <w:abstractNumId w:val="2"/>
  </w:num>
  <w:num w:numId="10" w16cid:durableId="484126616">
    <w:abstractNumId w:val="9"/>
  </w:num>
  <w:num w:numId="11" w16cid:durableId="1745571382">
    <w:abstractNumId w:val="8"/>
  </w:num>
  <w:num w:numId="12" w16cid:durableId="10253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A3"/>
    <w:rsid w:val="00013DBA"/>
    <w:rsid w:val="000700CB"/>
    <w:rsid w:val="00085E54"/>
    <w:rsid w:val="001C5699"/>
    <w:rsid w:val="001D0A56"/>
    <w:rsid w:val="001E4C28"/>
    <w:rsid w:val="001F5785"/>
    <w:rsid w:val="001F680B"/>
    <w:rsid w:val="002B73D5"/>
    <w:rsid w:val="002C7480"/>
    <w:rsid w:val="002D3E8E"/>
    <w:rsid w:val="00314C57"/>
    <w:rsid w:val="00382EF0"/>
    <w:rsid w:val="004358CC"/>
    <w:rsid w:val="00490C66"/>
    <w:rsid w:val="004968A7"/>
    <w:rsid w:val="004A74D2"/>
    <w:rsid w:val="005207CD"/>
    <w:rsid w:val="005E2819"/>
    <w:rsid w:val="00630DF6"/>
    <w:rsid w:val="006739BF"/>
    <w:rsid w:val="0068436D"/>
    <w:rsid w:val="006C76F2"/>
    <w:rsid w:val="006D0305"/>
    <w:rsid w:val="006E199A"/>
    <w:rsid w:val="006E655E"/>
    <w:rsid w:val="007321A3"/>
    <w:rsid w:val="00775122"/>
    <w:rsid w:val="007E36D5"/>
    <w:rsid w:val="007F04FF"/>
    <w:rsid w:val="007F4432"/>
    <w:rsid w:val="0086515C"/>
    <w:rsid w:val="00872453"/>
    <w:rsid w:val="008878C9"/>
    <w:rsid w:val="00894DD4"/>
    <w:rsid w:val="008C1C5A"/>
    <w:rsid w:val="008F0ED0"/>
    <w:rsid w:val="008F5E0D"/>
    <w:rsid w:val="008F6F88"/>
    <w:rsid w:val="00911B9E"/>
    <w:rsid w:val="00931143"/>
    <w:rsid w:val="009B5211"/>
    <w:rsid w:val="009C65B0"/>
    <w:rsid w:val="00A05516"/>
    <w:rsid w:val="00A1089C"/>
    <w:rsid w:val="00A27DAA"/>
    <w:rsid w:val="00A71A4B"/>
    <w:rsid w:val="00A80BF7"/>
    <w:rsid w:val="00B006DD"/>
    <w:rsid w:val="00B3135E"/>
    <w:rsid w:val="00B90B50"/>
    <w:rsid w:val="00BC5E8E"/>
    <w:rsid w:val="00BF50BE"/>
    <w:rsid w:val="00C43ACC"/>
    <w:rsid w:val="00CC121F"/>
    <w:rsid w:val="00CF0146"/>
    <w:rsid w:val="00CF2D3C"/>
    <w:rsid w:val="00D60AFF"/>
    <w:rsid w:val="00DA0590"/>
    <w:rsid w:val="00E03CA3"/>
    <w:rsid w:val="00E078AB"/>
    <w:rsid w:val="00E24BD6"/>
    <w:rsid w:val="00E3260D"/>
    <w:rsid w:val="00EC601F"/>
    <w:rsid w:val="00EE5980"/>
    <w:rsid w:val="00F127B6"/>
    <w:rsid w:val="00F17729"/>
    <w:rsid w:val="00F72343"/>
    <w:rsid w:val="00FD0E72"/>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870C"/>
  <w15:docId w15:val="{4D91E507-18B5-40EF-B3F9-00E899E7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30"/>
      <w:szCs w:val="30"/>
      <w:u w:val="single" w:color="000000"/>
    </w:rPr>
  </w:style>
  <w:style w:type="paragraph" w:styleId="Heading2">
    <w:name w:val="heading 2"/>
    <w:basedOn w:val="Normal"/>
    <w:uiPriority w:val="9"/>
    <w:unhideWhenUsed/>
    <w:qFormat/>
    <w:pPr>
      <w:ind w:right="239"/>
      <w:jc w:val="right"/>
      <w:outlineLvl w:val="1"/>
    </w:pPr>
    <w:rPr>
      <w:rFonts w:ascii="Times New Roman" w:eastAsia="Times New Roman" w:hAnsi="Times New Roman" w:cs="Times New Roman"/>
      <w:sz w:val="24"/>
      <w:szCs w:val="24"/>
    </w:rPr>
  </w:style>
  <w:style w:type="paragraph" w:styleId="Heading3">
    <w:name w:val="heading 3"/>
    <w:basedOn w:val="Normal"/>
    <w:uiPriority w:val="9"/>
    <w:unhideWhenUsed/>
    <w:qFormat/>
    <w:pPr>
      <w:ind w:left="219"/>
      <w:outlineLvl w:val="2"/>
    </w:pPr>
    <w:rPr>
      <w:b/>
      <w:bCs/>
      <w:u w:val="single" w:color="000000"/>
    </w:rPr>
  </w:style>
  <w:style w:type="paragraph" w:styleId="Heading4">
    <w:name w:val="heading 4"/>
    <w:basedOn w:val="Normal"/>
    <w:uiPriority w:val="9"/>
    <w:unhideWhenUsed/>
    <w:qFormat/>
    <w:pPr>
      <w:ind w:left="220"/>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828"/>
    </w:pPr>
    <w:rPr>
      <w:sz w:val="48"/>
      <w:szCs w:val="48"/>
    </w:rPr>
  </w:style>
  <w:style w:type="paragraph" w:styleId="ListParagraph">
    <w:name w:val="List Paragraph"/>
    <w:basedOn w:val="Normal"/>
    <w:uiPriority w:val="1"/>
    <w:qFormat/>
    <w:pPr>
      <w:ind w:left="1657" w:hanging="360"/>
    </w:pPr>
  </w:style>
  <w:style w:type="paragraph" w:customStyle="1" w:styleId="TableParagraph">
    <w:name w:val="Table Paragraph"/>
    <w:basedOn w:val="Normal"/>
    <w:uiPriority w:val="1"/>
    <w:qFormat/>
    <w:pPr>
      <w:ind w:left="117"/>
    </w:pPr>
  </w:style>
  <w:style w:type="character" w:styleId="CommentReference">
    <w:name w:val="annotation reference"/>
    <w:basedOn w:val="DefaultParagraphFont"/>
    <w:uiPriority w:val="99"/>
    <w:semiHidden/>
    <w:unhideWhenUsed/>
    <w:rsid w:val="004968A7"/>
    <w:rPr>
      <w:sz w:val="16"/>
      <w:szCs w:val="16"/>
    </w:rPr>
  </w:style>
  <w:style w:type="paragraph" w:styleId="CommentText">
    <w:name w:val="annotation text"/>
    <w:basedOn w:val="Normal"/>
    <w:link w:val="CommentTextChar"/>
    <w:uiPriority w:val="99"/>
    <w:unhideWhenUsed/>
    <w:rsid w:val="004968A7"/>
    <w:rPr>
      <w:sz w:val="20"/>
      <w:szCs w:val="20"/>
    </w:rPr>
  </w:style>
  <w:style w:type="character" w:customStyle="1" w:styleId="CommentTextChar">
    <w:name w:val="Comment Text Char"/>
    <w:basedOn w:val="DefaultParagraphFont"/>
    <w:link w:val="CommentText"/>
    <w:uiPriority w:val="99"/>
    <w:rsid w:val="004968A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68A7"/>
    <w:rPr>
      <w:b/>
      <w:bCs/>
    </w:rPr>
  </w:style>
  <w:style w:type="character" w:customStyle="1" w:styleId="CommentSubjectChar">
    <w:name w:val="Comment Subject Char"/>
    <w:basedOn w:val="CommentTextChar"/>
    <w:link w:val="CommentSubject"/>
    <w:uiPriority w:val="99"/>
    <w:semiHidden/>
    <w:rsid w:val="004968A7"/>
    <w:rPr>
      <w:rFonts w:ascii="Arial" w:eastAsia="Arial" w:hAnsi="Arial" w:cs="Arial"/>
      <w:b/>
      <w:bCs/>
      <w:sz w:val="20"/>
      <w:szCs w:val="20"/>
    </w:rPr>
  </w:style>
  <w:style w:type="paragraph" w:styleId="Revision">
    <w:name w:val="Revision"/>
    <w:hidden/>
    <w:uiPriority w:val="99"/>
    <w:semiHidden/>
    <w:rsid w:val="004968A7"/>
    <w:pPr>
      <w:widowControl/>
      <w:autoSpaceDE/>
      <w:autoSpaceDN/>
    </w:pPr>
    <w:rPr>
      <w:rFonts w:ascii="Arial" w:eastAsia="Arial" w:hAnsi="Arial" w:cs="Arial"/>
    </w:rPr>
  </w:style>
  <w:style w:type="character" w:styleId="Hyperlink">
    <w:name w:val="Hyperlink"/>
    <w:basedOn w:val="DefaultParagraphFont"/>
    <w:uiPriority w:val="99"/>
    <w:unhideWhenUsed/>
    <w:rsid w:val="00314C57"/>
    <w:rPr>
      <w:color w:val="0000FF" w:themeColor="hyperlink"/>
      <w:u w:val="single"/>
    </w:rPr>
  </w:style>
  <w:style w:type="character" w:styleId="UnresolvedMention">
    <w:name w:val="Unresolved Mention"/>
    <w:basedOn w:val="DefaultParagraphFont"/>
    <w:uiPriority w:val="99"/>
    <w:semiHidden/>
    <w:unhideWhenUsed/>
    <w:rsid w:val="0031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verify.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erif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erify.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martinez@foothillsregion.org" TargetMode="External"/><Relationship Id="rId4" Type="http://schemas.openxmlformats.org/officeDocument/2006/relationships/numbering" Target="numbering.xml"/><Relationship Id="rId9" Type="http://schemas.openxmlformats.org/officeDocument/2006/relationships/image" Target="cid:image001.png@01DB29FD.BAEADB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7147CDCD28C748A7E69758A9A60281" ma:contentTypeVersion="10" ma:contentTypeDescription="Create a new document." ma:contentTypeScope="" ma:versionID="9d5a45ada930cba8865836a32ba9866b">
  <xsd:schema xmlns:xsd="http://www.w3.org/2001/XMLSchema" xmlns:xs="http://www.w3.org/2001/XMLSchema" xmlns:p="http://schemas.microsoft.com/office/2006/metadata/properties" xmlns:ns3="140add86-fbb3-43c7-bcac-d76513af9fea" xmlns:ns4="e527facd-cac4-4bb3-8438-87d8afd75947" targetNamespace="http://schemas.microsoft.com/office/2006/metadata/properties" ma:root="true" ma:fieldsID="36df275cbb340261728947dfeeac0975" ns3:_="" ns4:_="">
    <xsd:import namespace="140add86-fbb3-43c7-bcac-d76513af9fea"/>
    <xsd:import namespace="e527facd-cac4-4bb3-8438-87d8afd759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add86-fbb3-43c7-bcac-d76513af9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facd-cac4-4bb3-8438-87d8afd759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40add86-fbb3-43c7-bcac-d76513af9fea" xsi:nil="true"/>
  </documentManagement>
</p:properties>
</file>

<file path=customXml/itemProps1.xml><?xml version="1.0" encoding="utf-8"?>
<ds:datastoreItem xmlns:ds="http://schemas.openxmlformats.org/officeDocument/2006/customXml" ds:itemID="{6A8228EE-52AC-450D-8A8E-F537A401C215}">
  <ds:schemaRefs>
    <ds:schemaRef ds:uri="http://schemas.microsoft.com/sharepoint/v3/contenttype/forms"/>
  </ds:schemaRefs>
</ds:datastoreItem>
</file>

<file path=customXml/itemProps2.xml><?xml version="1.0" encoding="utf-8"?>
<ds:datastoreItem xmlns:ds="http://schemas.openxmlformats.org/officeDocument/2006/customXml" ds:itemID="{7FBF4296-D198-4307-A601-EE9665073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add86-fbb3-43c7-bcac-d76513af9fea"/>
    <ds:schemaRef ds:uri="e527facd-cac4-4bb3-8438-87d8afd75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16149-D7B0-42A3-A370-6EE143791813}">
  <ds:schemaRefs>
    <ds:schemaRef ds:uri="http://schemas.microsoft.com/office/2006/metadata/properties"/>
    <ds:schemaRef ds:uri="http://schemas.microsoft.com/office/infopath/2007/PartnerControls"/>
    <ds:schemaRef ds:uri="140add86-fbb3-43c7-bcac-d76513af9f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9183</Words>
  <Characters>52349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RFP 298-RFP-TSH-RecovFinMgt-FY25</vt:lpstr>
    </vt:vector>
  </TitlesOfParts>
  <Company/>
  <LinksUpToDate>false</LinksUpToDate>
  <CharactersWithSpaces>61410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298-RFP-TSH-RecovFinMgt-FY25</dc:title>
  <dc:creator>Angela Ledford</dc:creator>
  <dc:description/>
  <cp:lastModifiedBy>Penny Martinez</cp:lastModifiedBy>
  <cp:revision>2</cp:revision>
  <cp:lastPrinted>2024-10-30T17:30:00Z</cp:lastPrinted>
  <dcterms:created xsi:type="dcterms:W3CDTF">2024-10-30T17:38:00Z</dcterms:created>
  <dcterms:modified xsi:type="dcterms:W3CDTF">2024-10-30T17:38:00Z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Acrobat PDFMaker 24 for Word</vt:lpwstr>
  </property>
  <property fmtid="{D5CDD505-2E9C-101B-9397-08002B2CF9AE}" pid="4" name="LastSaved">
    <vt:filetime>2024-10-24T00:00:00Z</vt:filetime>
  </property>
  <property fmtid="{D5CDD505-2E9C-101B-9397-08002B2CF9AE}" pid="5" name="Producer">
    <vt:lpwstr>Adobe PDF Library 24.3.144</vt:lpwstr>
  </property>
  <property fmtid="{D5CDD505-2E9C-101B-9397-08002B2CF9AE}" pid="6" name="SourceModified">
    <vt:lpwstr>D:20241010173457</vt:lpwstr>
  </property>
  <property fmtid="{D5CDD505-2E9C-101B-9397-08002B2CF9AE}" pid="7" name="ContentTypeId">
    <vt:lpwstr>0x010100C57147CDCD28C748A7E69758A9A60281</vt:lpwstr>
  </property>
</Properties>
</file>